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53C" w:rsidRPr="002340AF" w:rsidRDefault="0012153C" w:rsidP="0012153C">
      <w:pPr>
        <w:pStyle w:val="Balk5"/>
        <w:spacing w:before="80"/>
        <w:ind w:left="821" w:right="821" w:firstLine="0"/>
        <w:jc w:val="center"/>
        <w:rPr>
          <w:rFonts w:asciiTheme="minorHAnsi" w:hAnsiTheme="minorHAnsi"/>
          <w:lang w:val="tr-TR"/>
        </w:rPr>
      </w:pPr>
      <w:r w:rsidRPr="002340AF">
        <w:rPr>
          <w:rFonts w:asciiTheme="minorHAnsi" w:hAnsiTheme="minorHAnsi"/>
          <w:lang w:val="tr-TR"/>
        </w:rPr>
        <w:t>T.C</w:t>
      </w:r>
    </w:p>
    <w:p w:rsidR="0012153C" w:rsidRPr="002340AF" w:rsidRDefault="00E115C6" w:rsidP="0012153C">
      <w:pPr>
        <w:spacing w:before="230"/>
        <w:ind w:left="821" w:right="821"/>
        <w:jc w:val="center"/>
        <w:rPr>
          <w:b/>
          <w:sz w:val="24"/>
        </w:rPr>
      </w:pPr>
      <w:r w:rsidRPr="002340AF">
        <w:rPr>
          <w:b/>
          <w:sz w:val="24"/>
        </w:rPr>
        <w:t xml:space="preserve">DÖŞEMEALTI </w:t>
      </w:r>
      <w:r w:rsidR="0012153C" w:rsidRPr="002340AF">
        <w:rPr>
          <w:b/>
          <w:sz w:val="24"/>
        </w:rPr>
        <w:t>KAYMAKAMLIĞI</w:t>
      </w:r>
    </w:p>
    <w:p w:rsidR="0012153C" w:rsidRPr="002340AF" w:rsidRDefault="00E115C6" w:rsidP="0012153C">
      <w:pPr>
        <w:spacing w:before="230"/>
        <w:ind w:left="821" w:right="822"/>
        <w:jc w:val="center"/>
        <w:rPr>
          <w:b/>
          <w:sz w:val="24"/>
        </w:rPr>
      </w:pPr>
      <w:r w:rsidRPr="002340AF">
        <w:rPr>
          <w:b/>
          <w:sz w:val="24"/>
        </w:rPr>
        <w:t>DAĞ İLK</w:t>
      </w:r>
      <w:r w:rsidR="0012153C" w:rsidRPr="002340AF">
        <w:rPr>
          <w:b/>
          <w:sz w:val="24"/>
        </w:rPr>
        <w:t>OKULU MÜDÜRLÜĞÜ</w:t>
      </w:r>
    </w:p>
    <w:p w:rsidR="0012153C" w:rsidRPr="000F59F6" w:rsidRDefault="0012153C" w:rsidP="0012153C">
      <w:pPr>
        <w:pStyle w:val="GvdeMetni"/>
        <w:rPr>
          <w:b/>
          <w:sz w:val="28"/>
          <w:lang w:val="tr-TR"/>
        </w:rPr>
      </w:pPr>
    </w:p>
    <w:p w:rsidR="0012153C" w:rsidRPr="000F59F6" w:rsidRDefault="0012153C" w:rsidP="0012153C">
      <w:pPr>
        <w:pStyle w:val="GvdeMetni"/>
        <w:rPr>
          <w:b/>
          <w:sz w:val="28"/>
          <w:lang w:val="tr-TR"/>
        </w:rPr>
      </w:pPr>
    </w:p>
    <w:p w:rsidR="0012153C" w:rsidRPr="000F59F6" w:rsidRDefault="0012153C" w:rsidP="0012153C">
      <w:pPr>
        <w:pStyle w:val="GvdeMetni"/>
        <w:rPr>
          <w:b/>
          <w:sz w:val="28"/>
          <w:lang w:val="tr-TR"/>
        </w:rPr>
      </w:pPr>
    </w:p>
    <w:p w:rsidR="0012153C" w:rsidRPr="000F59F6" w:rsidRDefault="0012153C" w:rsidP="0012153C">
      <w:pPr>
        <w:pStyle w:val="GvdeMetni"/>
        <w:rPr>
          <w:b/>
          <w:sz w:val="28"/>
          <w:lang w:val="tr-TR"/>
        </w:rPr>
      </w:pPr>
    </w:p>
    <w:p w:rsidR="0012153C" w:rsidRPr="000F59F6" w:rsidRDefault="0012153C" w:rsidP="0012153C">
      <w:pPr>
        <w:pStyle w:val="GvdeMetni"/>
        <w:rPr>
          <w:b/>
          <w:sz w:val="28"/>
          <w:lang w:val="tr-TR"/>
        </w:rPr>
      </w:pPr>
    </w:p>
    <w:p w:rsidR="0012153C" w:rsidRPr="000F59F6" w:rsidRDefault="0012153C" w:rsidP="0012153C">
      <w:pPr>
        <w:pStyle w:val="GvdeMetni"/>
        <w:rPr>
          <w:b/>
          <w:sz w:val="28"/>
          <w:lang w:val="tr-TR"/>
        </w:rPr>
      </w:pPr>
    </w:p>
    <w:p w:rsidR="0012153C" w:rsidRPr="000F59F6" w:rsidRDefault="0012153C" w:rsidP="0012153C">
      <w:pPr>
        <w:pStyle w:val="GvdeMetni"/>
        <w:rPr>
          <w:b/>
          <w:sz w:val="28"/>
          <w:lang w:val="tr-TR"/>
        </w:rPr>
      </w:pPr>
    </w:p>
    <w:p w:rsidR="0012153C" w:rsidRPr="000F59F6" w:rsidRDefault="0012153C" w:rsidP="0012153C">
      <w:pPr>
        <w:pStyle w:val="GvdeMetni"/>
        <w:spacing w:before="8"/>
        <w:rPr>
          <w:b/>
          <w:sz w:val="41"/>
          <w:lang w:val="tr-TR"/>
        </w:rPr>
      </w:pPr>
    </w:p>
    <w:p w:rsidR="0012153C" w:rsidRPr="000F59F6" w:rsidRDefault="0012153C" w:rsidP="0012153C">
      <w:pPr>
        <w:spacing w:before="1"/>
        <w:ind w:left="821" w:right="821"/>
        <w:jc w:val="center"/>
        <w:rPr>
          <w:b/>
          <w:sz w:val="40"/>
        </w:rPr>
      </w:pPr>
      <w:r w:rsidRPr="000F59F6">
        <w:rPr>
          <w:b/>
          <w:sz w:val="40"/>
        </w:rPr>
        <w:t>2024-2028 STRATEJİK PLANI</w:t>
      </w:r>
    </w:p>
    <w:p w:rsidR="0012153C" w:rsidRPr="000F59F6" w:rsidRDefault="00E115C6" w:rsidP="0012153C">
      <w:pPr>
        <w:pStyle w:val="GvdeMetni"/>
        <w:rPr>
          <w:b/>
          <w:sz w:val="46"/>
          <w:lang w:val="tr-TR"/>
        </w:rPr>
      </w:pPr>
      <w:r>
        <w:rPr>
          <w:b/>
          <w:noProof/>
          <w:sz w:val="46"/>
          <w:lang w:val="tr-TR" w:eastAsia="tr-TR"/>
        </w:rPr>
        <w:drawing>
          <wp:inline distT="0" distB="0" distL="0" distR="0">
            <wp:extent cx="6559550" cy="4919980"/>
            <wp:effectExtent l="19050" t="0" r="0" b="0"/>
            <wp:docPr id="1" name="0 Resim" descr="IMG-20240507-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40507-WA0004.jpg"/>
                    <pic:cNvPicPr/>
                  </pic:nvPicPr>
                  <pic:blipFill>
                    <a:blip r:embed="rId8" cstate="print"/>
                    <a:stretch>
                      <a:fillRect/>
                    </a:stretch>
                  </pic:blipFill>
                  <pic:spPr>
                    <a:xfrm>
                      <a:off x="0" y="0"/>
                      <a:ext cx="6559550" cy="4919980"/>
                    </a:xfrm>
                    <a:prstGeom prst="rect">
                      <a:avLst/>
                    </a:prstGeom>
                  </pic:spPr>
                </pic:pic>
              </a:graphicData>
            </a:graphic>
          </wp:inline>
        </w:drawing>
      </w:r>
    </w:p>
    <w:p w:rsidR="0012153C" w:rsidRPr="000F59F6" w:rsidRDefault="0012153C" w:rsidP="00E115C6">
      <w:pPr>
        <w:rPr>
          <w:sz w:val="56"/>
          <w:szCs w:val="56"/>
        </w:rPr>
      </w:pPr>
    </w:p>
    <w:p w:rsidR="00B02D8F" w:rsidRPr="000F59F6" w:rsidRDefault="00C65255" w:rsidP="00E115C6">
      <w:pPr>
        <w:rPr>
          <w:sz w:val="56"/>
          <w:szCs w:val="56"/>
        </w:rPr>
      </w:pPr>
      <w:r>
        <w:rPr>
          <w:noProof/>
          <w:lang w:eastAsia="tr-TR"/>
        </w:rPr>
        <w:lastRenderedPageBreak/>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margin">
                  <wp:align>center</wp:align>
                </wp:positionV>
                <wp:extent cx="6341110" cy="9154795"/>
                <wp:effectExtent l="0" t="0" r="2540" b="8255"/>
                <wp:wrapSquare wrapText="bothSides"/>
                <wp:docPr id="13" name="Dikdörtge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1110" cy="9154795"/>
                        </a:xfrm>
                        <a:prstGeom prst="rect">
                          <a:avLst/>
                        </a:prstGeom>
                      </wps:spPr>
                      <wps:style>
                        <a:lnRef idx="2">
                          <a:schemeClr val="dk1"/>
                        </a:lnRef>
                        <a:fillRef idx="1">
                          <a:schemeClr val="lt1"/>
                        </a:fillRef>
                        <a:effectRef idx="0">
                          <a:schemeClr val="dk1"/>
                        </a:effectRef>
                        <a:fontRef idx="minor">
                          <a:schemeClr val="dk1"/>
                        </a:fontRef>
                      </wps:style>
                      <wps:txbx>
                        <w:txbxContent>
                          <w:p w:rsidR="00B86DE6" w:rsidRDefault="00B86DE6" w:rsidP="00E115C6">
                            <w:r>
                              <w:t xml:space="preserve">        </w:t>
                            </w:r>
                            <w:r>
                              <w:rPr>
                                <w:noProof/>
                                <w:lang w:eastAsia="tr-TR"/>
                              </w:rPr>
                              <w:drawing>
                                <wp:inline distT="0" distB="0" distL="0" distR="0">
                                  <wp:extent cx="6194779" cy="7067550"/>
                                  <wp:effectExtent l="19050" t="0" r="0" b="0"/>
                                  <wp:docPr id="4" name="3 Resim" descr="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9"/>
                                          <a:stretch>
                                            <a:fillRect/>
                                          </a:stretch>
                                        </pic:blipFill>
                                        <pic:spPr>
                                          <a:xfrm>
                                            <a:off x="0" y="0"/>
                                            <a:ext cx="6195560" cy="7068441"/>
                                          </a:xfrm>
                                          <a:prstGeom prst="rect">
                                            <a:avLst/>
                                          </a:prstGeom>
                                        </pic:spPr>
                                      </pic:pic>
                                    </a:graphicData>
                                  </a:graphic>
                                </wp:inline>
                              </w:drawing>
                            </w:r>
                          </w:p>
                          <w:p w:rsidR="00B86DE6" w:rsidRDefault="00B86DE6" w:rsidP="00E115C6"/>
                          <w:p w:rsidR="00B86DE6" w:rsidRPr="002340AF" w:rsidRDefault="00B86DE6" w:rsidP="00E115C6">
                            <w:pPr>
                              <w:jc w:val="both"/>
                              <w:rPr>
                                <w:rFonts w:cs="Times New Roman"/>
                                <w:sz w:val="28"/>
                                <w:szCs w:val="28"/>
                              </w:rPr>
                            </w:pPr>
                            <w:r w:rsidRPr="002340AF">
                              <w:rPr>
                                <w:rFonts w:cs="Times New Roman"/>
                                <w:noProof/>
                                <w:sz w:val="28"/>
                                <w:szCs w:val="28"/>
                              </w:rPr>
                              <w:t xml:space="preserve">          ‘Eğer bir gün benim sözlerim bilimle ters düşerse bilimi seçin.’</w:t>
                            </w:r>
                          </w:p>
                          <w:p w:rsidR="00B86DE6" w:rsidRPr="002340AF" w:rsidRDefault="00B86DE6" w:rsidP="00E115C6">
                            <w:r w:rsidRPr="002340AF">
                              <w:rPr>
                                <w:rFonts w:eastAsia="Calibri" w:cs="Times New Roman"/>
                                <w:b/>
                                <w:bCs/>
                                <w:i/>
                                <w:color w:val="00000A"/>
                                <w:kern w:val="0"/>
                                <w:sz w:val="36"/>
                                <w:szCs w:val="36"/>
                                <w:lang w:eastAsia="tr-TR"/>
                              </w:rPr>
                              <w:t xml:space="preserve">                                                   Mustafa Kemal ATATÜRK</w:t>
                            </w:r>
                          </w:p>
                          <w:p w:rsidR="00B86DE6" w:rsidRDefault="00B86DE6" w:rsidP="00E115C6"/>
                          <w:p w:rsidR="00B86DE6" w:rsidRDefault="00B86DE6" w:rsidP="00E115C6"/>
                          <w:p w:rsidR="00B86DE6" w:rsidRDefault="00B86DE6" w:rsidP="00E115C6"/>
                          <w:p w:rsidR="00B86DE6" w:rsidRDefault="00B86DE6" w:rsidP="00E115C6"/>
                          <w:p w:rsidR="00B86DE6" w:rsidRDefault="00B86DE6" w:rsidP="00E115C6"/>
                          <w:p w:rsidR="00B86DE6" w:rsidRDefault="00B86DE6" w:rsidP="00E115C6"/>
                          <w:p w:rsidR="00B86DE6" w:rsidRDefault="00B86DE6" w:rsidP="00E115C6">
                            <w:r>
                              <w:t xml:space="preserve">  ‘Eğer bir gün benim sözlerim bilimle ters düşerse bilimi seçin.’</w:t>
                            </w:r>
                          </w:p>
                          <w:p w:rsidR="00B86DE6" w:rsidRPr="00E115C6" w:rsidRDefault="00B86DE6" w:rsidP="00E115C6">
                            <w:pPr>
                              <w:rPr>
                                <w:b/>
                              </w:rPr>
                            </w:pPr>
                            <w:r w:rsidRPr="00E115C6">
                              <w:rPr>
                                <w:b/>
                              </w:rPr>
                              <w:t xml:space="preserve">                                                  </w:t>
                            </w:r>
                            <w:r>
                              <w:rPr>
                                <w:b/>
                              </w:rPr>
                              <w:t xml:space="preserve">                                        </w:t>
                            </w:r>
                            <w:r w:rsidRPr="00E115C6">
                              <w:rPr>
                                <w:b/>
                              </w:rPr>
                              <w:t xml:space="preserve"> Mustafa Kemal ATATÜRK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3" o:spid="_x0000_s1026" style="position:absolute;margin-left:0;margin-top:0;width:499.3pt;height:720.85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" fillcolor="white [3201]" strokecolor="black [3200]" strokeweight="1pt">
                <v:path arrowok="t"/>
                <v:textbox>
                  <w:txbxContent>
                    <w:p w:rsidR="00B86DE6" w:rsidRDefault="00B86DE6" w:rsidP="00E115C6">
                      <w:r>
                        <w:t xml:space="preserve">        </w:t>
                      </w:r>
                      <w:r>
                        <w:rPr>
                          <w:noProof/>
                          <w:lang w:eastAsia="tr-TR"/>
                        </w:rPr>
                        <w:drawing>
                          <wp:inline distT="0" distB="0" distL="0" distR="0">
                            <wp:extent cx="6194779" cy="7067550"/>
                            <wp:effectExtent l="19050" t="0" r="0" b="0"/>
                            <wp:docPr id="4" name="3 Resim" descr="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9"/>
                                    <a:stretch>
                                      <a:fillRect/>
                                    </a:stretch>
                                  </pic:blipFill>
                                  <pic:spPr>
                                    <a:xfrm>
                                      <a:off x="0" y="0"/>
                                      <a:ext cx="6195560" cy="7068441"/>
                                    </a:xfrm>
                                    <a:prstGeom prst="rect">
                                      <a:avLst/>
                                    </a:prstGeom>
                                  </pic:spPr>
                                </pic:pic>
                              </a:graphicData>
                            </a:graphic>
                          </wp:inline>
                        </w:drawing>
                      </w:r>
                    </w:p>
                    <w:p w:rsidR="00B86DE6" w:rsidRDefault="00B86DE6" w:rsidP="00E115C6"/>
                    <w:p w:rsidR="00B86DE6" w:rsidRPr="002340AF" w:rsidRDefault="00B86DE6" w:rsidP="00E115C6">
                      <w:pPr>
                        <w:jc w:val="both"/>
                        <w:rPr>
                          <w:rFonts w:cs="Times New Roman"/>
                          <w:sz w:val="28"/>
                          <w:szCs w:val="28"/>
                        </w:rPr>
                      </w:pPr>
                      <w:r w:rsidRPr="002340AF">
                        <w:rPr>
                          <w:rFonts w:cs="Times New Roman"/>
                          <w:noProof/>
                          <w:sz w:val="28"/>
                          <w:szCs w:val="28"/>
                        </w:rPr>
                        <w:t xml:space="preserve">          ‘Eğer bir gün benim sözlerim bilimle ters düşerse bilimi seçin.’</w:t>
                      </w:r>
                    </w:p>
                    <w:p w:rsidR="00B86DE6" w:rsidRPr="002340AF" w:rsidRDefault="00B86DE6" w:rsidP="00E115C6">
                      <w:r w:rsidRPr="002340AF">
                        <w:rPr>
                          <w:rFonts w:eastAsia="Calibri" w:cs="Times New Roman"/>
                          <w:b/>
                          <w:bCs/>
                          <w:i/>
                          <w:color w:val="00000A"/>
                          <w:kern w:val="0"/>
                          <w:sz w:val="36"/>
                          <w:szCs w:val="36"/>
                          <w:lang w:eastAsia="tr-TR"/>
                        </w:rPr>
                        <w:t xml:space="preserve">                                                   Mustafa Kemal ATATÜRK</w:t>
                      </w:r>
                    </w:p>
                    <w:p w:rsidR="00B86DE6" w:rsidRDefault="00B86DE6" w:rsidP="00E115C6"/>
                    <w:p w:rsidR="00B86DE6" w:rsidRDefault="00B86DE6" w:rsidP="00E115C6"/>
                    <w:p w:rsidR="00B86DE6" w:rsidRDefault="00B86DE6" w:rsidP="00E115C6"/>
                    <w:p w:rsidR="00B86DE6" w:rsidRDefault="00B86DE6" w:rsidP="00E115C6"/>
                    <w:p w:rsidR="00B86DE6" w:rsidRDefault="00B86DE6" w:rsidP="00E115C6"/>
                    <w:p w:rsidR="00B86DE6" w:rsidRDefault="00B86DE6" w:rsidP="00E115C6"/>
                    <w:p w:rsidR="00B86DE6" w:rsidRDefault="00B86DE6" w:rsidP="00E115C6">
                      <w:r>
                        <w:t xml:space="preserve">  ‘Eğer bir gün benim sözlerim bilimle ters düşerse bilimi seçin.’</w:t>
                      </w:r>
                    </w:p>
                    <w:p w:rsidR="00B86DE6" w:rsidRPr="00E115C6" w:rsidRDefault="00B86DE6" w:rsidP="00E115C6">
                      <w:pPr>
                        <w:rPr>
                          <w:b/>
                        </w:rPr>
                      </w:pPr>
                      <w:r w:rsidRPr="00E115C6">
                        <w:rPr>
                          <w:b/>
                        </w:rPr>
                        <w:t xml:space="preserve">                                                  </w:t>
                      </w:r>
                      <w:r>
                        <w:rPr>
                          <w:b/>
                        </w:rPr>
                        <w:t xml:space="preserve">                                        </w:t>
                      </w:r>
                      <w:r w:rsidRPr="00E115C6">
                        <w:rPr>
                          <w:b/>
                        </w:rPr>
                        <w:t xml:space="preserve"> Mustafa Kemal ATATÜRK</w:t>
                      </w:r>
                    </w:p>
                  </w:txbxContent>
                </v:textbox>
                <w10:wrap type="square" anchorx="margin" anchory="margin"/>
              </v:rect>
            </w:pict>
          </mc:Fallback>
        </mc:AlternateContent>
      </w:r>
    </w:p>
    <w:p w:rsidR="003F5AB6" w:rsidRPr="000F59F6" w:rsidRDefault="003F5AB6" w:rsidP="003F5AB6">
      <w:pPr>
        <w:spacing w:before="100"/>
        <w:ind w:left="3496"/>
        <w:rPr>
          <w:b/>
          <w:sz w:val="36"/>
        </w:rPr>
      </w:pPr>
      <w:r w:rsidRPr="000F59F6">
        <w:rPr>
          <w:b/>
          <w:sz w:val="36"/>
        </w:rPr>
        <w:lastRenderedPageBreak/>
        <w:t>Okul/Kurum Bilgileri</w:t>
      </w:r>
    </w:p>
    <w:p w:rsidR="003F5AB6" w:rsidRPr="000F59F6" w:rsidRDefault="003F5AB6" w:rsidP="003F5AB6">
      <w:pPr>
        <w:pStyle w:val="GvdeMetni"/>
        <w:rPr>
          <w:b/>
          <w:sz w:val="20"/>
          <w:lang w:val="tr-TR"/>
        </w:rPr>
      </w:pPr>
    </w:p>
    <w:p w:rsidR="003F5AB6" w:rsidRPr="000F59F6" w:rsidRDefault="003F5AB6" w:rsidP="003F5AB6">
      <w:pPr>
        <w:pStyle w:val="GvdeMetni"/>
        <w:rPr>
          <w:b/>
          <w:sz w:val="20"/>
          <w:lang w:val="tr-TR"/>
        </w:rPr>
      </w:pPr>
    </w:p>
    <w:tbl>
      <w:tblPr>
        <w:tblStyle w:val="TableNormal"/>
        <w:tblW w:w="0" w:type="auto"/>
        <w:tblInd w:w="11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3"/>
        <w:gridCol w:w="1757"/>
        <w:gridCol w:w="3922"/>
      </w:tblGrid>
      <w:tr w:rsidR="003F5AB6" w:rsidRPr="002340AF" w:rsidTr="00E115C6">
        <w:trPr>
          <w:trHeight w:val="560"/>
        </w:trPr>
        <w:tc>
          <w:tcPr>
            <w:tcW w:w="4385" w:type="dxa"/>
            <w:gridSpan w:val="2"/>
            <w:tcBorders>
              <w:left w:val="single" w:sz="8" w:space="0" w:color="000000"/>
            </w:tcBorders>
          </w:tcPr>
          <w:p w:rsidR="003F5AB6" w:rsidRPr="002340AF" w:rsidRDefault="003F5AB6">
            <w:pPr>
              <w:pStyle w:val="TableParagraph"/>
              <w:spacing w:before="2" w:line="281" w:lineRule="exact"/>
              <w:ind w:left="59"/>
              <w:rPr>
                <w:rFonts w:asciiTheme="minorHAnsi" w:hAnsiTheme="minorHAnsi"/>
                <w:b/>
                <w:lang w:val="tr-TR"/>
              </w:rPr>
            </w:pPr>
            <w:r w:rsidRPr="002340AF">
              <w:rPr>
                <w:rFonts w:asciiTheme="minorHAnsi" w:hAnsiTheme="minorHAnsi"/>
                <w:b/>
                <w:lang w:val="tr-TR"/>
              </w:rPr>
              <w:t>İli:</w:t>
            </w:r>
          </w:p>
          <w:p w:rsidR="003F5AB6" w:rsidRPr="002340AF" w:rsidRDefault="00E115C6">
            <w:pPr>
              <w:pStyle w:val="TableParagraph"/>
              <w:spacing w:line="260" w:lineRule="exact"/>
              <w:ind w:left="59"/>
              <w:rPr>
                <w:rFonts w:asciiTheme="minorHAnsi" w:hAnsiTheme="minorHAnsi"/>
                <w:b/>
                <w:lang w:val="tr-TR"/>
              </w:rPr>
            </w:pPr>
            <w:r w:rsidRPr="002340AF">
              <w:rPr>
                <w:rFonts w:asciiTheme="minorHAnsi" w:hAnsiTheme="minorHAnsi"/>
                <w:b/>
                <w:lang w:val="tr-TR"/>
              </w:rPr>
              <w:t>ANTALYA</w:t>
            </w:r>
          </w:p>
        </w:tc>
        <w:tc>
          <w:tcPr>
            <w:tcW w:w="5679" w:type="dxa"/>
            <w:gridSpan w:val="2"/>
            <w:tcBorders>
              <w:right w:val="single" w:sz="8" w:space="0" w:color="000000"/>
            </w:tcBorders>
          </w:tcPr>
          <w:p w:rsidR="003F5AB6" w:rsidRPr="002340AF" w:rsidRDefault="003F5AB6" w:rsidP="00E115C6">
            <w:pPr>
              <w:pStyle w:val="TableParagraph"/>
              <w:spacing w:before="141"/>
              <w:ind w:left="59"/>
              <w:rPr>
                <w:rFonts w:asciiTheme="minorHAnsi" w:hAnsiTheme="minorHAnsi"/>
                <w:lang w:val="tr-TR"/>
              </w:rPr>
            </w:pPr>
            <w:r w:rsidRPr="002340AF">
              <w:rPr>
                <w:rFonts w:asciiTheme="minorHAnsi" w:hAnsiTheme="minorHAnsi"/>
                <w:b/>
                <w:lang w:val="tr-TR"/>
              </w:rPr>
              <w:t xml:space="preserve">İlçesi: </w:t>
            </w:r>
            <w:r w:rsidR="00E115C6" w:rsidRPr="002340AF">
              <w:rPr>
                <w:rFonts w:asciiTheme="minorHAnsi" w:hAnsiTheme="minorHAnsi"/>
                <w:lang w:val="tr-TR"/>
              </w:rPr>
              <w:t>DÖŞEMEALTI</w:t>
            </w:r>
          </w:p>
        </w:tc>
      </w:tr>
      <w:tr w:rsidR="00E115C6" w:rsidRPr="002340AF" w:rsidTr="00E115C6">
        <w:trPr>
          <w:trHeight w:val="460"/>
        </w:trPr>
        <w:tc>
          <w:tcPr>
            <w:tcW w:w="1202" w:type="dxa"/>
            <w:tcBorders>
              <w:left w:val="single" w:sz="8" w:space="0" w:color="000000"/>
              <w:right w:val="single" w:sz="8" w:space="0" w:color="000000"/>
            </w:tcBorders>
          </w:tcPr>
          <w:p w:rsidR="00E115C6" w:rsidRPr="002340AF" w:rsidRDefault="00E115C6">
            <w:pPr>
              <w:pStyle w:val="TableParagraph"/>
              <w:spacing w:before="116"/>
              <w:ind w:left="59"/>
              <w:rPr>
                <w:rFonts w:asciiTheme="minorHAnsi" w:hAnsiTheme="minorHAnsi"/>
                <w:b/>
                <w:lang w:val="tr-TR"/>
              </w:rPr>
            </w:pPr>
            <w:r w:rsidRPr="002340AF">
              <w:rPr>
                <w:rFonts w:asciiTheme="minorHAnsi" w:hAnsiTheme="minorHAnsi"/>
                <w:b/>
                <w:lang w:val="tr-TR"/>
              </w:rPr>
              <w:t>Adres:</w:t>
            </w:r>
          </w:p>
        </w:tc>
        <w:tc>
          <w:tcPr>
            <w:tcW w:w="3183" w:type="dxa"/>
            <w:tcBorders>
              <w:left w:val="single" w:sz="8" w:space="0" w:color="000000"/>
            </w:tcBorders>
          </w:tcPr>
          <w:p w:rsidR="00E115C6" w:rsidRPr="002340AF" w:rsidRDefault="00E115C6" w:rsidP="00E115C6">
            <w:r w:rsidRPr="002340AF">
              <w:t>DAĞBELİ MAH. PEHLİVAN MEHMET GÖKOĞLU CAD. DÖŞEMEALTI DAĞ ILKOKULU B BLOK NO: 8A DÖŞEMEALTI / ANTALYA</w:t>
            </w:r>
          </w:p>
        </w:tc>
        <w:tc>
          <w:tcPr>
            <w:tcW w:w="1757" w:type="dxa"/>
            <w:tcBorders>
              <w:right w:val="single" w:sz="8" w:space="0" w:color="000000"/>
            </w:tcBorders>
          </w:tcPr>
          <w:p w:rsidR="00E115C6" w:rsidRPr="002340AF" w:rsidRDefault="00E115C6">
            <w:pPr>
              <w:pStyle w:val="TableParagraph"/>
              <w:spacing w:line="236" w:lineRule="exact"/>
              <w:ind w:left="59" w:right="285"/>
              <w:rPr>
                <w:rFonts w:asciiTheme="minorHAnsi" w:hAnsiTheme="minorHAnsi"/>
                <w:b/>
                <w:lang w:val="tr-TR"/>
              </w:rPr>
            </w:pPr>
            <w:r w:rsidRPr="002340AF">
              <w:rPr>
                <w:rFonts w:asciiTheme="minorHAnsi" w:hAnsiTheme="minorHAnsi"/>
                <w:b/>
                <w:lang w:val="tr-TR"/>
              </w:rPr>
              <w:t>Coğrafi Konum (link)</w:t>
            </w:r>
          </w:p>
        </w:tc>
        <w:tc>
          <w:tcPr>
            <w:tcW w:w="3922" w:type="dxa"/>
            <w:tcBorders>
              <w:left w:val="single" w:sz="8" w:space="0" w:color="000000"/>
              <w:right w:val="single" w:sz="8" w:space="0" w:color="000000"/>
            </w:tcBorders>
          </w:tcPr>
          <w:p w:rsidR="00E115C6" w:rsidRPr="002340AF" w:rsidRDefault="00E115C6">
            <w:pPr>
              <w:pStyle w:val="TableParagraph"/>
              <w:rPr>
                <w:rFonts w:asciiTheme="minorHAnsi" w:hAnsiTheme="minorHAnsi"/>
                <w:lang w:val="tr-TR"/>
              </w:rPr>
            </w:pPr>
            <w:r w:rsidRPr="002340AF">
              <w:rPr>
                <w:rFonts w:asciiTheme="minorHAnsi" w:hAnsiTheme="minorHAnsi"/>
                <w:lang w:val="tr-TR"/>
              </w:rPr>
              <w:t>https://maps.app.goo.gl/SyetyYJoTPhSyW2K6</w:t>
            </w:r>
          </w:p>
        </w:tc>
      </w:tr>
      <w:tr w:rsidR="00E115C6" w:rsidRPr="002340AF" w:rsidTr="00E115C6">
        <w:trPr>
          <w:trHeight w:val="458"/>
        </w:trPr>
        <w:tc>
          <w:tcPr>
            <w:tcW w:w="1202" w:type="dxa"/>
            <w:tcBorders>
              <w:left w:val="single" w:sz="8" w:space="0" w:color="000000"/>
              <w:right w:val="single" w:sz="8" w:space="0" w:color="000000"/>
            </w:tcBorders>
          </w:tcPr>
          <w:p w:rsidR="00E115C6" w:rsidRPr="002340AF" w:rsidRDefault="00E115C6">
            <w:pPr>
              <w:pStyle w:val="TableParagraph"/>
              <w:spacing w:line="231" w:lineRule="exact"/>
              <w:ind w:left="59"/>
              <w:rPr>
                <w:rFonts w:asciiTheme="minorHAnsi" w:hAnsiTheme="minorHAnsi"/>
                <w:b/>
                <w:lang w:val="tr-TR"/>
              </w:rPr>
            </w:pPr>
            <w:r w:rsidRPr="002340AF">
              <w:rPr>
                <w:rFonts w:asciiTheme="minorHAnsi" w:hAnsiTheme="minorHAnsi"/>
                <w:b/>
                <w:lang w:val="tr-TR"/>
              </w:rPr>
              <w:t>Telefon</w:t>
            </w:r>
          </w:p>
          <w:p w:rsidR="00E115C6" w:rsidRPr="002340AF" w:rsidRDefault="00E115C6">
            <w:pPr>
              <w:pStyle w:val="TableParagraph"/>
              <w:spacing w:line="215" w:lineRule="exact"/>
              <w:ind w:left="59"/>
              <w:rPr>
                <w:rFonts w:asciiTheme="minorHAnsi" w:hAnsiTheme="minorHAnsi"/>
                <w:b/>
                <w:lang w:val="tr-TR"/>
              </w:rPr>
            </w:pPr>
            <w:r w:rsidRPr="002340AF">
              <w:rPr>
                <w:rFonts w:asciiTheme="minorHAnsi" w:hAnsiTheme="minorHAnsi"/>
                <w:b/>
                <w:lang w:val="tr-TR"/>
              </w:rPr>
              <w:t>Numarası:</w:t>
            </w:r>
          </w:p>
        </w:tc>
        <w:tc>
          <w:tcPr>
            <w:tcW w:w="3183" w:type="dxa"/>
            <w:tcBorders>
              <w:left w:val="single" w:sz="8" w:space="0" w:color="000000"/>
            </w:tcBorders>
          </w:tcPr>
          <w:p w:rsidR="00E115C6" w:rsidRPr="002340AF" w:rsidRDefault="00E115C6" w:rsidP="00E115C6">
            <w:r w:rsidRPr="002340AF">
              <w:t>02424382222</w:t>
            </w:r>
          </w:p>
        </w:tc>
        <w:tc>
          <w:tcPr>
            <w:tcW w:w="1757" w:type="dxa"/>
            <w:tcBorders>
              <w:right w:val="single" w:sz="8" w:space="0" w:color="000000"/>
            </w:tcBorders>
          </w:tcPr>
          <w:p w:rsidR="00E115C6" w:rsidRPr="002340AF" w:rsidRDefault="00E115C6">
            <w:pPr>
              <w:pStyle w:val="TableParagraph"/>
              <w:spacing w:before="114"/>
              <w:ind w:left="59"/>
              <w:rPr>
                <w:rFonts w:asciiTheme="minorHAnsi" w:hAnsiTheme="minorHAnsi"/>
                <w:b/>
                <w:lang w:val="tr-TR"/>
              </w:rPr>
            </w:pPr>
            <w:r w:rsidRPr="002340AF">
              <w:rPr>
                <w:rFonts w:asciiTheme="minorHAnsi" w:hAnsiTheme="minorHAnsi"/>
                <w:b/>
                <w:lang w:val="tr-TR"/>
              </w:rPr>
              <w:t>Faks Numarası:</w:t>
            </w:r>
          </w:p>
        </w:tc>
        <w:tc>
          <w:tcPr>
            <w:tcW w:w="3922" w:type="dxa"/>
            <w:tcBorders>
              <w:left w:val="single" w:sz="8" w:space="0" w:color="000000"/>
              <w:right w:val="single" w:sz="8" w:space="0" w:color="000000"/>
            </w:tcBorders>
          </w:tcPr>
          <w:p w:rsidR="00E115C6" w:rsidRPr="002340AF" w:rsidRDefault="00E115C6">
            <w:pPr>
              <w:pStyle w:val="TableParagraph"/>
              <w:rPr>
                <w:rFonts w:asciiTheme="minorHAnsi" w:hAnsiTheme="minorHAnsi"/>
                <w:lang w:val="tr-TR"/>
              </w:rPr>
            </w:pPr>
            <w:r w:rsidRPr="002340AF">
              <w:rPr>
                <w:rFonts w:asciiTheme="minorHAnsi" w:hAnsiTheme="minorHAnsi"/>
                <w:lang w:val="tr-TR"/>
              </w:rPr>
              <w:t>-</w:t>
            </w:r>
          </w:p>
        </w:tc>
      </w:tr>
      <w:tr w:rsidR="00E115C6" w:rsidRPr="002340AF" w:rsidTr="00E115C6">
        <w:trPr>
          <w:trHeight w:val="460"/>
        </w:trPr>
        <w:tc>
          <w:tcPr>
            <w:tcW w:w="1202" w:type="dxa"/>
            <w:tcBorders>
              <w:left w:val="single" w:sz="8" w:space="0" w:color="000000"/>
              <w:right w:val="single" w:sz="8" w:space="0" w:color="000000"/>
            </w:tcBorders>
          </w:tcPr>
          <w:p w:rsidR="00E115C6" w:rsidRPr="002340AF" w:rsidRDefault="00E115C6">
            <w:pPr>
              <w:pStyle w:val="TableParagraph"/>
              <w:spacing w:line="236" w:lineRule="exact"/>
              <w:ind w:left="59" w:right="377"/>
              <w:rPr>
                <w:rFonts w:asciiTheme="minorHAnsi" w:hAnsiTheme="minorHAnsi"/>
                <w:b/>
                <w:lang w:val="tr-TR"/>
              </w:rPr>
            </w:pPr>
            <w:r w:rsidRPr="002340AF">
              <w:rPr>
                <w:rFonts w:asciiTheme="minorHAnsi" w:hAnsiTheme="minorHAnsi"/>
                <w:b/>
                <w:lang w:val="tr-TR"/>
              </w:rPr>
              <w:t>e- Posta Adresi:</w:t>
            </w:r>
          </w:p>
        </w:tc>
        <w:tc>
          <w:tcPr>
            <w:tcW w:w="3183" w:type="dxa"/>
            <w:tcBorders>
              <w:left w:val="single" w:sz="8" w:space="0" w:color="000000"/>
            </w:tcBorders>
          </w:tcPr>
          <w:p w:rsidR="00E115C6" w:rsidRPr="002340AF" w:rsidRDefault="00E115C6" w:rsidP="00E115C6">
            <w:r w:rsidRPr="002340AF">
              <w:t>701413@meb.k12.tr</w:t>
            </w:r>
          </w:p>
        </w:tc>
        <w:tc>
          <w:tcPr>
            <w:tcW w:w="1757" w:type="dxa"/>
            <w:tcBorders>
              <w:bottom w:val="single" w:sz="4" w:space="0" w:color="000000"/>
              <w:right w:val="single" w:sz="8" w:space="0" w:color="000000"/>
            </w:tcBorders>
          </w:tcPr>
          <w:p w:rsidR="00E115C6" w:rsidRPr="002340AF" w:rsidRDefault="00E115C6">
            <w:pPr>
              <w:pStyle w:val="TableParagraph"/>
              <w:tabs>
                <w:tab w:val="left" w:pos="1043"/>
              </w:tabs>
              <w:spacing w:line="236" w:lineRule="exact"/>
              <w:ind w:left="59" w:right="59"/>
              <w:rPr>
                <w:rFonts w:asciiTheme="minorHAnsi" w:hAnsiTheme="minorHAnsi"/>
                <w:b/>
                <w:lang w:val="tr-TR"/>
              </w:rPr>
            </w:pPr>
            <w:r w:rsidRPr="002340AF">
              <w:rPr>
                <w:rFonts w:asciiTheme="minorHAnsi" w:hAnsiTheme="minorHAnsi"/>
                <w:b/>
                <w:lang w:val="tr-TR"/>
              </w:rPr>
              <w:t>Web</w:t>
            </w:r>
            <w:r w:rsidRPr="002340AF">
              <w:rPr>
                <w:rFonts w:asciiTheme="minorHAnsi" w:hAnsiTheme="minorHAnsi"/>
                <w:b/>
                <w:lang w:val="tr-TR"/>
              </w:rPr>
              <w:tab/>
            </w:r>
            <w:r w:rsidRPr="002340AF">
              <w:rPr>
                <w:rFonts w:asciiTheme="minorHAnsi" w:hAnsiTheme="minorHAnsi"/>
                <w:b/>
                <w:w w:val="95"/>
                <w:lang w:val="tr-TR"/>
              </w:rPr>
              <w:t xml:space="preserve">sayfası </w:t>
            </w:r>
            <w:r w:rsidRPr="002340AF">
              <w:rPr>
                <w:rFonts w:asciiTheme="minorHAnsi" w:hAnsiTheme="minorHAnsi"/>
                <w:b/>
                <w:lang w:val="tr-TR"/>
              </w:rPr>
              <w:t>adresi:</w:t>
            </w:r>
          </w:p>
        </w:tc>
        <w:tc>
          <w:tcPr>
            <w:tcW w:w="3922" w:type="dxa"/>
            <w:tcBorders>
              <w:left w:val="single" w:sz="8" w:space="0" w:color="000000"/>
              <w:bottom w:val="single" w:sz="4" w:space="0" w:color="000000"/>
              <w:right w:val="single" w:sz="8" w:space="0" w:color="000000"/>
            </w:tcBorders>
          </w:tcPr>
          <w:p w:rsidR="00E115C6" w:rsidRPr="002340AF" w:rsidRDefault="00E115C6" w:rsidP="00E115C6">
            <w:r w:rsidRPr="002340AF">
              <w:t>https://dagilkokulu.meb.k12.tr</w:t>
            </w:r>
          </w:p>
        </w:tc>
      </w:tr>
      <w:tr w:rsidR="00E115C6" w:rsidRPr="002340AF" w:rsidTr="00E115C6">
        <w:trPr>
          <w:trHeight w:val="595"/>
        </w:trPr>
        <w:tc>
          <w:tcPr>
            <w:tcW w:w="1202" w:type="dxa"/>
            <w:tcBorders>
              <w:left w:val="single" w:sz="8" w:space="0" w:color="000000"/>
              <w:right w:val="single" w:sz="8" w:space="0" w:color="000000"/>
            </w:tcBorders>
          </w:tcPr>
          <w:p w:rsidR="00E115C6" w:rsidRPr="002340AF" w:rsidRDefault="00E115C6">
            <w:pPr>
              <w:pStyle w:val="TableParagraph"/>
              <w:spacing w:before="64"/>
              <w:ind w:left="59" w:right="457"/>
              <w:rPr>
                <w:rFonts w:asciiTheme="minorHAnsi" w:hAnsiTheme="minorHAnsi"/>
                <w:b/>
                <w:lang w:val="tr-TR"/>
              </w:rPr>
            </w:pPr>
            <w:r w:rsidRPr="002340AF">
              <w:rPr>
                <w:rFonts w:asciiTheme="minorHAnsi" w:hAnsiTheme="minorHAnsi"/>
                <w:b/>
                <w:lang w:val="tr-TR"/>
              </w:rPr>
              <w:t>Kurum Kodu:</w:t>
            </w:r>
          </w:p>
        </w:tc>
        <w:tc>
          <w:tcPr>
            <w:tcW w:w="3183" w:type="dxa"/>
            <w:tcBorders>
              <w:left w:val="single" w:sz="8" w:space="0" w:color="000000"/>
              <w:right w:val="single" w:sz="4" w:space="0" w:color="000000"/>
            </w:tcBorders>
          </w:tcPr>
          <w:p w:rsidR="00E115C6" w:rsidRPr="002340AF" w:rsidRDefault="00E115C6" w:rsidP="00E115C6">
            <w:r w:rsidRPr="002340AF">
              <w:t xml:space="preserve"> 701413</w:t>
            </w:r>
          </w:p>
        </w:tc>
        <w:tc>
          <w:tcPr>
            <w:tcW w:w="1757" w:type="dxa"/>
            <w:tcBorders>
              <w:top w:val="single" w:sz="4" w:space="0" w:color="000000"/>
              <w:left w:val="single" w:sz="4" w:space="0" w:color="000000"/>
              <w:bottom w:val="single" w:sz="4" w:space="0" w:color="000000"/>
              <w:right w:val="single" w:sz="4" w:space="0" w:color="000000"/>
            </w:tcBorders>
          </w:tcPr>
          <w:p w:rsidR="00E115C6" w:rsidRPr="002340AF" w:rsidRDefault="00E115C6">
            <w:pPr>
              <w:pStyle w:val="TableParagraph"/>
              <w:spacing w:before="181"/>
              <w:ind w:left="64"/>
              <w:rPr>
                <w:rFonts w:asciiTheme="minorHAnsi" w:hAnsiTheme="minorHAnsi"/>
                <w:b/>
                <w:lang w:val="tr-TR"/>
              </w:rPr>
            </w:pPr>
            <w:r w:rsidRPr="002340AF">
              <w:rPr>
                <w:rFonts w:asciiTheme="minorHAnsi" w:hAnsiTheme="minorHAnsi"/>
                <w:b/>
                <w:lang w:val="tr-TR"/>
              </w:rPr>
              <w:t>Öğretim Şekli:</w:t>
            </w:r>
          </w:p>
        </w:tc>
        <w:tc>
          <w:tcPr>
            <w:tcW w:w="3922" w:type="dxa"/>
            <w:tcBorders>
              <w:top w:val="single" w:sz="4" w:space="0" w:color="000000"/>
              <w:left w:val="single" w:sz="4" w:space="0" w:color="000000"/>
              <w:bottom w:val="single" w:sz="4" w:space="0" w:color="000000"/>
              <w:right w:val="single" w:sz="4" w:space="0" w:color="000000"/>
            </w:tcBorders>
          </w:tcPr>
          <w:p w:rsidR="00E115C6" w:rsidRPr="002340AF" w:rsidRDefault="00E115C6" w:rsidP="00E115C6">
            <w:r w:rsidRPr="002340AF">
              <w:t xml:space="preserve"> Tam Gün</w:t>
            </w:r>
          </w:p>
        </w:tc>
      </w:tr>
    </w:tbl>
    <w:p w:rsidR="003F5AB6" w:rsidRPr="000F59F6" w:rsidRDefault="003F5AB6" w:rsidP="003F5AB6">
      <w:pPr>
        <w:rPr>
          <w:sz w:val="20"/>
        </w:rPr>
        <w:sectPr w:rsidR="003F5AB6" w:rsidRPr="000F59F6" w:rsidSect="005B428F">
          <w:footerReference w:type="default" r:id="rId10"/>
          <w:pgSz w:w="11910" w:h="16840"/>
          <w:pgMar w:top="1580" w:right="900" w:bottom="1280" w:left="680" w:header="0" w:footer="1037" w:gutter="0"/>
          <w:cols w:space="708"/>
        </w:sectPr>
      </w:pPr>
    </w:p>
    <w:p w:rsidR="003F5AB6" w:rsidRPr="000F59F6" w:rsidRDefault="003F5AB6" w:rsidP="003F5AB6">
      <w:pPr>
        <w:pStyle w:val="GvdeMetni"/>
        <w:rPr>
          <w:b/>
          <w:sz w:val="20"/>
          <w:lang w:val="tr-TR"/>
        </w:rPr>
      </w:pPr>
    </w:p>
    <w:p w:rsidR="003F5AB6" w:rsidRPr="000F59F6" w:rsidRDefault="003F5AB6" w:rsidP="003F5AB6">
      <w:pPr>
        <w:pStyle w:val="GvdeMetni"/>
        <w:rPr>
          <w:b/>
          <w:sz w:val="20"/>
          <w:lang w:val="tr-TR"/>
        </w:rPr>
      </w:pPr>
    </w:p>
    <w:p w:rsidR="003F5AB6" w:rsidRPr="000F59F6" w:rsidRDefault="003F5AB6" w:rsidP="003F5AB6">
      <w:pPr>
        <w:pStyle w:val="GvdeMetni"/>
        <w:spacing w:before="2"/>
        <w:rPr>
          <w:b/>
          <w:sz w:val="23"/>
          <w:lang w:val="tr-TR"/>
        </w:rPr>
      </w:pPr>
    </w:p>
    <w:p w:rsidR="003F5AB6" w:rsidRPr="00E115C6" w:rsidRDefault="003F5AB6" w:rsidP="004608F6">
      <w:pPr>
        <w:spacing w:before="120" w:after="120" w:line="240" w:lineRule="auto"/>
        <w:ind w:left="3546" w:right="3167"/>
        <w:jc w:val="center"/>
        <w:rPr>
          <w:b/>
          <w:sz w:val="40"/>
        </w:rPr>
      </w:pPr>
      <w:r w:rsidRPr="000F59F6">
        <w:rPr>
          <w:b/>
          <w:sz w:val="40"/>
        </w:rPr>
        <w:t>SUNUŞ</w:t>
      </w:r>
    </w:p>
    <w:p w:rsidR="00E115C6" w:rsidRPr="002340AF" w:rsidRDefault="00E115C6" w:rsidP="004608F6">
      <w:pPr>
        <w:pStyle w:val="GvdeMetni"/>
        <w:spacing w:before="120" w:after="120"/>
        <w:ind w:firstLine="708"/>
        <w:jc w:val="both"/>
        <w:rPr>
          <w:rFonts w:asciiTheme="minorHAnsi" w:hAnsiTheme="minorHAnsi"/>
          <w:lang w:val="tr-TR"/>
        </w:rPr>
      </w:pPr>
      <w:r w:rsidRPr="002340AF">
        <w:rPr>
          <w:rFonts w:asciiTheme="minorHAnsi" w:hAnsiTheme="minorHAnsi"/>
          <w:lang w:val="tr-TR"/>
        </w:rPr>
        <w:t xml:space="preserve">Hızla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E115C6" w:rsidRPr="002340AF" w:rsidRDefault="00E115C6" w:rsidP="004608F6">
      <w:pPr>
        <w:pStyle w:val="GvdeMetni"/>
        <w:spacing w:before="120" w:after="120"/>
        <w:ind w:firstLine="708"/>
        <w:jc w:val="both"/>
        <w:rPr>
          <w:rFonts w:asciiTheme="minorHAnsi" w:hAnsiTheme="minorHAnsi"/>
          <w:lang w:val="tr-TR"/>
        </w:rPr>
      </w:pPr>
      <w:r w:rsidRPr="002340AF">
        <w:rPr>
          <w:rFonts w:asciiTheme="minorHAnsi" w:hAnsiTheme="minorHAnsi"/>
          <w:lang w:val="tr-TR"/>
        </w:rPr>
        <w:t xml:space="preserve">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Belirlenen stratejik amaçlar doğrultusunda hedefler güncellenmiş ve okulumuzun 2024-2028 yıllarına ait stratejik plânı hazırlanmıştır. </w:t>
      </w:r>
    </w:p>
    <w:p w:rsidR="00E115C6" w:rsidRPr="002340AF" w:rsidRDefault="00E115C6" w:rsidP="004608F6">
      <w:pPr>
        <w:pStyle w:val="GvdeMetni"/>
        <w:spacing w:before="120" w:after="120"/>
        <w:ind w:firstLine="708"/>
        <w:jc w:val="both"/>
        <w:rPr>
          <w:rFonts w:asciiTheme="minorHAnsi" w:hAnsiTheme="minorHAnsi"/>
          <w:lang w:val="tr-TR"/>
        </w:rPr>
      </w:pPr>
      <w:r w:rsidRPr="002340AF">
        <w:rPr>
          <w:rFonts w:asciiTheme="minorHAnsi" w:hAnsiTheme="minorHAnsi"/>
          <w:lang w:val="tr-TR"/>
        </w:rPr>
        <w:t>Bu planlama; ilgili kanun gereği, Kamu kurumlarında stratejik planlamanın yapılması gerekliliği esasına dayanarak hazırlanmıştır. Zoru hemen başarırız, imkânsızı başarmak zaman alır.  Okulumuza ait bu planın hazırlanmasında her türlü özveriyi gösteren ve sürecin tamamlanmasına katkıda bulunan idarecilerimize, stratejik planlama ekiplerimize, İlçe Milli Eğitim Müdürlüğümüz Strateji Geliştirme Bölümü çalışanlarına teşekkür ediyor, bu plânın başarıyla uygulanması ile okulumuzun başarısının daha da artacağına inanıyor, tüm personelimize başarılar diliyorum.</w:t>
      </w:r>
    </w:p>
    <w:p w:rsidR="00E115C6" w:rsidRPr="002340AF" w:rsidRDefault="00E115C6" w:rsidP="004608F6">
      <w:pPr>
        <w:pStyle w:val="GvdeMetni"/>
        <w:spacing w:before="120" w:after="120"/>
        <w:rPr>
          <w:rFonts w:asciiTheme="minorHAnsi" w:hAnsiTheme="minorHAnsi"/>
          <w:lang w:val="tr-TR"/>
        </w:rPr>
      </w:pPr>
    </w:p>
    <w:p w:rsidR="00E115C6" w:rsidRPr="002340AF" w:rsidRDefault="00E115C6" w:rsidP="004608F6">
      <w:pPr>
        <w:pStyle w:val="GvdeMetni"/>
        <w:spacing w:before="120" w:after="120"/>
        <w:rPr>
          <w:rFonts w:asciiTheme="minorHAnsi" w:hAnsiTheme="minorHAnsi"/>
          <w:lang w:val="tr-TR"/>
        </w:rPr>
      </w:pPr>
    </w:p>
    <w:p w:rsidR="00E115C6" w:rsidRPr="002340AF" w:rsidRDefault="00E115C6" w:rsidP="004608F6">
      <w:pPr>
        <w:pStyle w:val="GvdeMetni"/>
        <w:spacing w:before="120" w:after="120"/>
        <w:rPr>
          <w:rFonts w:asciiTheme="minorHAnsi" w:hAnsiTheme="minorHAnsi"/>
          <w:lang w:val="tr-TR"/>
        </w:rPr>
      </w:pPr>
    </w:p>
    <w:p w:rsidR="00E115C6" w:rsidRPr="002340AF" w:rsidRDefault="00E115C6" w:rsidP="004608F6">
      <w:pPr>
        <w:pStyle w:val="GvdeMetni"/>
        <w:spacing w:before="120" w:after="120"/>
        <w:rPr>
          <w:rFonts w:asciiTheme="minorHAnsi" w:hAnsiTheme="minorHAnsi"/>
          <w:lang w:val="tr-TR"/>
        </w:rPr>
      </w:pPr>
    </w:p>
    <w:p w:rsidR="00E115C6" w:rsidRPr="002340AF" w:rsidRDefault="00E115C6" w:rsidP="004608F6">
      <w:pPr>
        <w:pStyle w:val="GvdeMetni"/>
        <w:spacing w:before="120" w:after="120"/>
        <w:jc w:val="center"/>
        <w:rPr>
          <w:rFonts w:asciiTheme="minorHAnsi" w:hAnsiTheme="minorHAnsi"/>
          <w:lang w:val="tr-TR"/>
        </w:rPr>
      </w:pPr>
      <w:r w:rsidRPr="002340AF">
        <w:rPr>
          <w:rFonts w:asciiTheme="minorHAnsi" w:hAnsiTheme="minorHAnsi"/>
          <w:lang w:val="tr-TR"/>
        </w:rPr>
        <w:t>Erkan AVŞAR</w:t>
      </w:r>
    </w:p>
    <w:p w:rsidR="003F5AB6" w:rsidRPr="002340AF" w:rsidRDefault="00E115C6" w:rsidP="004608F6">
      <w:pPr>
        <w:pStyle w:val="GvdeMetni"/>
        <w:spacing w:before="120" w:after="120"/>
        <w:jc w:val="center"/>
        <w:rPr>
          <w:rFonts w:asciiTheme="minorHAnsi" w:hAnsiTheme="minorHAnsi"/>
          <w:b/>
          <w:sz w:val="20"/>
          <w:lang w:val="tr-TR"/>
        </w:rPr>
      </w:pPr>
      <w:r w:rsidRPr="002340AF">
        <w:rPr>
          <w:rFonts w:asciiTheme="minorHAnsi" w:hAnsiTheme="minorHAnsi"/>
          <w:b/>
          <w:lang w:val="tr-TR"/>
        </w:rPr>
        <w:t>OKUL MÜDÜRÜ</w:t>
      </w: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DB450D" w:rsidRDefault="00DB450D" w:rsidP="003F5AB6">
      <w:pPr>
        <w:pStyle w:val="GvdeMetni"/>
        <w:rPr>
          <w:sz w:val="20"/>
          <w:lang w:val="tr-TR"/>
        </w:rPr>
      </w:pPr>
    </w:p>
    <w:p w:rsidR="00DB450D" w:rsidRDefault="00DB450D">
      <w:pPr>
        <w:rPr>
          <w:rFonts w:ascii="Cambria" w:eastAsia="Cambria" w:hAnsi="Cambria" w:cs="Cambria"/>
          <w:kern w:val="0"/>
          <w:sz w:val="20"/>
          <w:szCs w:val="24"/>
        </w:rPr>
      </w:pPr>
      <w:r>
        <w:rPr>
          <w:sz w:val="20"/>
        </w:rPr>
        <w:br w:type="page"/>
      </w: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sdt>
      <w:sdtPr>
        <w:rPr>
          <w:rFonts w:asciiTheme="minorHAnsi" w:eastAsiaTheme="minorHAnsi" w:hAnsiTheme="minorHAnsi" w:cstheme="minorBidi"/>
          <w:b w:val="0"/>
          <w:bCs w:val="0"/>
          <w:color w:val="auto"/>
          <w:kern w:val="2"/>
          <w:sz w:val="22"/>
          <w:szCs w:val="22"/>
        </w:rPr>
        <w:id w:val="11265266"/>
        <w:docPartObj>
          <w:docPartGallery w:val="Table of Contents"/>
          <w:docPartUnique/>
        </w:docPartObj>
      </w:sdtPr>
      <w:sdtEndPr/>
      <w:sdtContent>
        <w:p w:rsidR="004608F6" w:rsidRPr="004608F6" w:rsidRDefault="004608F6" w:rsidP="004608F6">
          <w:pPr>
            <w:pStyle w:val="TBal"/>
            <w:spacing w:before="0"/>
            <w:jc w:val="center"/>
            <w:rPr>
              <w:rFonts w:asciiTheme="minorHAnsi" w:hAnsiTheme="minorHAnsi"/>
              <w:color w:val="000000" w:themeColor="text1"/>
              <w:sz w:val="22"/>
              <w:szCs w:val="22"/>
            </w:rPr>
          </w:pPr>
          <w:r w:rsidRPr="005218D7">
            <w:rPr>
              <w:rFonts w:asciiTheme="minorHAnsi" w:hAnsiTheme="minorHAnsi"/>
              <w:color w:val="000000" w:themeColor="text1"/>
              <w:sz w:val="40"/>
              <w:szCs w:val="40"/>
            </w:rPr>
            <w:t>İÇİNDEKİLER</w:t>
          </w:r>
        </w:p>
        <w:p w:rsidR="004608F6" w:rsidRPr="004608F6" w:rsidRDefault="005F6B14" w:rsidP="004608F6">
          <w:pPr>
            <w:pStyle w:val="T1"/>
            <w:tabs>
              <w:tab w:val="left" w:pos="440"/>
              <w:tab w:val="right" w:leader="dot" w:pos="9348"/>
            </w:tabs>
            <w:spacing w:after="0"/>
            <w:rPr>
              <w:b/>
              <w:noProof/>
              <w:color w:val="000000" w:themeColor="text1"/>
            </w:rPr>
          </w:pPr>
          <w:r w:rsidRPr="004608F6">
            <w:rPr>
              <w:b/>
              <w:color w:val="000000" w:themeColor="text1"/>
            </w:rPr>
            <w:fldChar w:fldCharType="begin"/>
          </w:r>
          <w:r w:rsidR="004608F6" w:rsidRPr="004608F6">
            <w:rPr>
              <w:b/>
              <w:color w:val="000000" w:themeColor="text1"/>
            </w:rPr>
            <w:instrText xml:space="preserve"> TOC \o "1-3" \h \z \u </w:instrText>
          </w:r>
          <w:r w:rsidRPr="004608F6">
            <w:rPr>
              <w:b/>
              <w:color w:val="000000" w:themeColor="text1"/>
            </w:rPr>
            <w:fldChar w:fldCharType="separate"/>
          </w:r>
          <w:hyperlink w:anchor="_Toc166495547" w:history="1">
            <w:r w:rsidR="004608F6" w:rsidRPr="004608F6">
              <w:rPr>
                <w:rStyle w:val="Kpr"/>
                <w:b/>
                <w:noProof/>
                <w:color w:val="000000" w:themeColor="text1"/>
              </w:rPr>
              <w:t>1.</w:t>
            </w:r>
            <w:r w:rsidR="004608F6" w:rsidRPr="004608F6">
              <w:rPr>
                <w:b/>
                <w:noProof/>
                <w:color w:val="000000" w:themeColor="text1"/>
              </w:rPr>
              <w:tab/>
            </w:r>
            <w:r w:rsidR="004608F6" w:rsidRPr="004608F6">
              <w:rPr>
                <w:rStyle w:val="Kpr"/>
                <w:b/>
                <w:noProof/>
                <w:color w:val="000000" w:themeColor="text1"/>
              </w:rPr>
              <w:t>GİRİŞ VE STRATEJİK PLANIN HAZIRLIK</w:t>
            </w:r>
            <w:r w:rsidR="005218D7">
              <w:rPr>
                <w:rStyle w:val="Kpr"/>
                <w:b/>
                <w:noProof/>
                <w:color w:val="000000" w:themeColor="text1"/>
              </w:rPr>
              <w:t xml:space="preserve"> </w:t>
            </w:r>
            <w:r w:rsidR="004608F6" w:rsidRPr="004608F6">
              <w:rPr>
                <w:rStyle w:val="Kpr"/>
                <w:b/>
                <w:noProof/>
                <w:color w:val="000000" w:themeColor="text1"/>
              </w:rPr>
              <w:t>SÜRECİ</w:t>
            </w:r>
            <w:r w:rsidR="004608F6" w:rsidRPr="004608F6">
              <w:rPr>
                <w:b/>
                <w:noProof/>
                <w:webHidden/>
                <w:color w:val="000000" w:themeColor="text1"/>
              </w:rPr>
              <w:tab/>
            </w:r>
            <w:r w:rsidRPr="004608F6">
              <w:rPr>
                <w:b/>
                <w:noProof/>
                <w:webHidden/>
                <w:color w:val="000000" w:themeColor="text1"/>
              </w:rPr>
              <w:fldChar w:fldCharType="begin"/>
            </w:r>
            <w:r w:rsidR="004608F6" w:rsidRPr="004608F6">
              <w:rPr>
                <w:b/>
                <w:noProof/>
                <w:webHidden/>
                <w:color w:val="000000" w:themeColor="text1"/>
              </w:rPr>
              <w:instrText xml:space="preserve"> PAGEREF _Toc166495547 \h </w:instrText>
            </w:r>
            <w:r w:rsidRPr="004608F6">
              <w:rPr>
                <w:b/>
                <w:noProof/>
                <w:webHidden/>
                <w:color w:val="000000" w:themeColor="text1"/>
              </w:rPr>
            </w:r>
            <w:r w:rsidRPr="004608F6">
              <w:rPr>
                <w:b/>
                <w:noProof/>
                <w:webHidden/>
                <w:color w:val="000000" w:themeColor="text1"/>
              </w:rPr>
              <w:fldChar w:fldCharType="separate"/>
            </w:r>
            <w:r w:rsidR="0012088E">
              <w:rPr>
                <w:b/>
                <w:noProof/>
                <w:webHidden/>
                <w:color w:val="000000" w:themeColor="text1"/>
              </w:rPr>
              <w:t>6</w:t>
            </w:r>
            <w:r w:rsidRPr="004608F6">
              <w:rPr>
                <w:b/>
                <w:noProof/>
                <w:webHidden/>
                <w:color w:val="000000" w:themeColor="text1"/>
              </w:rPr>
              <w:fldChar w:fldCharType="end"/>
            </w:r>
          </w:hyperlink>
        </w:p>
        <w:p w:rsidR="004608F6" w:rsidRPr="004608F6" w:rsidRDefault="005E6385" w:rsidP="004608F6">
          <w:pPr>
            <w:pStyle w:val="T2"/>
            <w:tabs>
              <w:tab w:val="left" w:pos="880"/>
              <w:tab w:val="right" w:leader="dot" w:pos="9348"/>
            </w:tabs>
            <w:spacing w:after="0"/>
            <w:rPr>
              <w:b/>
              <w:noProof/>
              <w:color w:val="000000" w:themeColor="text1"/>
            </w:rPr>
          </w:pPr>
          <w:hyperlink w:anchor="_Toc166495548" w:history="1">
            <w:r w:rsidR="004608F6" w:rsidRPr="004608F6">
              <w:rPr>
                <w:rStyle w:val="Kpr"/>
                <w:b/>
                <w:bCs/>
                <w:noProof/>
                <w:color w:val="000000" w:themeColor="text1"/>
                <w:w w:val="99"/>
              </w:rPr>
              <w:t>1.1.</w:t>
            </w:r>
            <w:r w:rsidR="004608F6" w:rsidRPr="004608F6">
              <w:rPr>
                <w:b/>
                <w:noProof/>
                <w:color w:val="000000" w:themeColor="text1"/>
              </w:rPr>
              <w:tab/>
            </w:r>
            <w:r w:rsidR="004608F6" w:rsidRPr="004608F6">
              <w:rPr>
                <w:rStyle w:val="Kpr"/>
                <w:b/>
                <w:noProof/>
                <w:color w:val="000000" w:themeColor="text1"/>
              </w:rPr>
              <w:t>Strateji Geliştirme Kurulu ve Stratejik Plan Ekibi</w:t>
            </w:r>
            <w:r w:rsidR="004608F6" w:rsidRPr="004608F6">
              <w:rPr>
                <w:b/>
                <w:noProof/>
                <w:webHidden/>
                <w:color w:val="000000" w:themeColor="text1"/>
              </w:rPr>
              <w:tab/>
            </w:r>
            <w:r w:rsidR="005F6B14" w:rsidRPr="004608F6">
              <w:rPr>
                <w:b/>
                <w:noProof/>
                <w:webHidden/>
                <w:color w:val="000000" w:themeColor="text1"/>
              </w:rPr>
              <w:fldChar w:fldCharType="begin"/>
            </w:r>
            <w:r w:rsidR="004608F6" w:rsidRPr="004608F6">
              <w:rPr>
                <w:b/>
                <w:noProof/>
                <w:webHidden/>
                <w:color w:val="000000" w:themeColor="text1"/>
              </w:rPr>
              <w:instrText xml:space="preserve"> PAGEREF _Toc166495548 \h </w:instrText>
            </w:r>
            <w:r w:rsidR="005F6B14" w:rsidRPr="004608F6">
              <w:rPr>
                <w:b/>
                <w:noProof/>
                <w:webHidden/>
                <w:color w:val="000000" w:themeColor="text1"/>
              </w:rPr>
            </w:r>
            <w:r w:rsidR="005F6B14" w:rsidRPr="004608F6">
              <w:rPr>
                <w:b/>
                <w:noProof/>
                <w:webHidden/>
                <w:color w:val="000000" w:themeColor="text1"/>
              </w:rPr>
              <w:fldChar w:fldCharType="separate"/>
            </w:r>
            <w:r w:rsidR="0012088E">
              <w:rPr>
                <w:b/>
                <w:noProof/>
                <w:webHidden/>
                <w:color w:val="000000" w:themeColor="text1"/>
              </w:rPr>
              <w:t>6</w:t>
            </w:r>
            <w:r w:rsidR="005F6B14" w:rsidRPr="004608F6">
              <w:rPr>
                <w:b/>
                <w:noProof/>
                <w:webHidden/>
                <w:color w:val="000000" w:themeColor="text1"/>
              </w:rPr>
              <w:fldChar w:fldCharType="end"/>
            </w:r>
          </w:hyperlink>
        </w:p>
        <w:p w:rsidR="004608F6" w:rsidRPr="004608F6" w:rsidRDefault="005E6385" w:rsidP="004608F6">
          <w:pPr>
            <w:pStyle w:val="T2"/>
            <w:tabs>
              <w:tab w:val="left" w:pos="880"/>
              <w:tab w:val="right" w:leader="dot" w:pos="9348"/>
            </w:tabs>
            <w:spacing w:after="0"/>
            <w:rPr>
              <w:b/>
              <w:noProof/>
              <w:color w:val="000000" w:themeColor="text1"/>
            </w:rPr>
          </w:pPr>
          <w:hyperlink w:anchor="_Toc166495549" w:history="1">
            <w:r w:rsidR="004608F6" w:rsidRPr="004608F6">
              <w:rPr>
                <w:rStyle w:val="Kpr"/>
                <w:b/>
                <w:bCs/>
                <w:noProof/>
                <w:color w:val="000000" w:themeColor="text1"/>
                <w:w w:val="99"/>
              </w:rPr>
              <w:t>1.2.</w:t>
            </w:r>
            <w:r w:rsidR="004608F6" w:rsidRPr="004608F6">
              <w:rPr>
                <w:b/>
                <w:noProof/>
                <w:color w:val="000000" w:themeColor="text1"/>
              </w:rPr>
              <w:tab/>
            </w:r>
            <w:r w:rsidR="004608F6" w:rsidRPr="004608F6">
              <w:rPr>
                <w:rStyle w:val="Kpr"/>
                <w:b/>
                <w:noProof/>
                <w:color w:val="000000" w:themeColor="text1"/>
              </w:rPr>
              <w:t>Planlama Süreci:</w:t>
            </w:r>
            <w:r w:rsidR="004608F6" w:rsidRPr="004608F6">
              <w:rPr>
                <w:b/>
                <w:noProof/>
                <w:webHidden/>
                <w:color w:val="000000" w:themeColor="text1"/>
              </w:rPr>
              <w:tab/>
            </w:r>
            <w:r w:rsidR="005F6B14" w:rsidRPr="004608F6">
              <w:rPr>
                <w:b/>
                <w:noProof/>
                <w:webHidden/>
                <w:color w:val="000000" w:themeColor="text1"/>
              </w:rPr>
              <w:fldChar w:fldCharType="begin"/>
            </w:r>
            <w:r w:rsidR="004608F6" w:rsidRPr="004608F6">
              <w:rPr>
                <w:b/>
                <w:noProof/>
                <w:webHidden/>
                <w:color w:val="000000" w:themeColor="text1"/>
              </w:rPr>
              <w:instrText xml:space="preserve"> PAGEREF _Toc166495549 \h </w:instrText>
            </w:r>
            <w:r w:rsidR="005F6B14" w:rsidRPr="004608F6">
              <w:rPr>
                <w:b/>
                <w:noProof/>
                <w:webHidden/>
                <w:color w:val="000000" w:themeColor="text1"/>
              </w:rPr>
            </w:r>
            <w:r w:rsidR="005F6B14" w:rsidRPr="004608F6">
              <w:rPr>
                <w:b/>
                <w:noProof/>
                <w:webHidden/>
                <w:color w:val="000000" w:themeColor="text1"/>
              </w:rPr>
              <w:fldChar w:fldCharType="separate"/>
            </w:r>
            <w:r w:rsidR="0012088E">
              <w:rPr>
                <w:b/>
                <w:noProof/>
                <w:webHidden/>
                <w:color w:val="000000" w:themeColor="text1"/>
              </w:rPr>
              <w:t>6</w:t>
            </w:r>
            <w:r w:rsidR="005F6B14" w:rsidRPr="004608F6">
              <w:rPr>
                <w:b/>
                <w:noProof/>
                <w:webHidden/>
                <w:color w:val="000000" w:themeColor="text1"/>
              </w:rPr>
              <w:fldChar w:fldCharType="end"/>
            </w:r>
          </w:hyperlink>
        </w:p>
        <w:p w:rsidR="004608F6" w:rsidRPr="004608F6" w:rsidRDefault="005E6385" w:rsidP="004608F6">
          <w:pPr>
            <w:pStyle w:val="T1"/>
            <w:tabs>
              <w:tab w:val="left" w:pos="440"/>
              <w:tab w:val="right" w:leader="dot" w:pos="9348"/>
            </w:tabs>
            <w:spacing w:after="0"/>
            <w:rPr>
              <w:b/>
              <w:noProof/>
              <w:color w:val="000000" w:themeColor="text1"/>
            </w:rPr>
          </w:pPr>
          <w:hyperlink w:anchor="_Toc166495550" w:history="1">
            <w:r w:rsidR="004608F6" w:rsidRPr="004608F6">
              <w:rPr>
                <w:rStyle w:val="Kpr"/>
                <w:b/>
                <w:noProof/>
                <w:color w:val="000000" w:themeColor="text1"/>
              </w:rPr>
              <w:t>2.</w:t>
            </w:r>
            <w:r w:rsidR="004608F6" w:rsidRPr="004608F6">
              <w:rPr>
                <w:b/>
                <w:noProof/>
                <w:color w:val="000000" w:themeColor="text1"/>
              </w:rPr>
              <w:tab/>
            </w:r>
            <w:r w:rsidR="004608F6" w:rsidRPr="004608F6">
              <w:rPr>
                <w:rStyle w:val="Kpr"/>
                <w:b/>
                <w:noProof/>
                <w:color w:val="000000" w:themeColor="text1"/>
              </w:rPr>
              <w:t>DURUM ANALİZİ</w:t>
            </w:r>
            <w:r w:rsidR="004608F6" w:rsidRPr="004608F6">
              <w:rPr>
                <w:b/>
                <w:noProof/>
                <w:webHidden/>
                <w:color w:val="000000" w:themeColor="text1"/>
              </w:rPr>
              <w:tab/>
            </w:r>
            <w:r w:rsidR="005F6B14" w:rsidRPr="004608F6">
              <w:rPr>
                <w:b/>
                <w:noProof/>
                <w:webHidden/>
                <w:color w:val="000000" w:themeColor="text1"/>
              </w:rPr>
              <w:fldChar w:fldCharType="begin"/>
            </w:r>
            <w:r w:rsidR="004608F6" w:rsidRPr="004608F6">
              <w:rPr>
                <w:b/>
                <w:noProof/>
                <w:webHidden/>
                <w:color w:val="000000" w:themeColor="text1"/>
              </w:rPr>
              <w:instrText xml:space="preserve"> PAGEREF _Toc166495550 \h </w:instrText>
            </w:r>
            <w:r w:rsidR="005F6B14" w:rsidRPr="004608F6">
              <w:rPr>
                <w:b/>
                <w:noProof/>
                <w:webHidden/>
                <w:color w:val="000000" w:themeColor="text1"/>
              </w:rPr>
            </w:r>
            <w:r w:rsidR="005F6B14" w:rsidRPr="004608F6">
              <w:rPr>
                <w:b/>
                <w:noProof/>
                <w:webHidden/>
                <w:color w:val="000000" w:themeColor="text1"/>
              </w:rPr>
              <w:fldChar w:fldCharType="separate"/>
            </w:r>
            <w:r w:rsidR="0012088E">
              <w:rPr>
                <w:b/>
                <w:noProof/>
                <w:webHidden/>
                <w:color w:val="000000" w:themeColor="text1"/>
              </w:rPr>
              <w:t>7</w:t>
            </w:r>
            <w:r w:rsidR="005F6B14" w:rsidRPr="004608F6">
              <w:rPr>
                <w:b/>
                <w:noProof/>
                <w:webHidden/>
                <w:color w:val="000000" w:themeColor="text1"/>
              </w:rPr>
              <w:fldChar w:fldCharType="end"/>
            </w:r>
          </w:hyperlink>
        </w:p>
        <w:p w:rsidR="004608F6" w:rsidRPr="004608F6" w:rsidRDefault="005E6385" w:rsidP="004608F6">
          <w:pPr>
            <w:pStyle w:val="T2"/>
            <w:tabs>
              <w:tab w:val="left" w:pos="880"/>
              <w:tab w:val="right" w:leader="dot" w:pos="9348"/>
            </w:tabs>
            <w:spacing w:after="0"/>
            <w:rPr>
              <w:b/>
              <w:noProof/>
              <w:color w:val="000000" w:themeColor="text1"/>
            </w:rPr>
          </w:pPr>
          <w:hyperlink w:anchor="_Toc166495551" w:history="1">
            <w:r w:rsidR="004608F6" w:rsidRPr="004608F6">
              <w:rPr>
                <w:rStyle w:val="Kpr"/>
                <w:b/>
                <w:noProof/>
                <w:color w:val="000000" w:themeColor="text1"/>
              </w:rPr>
              <w:t>2.1.</w:t>
            </w:r>
            <w:r w:rsidR="004608F6" w:rsidRPr="004608F6">
              <w:rPr>
                <w:b/>
                <w:noProof/>
                <w:color w:val="000000" w:themeColor="text1"/>
              </w:rPr>
              <w:tab/>
            </w:r>
            <w:r w:rsidR="004608F6" w:rsidRPr="004608F6">
              <w:rPr>
                <w:rStyle w:val="Kpr"/>
                <w:b/>
                <w:noProof/>
                <w:color w:val="000000" w:themeColor="text1"/>
              </w:rPr>
              <w:t>Kurumsal Tarihçe</w:t>
            </w:r>
            <w:r w:rsidR="004608F6" w:rsidRPr="004608F6">
              <w:rPr>
                <w:b/>
                <w:noProof/>
                <w:webHidden/>
                <w:color w:val="000000" w:themeColor="text1"/>
              </w:rPr>
              <w:tab/>
            </w:r>
            <w:r w:rsidR="005F6B14" w:rsidRPr="004608F6">
              <w:rPr>
                <w:b/>
                <w:noProof/>
                <w:webHidden/>
                <w:color w:val="000000" w:themeColor="text1"/>
              </w:rPr>
              <w:fldChar w:fldCharType="begin"/>
            </w:r>
            <w:r w:rsidR="004608F6" w:rsidRPr="004608F6">
              <w:rPr>
                <w:b/>
                <w:noProof/>
                <w:webHidden/>
                <w:color w:val="000000" w:themeColor="text1"/>
              </w:rPr>
              <w:instrText xml:space="preserve"> PAGEREF _Toc166495551 \h </w:instrText>
            </w:r>
            <w:r w:rsidR="005F6B14" w:rsidRPr="004608F6">
              <w:rPr>
                <w:b/>
                <w:noProof/>
                <w:webHidden/>
                <w:color w:val="000000" w:themeColor="text1"/>
              </w:rPr>
            </w:r>
            <w:r w:rsidR="005F6B14" w:rsidRPr="004608F6">
              <w:rPr>
                <w:b/>
                <w:noProof/>
                <w:webHidden/>
                <w:color w:val="000000" w:themeColor="text1"/>
              </w:rPr>
              <w:fldChar w:fldCharType="separate"/>
            </w:r>
            <w:r w:rsidR="0012088E">
              <w:rPr>
                <w:b/>
                <w:noProof/>
                <w:webHidden/>
                <w:color w:val="000000" w:themeColor="text1"/>
              </w:rPr>
              <w:t>8</w:t>
            </w:r>
            <w:r w:rsidR="005F6B14" w:rsidRPr="004608F6">
              <w:rPr>
                <w:b/>
                <w:noProof/>
                <w:webHidden/>
                <w:color w:val="000000" w:themeColor="text1"/>
              </w:rPr>
              <w:fldChar w:fldCharType="end"/>
            </w:r>
          </w:hyperlink>
        </w:p>
        <w:p w:rsidR="004608F6" w:rsidRPr="004608F6" w:rsidRDefault="005E6385" w:rsidP="004608F6">
          <w:pPr>
            <w:pStyle w:val="T2"/>
            <w:tabs>
              <w:tab w:val="left" w:pos="880"/>
              <w:tab w:val="right" w:leader="dot" w:pos="9348"/>
            </w:tabs>
            <w:spacing w:after="0"/>
            <w:rPr>
              <w:b/>
              <w:noProof/>
              <w:color w:val="000000" w:themeColor="text1"/>
            </w:rPr>
          </w:pPr>
          <w:hyperlink w:anchor="_Toc166495552" w:history="1">
            <w:r w:rsidR="004608F6" w:rsidRPr="004608F6">
              <w:rPr>
                <w:rStyle w:val="Kpr"/>
                <w:b/>
                <w:bCs/>
                <w:noProof/>
                <w:color w:val="000000" w:themeColor="text1"/>
                <w:w w:val="99"/>
              </w:rPr>
              <w:t>2.2.</w:t>
            </w:r>
            <w:r w:rsidR="004608F6" w:rsidRPr="004608F6">
              <w:rPr>
                <w:b/>
                <w:noProof/>
                <w:color w:val="000000" w:themeColor="text1"/>
              </w:rPr>
              <w:tab/>
            </w:r>
            <w:r w:rsidR="004608F6" w:rsidRPr="004608F6">
              <w:rPr>
                <w:rStyle w:val="Kpr"/>
                <w:b/>
                <w:noProof/>
                <w:color w:val="000000" w:themeColor="text1"/>
              </w:rPr>
              <w:t>Uygulanmakta Olan Stratejik Planın Değerlendirilmesi</w:t>
            </w:r>
            <w:r w:rsidR="004608F6" w:rsidRPr="004608F6">
              <w:rPr>
                <w:b/>
                <w:noProof/>
                <w:webHidden/>
                <w:color w:val="000000" w:themeColor="text1"/>
              </w:rPr>
              <w:tab/>
            </w:r>
            <w:r w:rsidR="005F6B14" w:rsidRPr="004608F6">
              <w:rPr>
                <w:b/>
                <w:noProof/>
                <w:webHidden/>
                <w:color w:val="000000" w:themeColor="text1"/>
              </w:rPr>
              <w:fldChar w:fldCharType="begin"/>
            </w:r>
            <w:r w:rsidR="004608F6" w:rsidRPr="004608F6">
              <w:rPr>
                <w:b/>
                <w:noProof/>
                <w:webHidden/>
                <w:color w:val="000000" w:themeColor="text1"/>
              </w:rPr>
              <w:instrText xml:space="preserve"> PAGEREF _Toc166495552 \h </w:instrText>
            </w:r>
            <w:r w:rsidR="005F6B14" w:rsidRPr="004608F6">
              <w:rPr>
                <w:b/>
                <w:noProof/>
                <w:webHidden/>
                <w:color w:val="000000" w:themeColor="text1"/>
              </w:rPr>
            </w:r>
            <w:r w:rsidR="005F6B14" w:rsidRPr="004608F6">
              <w:rPr>
                <w:b/>
                <w:noProof/>
                <w:webHidden/>
                <w:color w:val="000000" w:themeColor="text1"/>
              </w:rPr>
              <w:fldChar w:fldCharType="separate"/>
            </w:r>
            <w:r w:rsidR="0012088E">
              <w:rPr>
                <w:b/>
                <w:noProof/>
                <w:webHidden/>
                <w:color w:val="000000" w:themeColor="text1"/>
              </w:rPr>
              <w:t>9</w:t>
            </w:r>
            <w:r w:rsidR="005F6B14" w:rsidRPr="004608F6">
              <w:rPr>
                <w:b/>
                <w:noProof/>
                <w:webHidden/>
                <w:color w:val="000000" w:themeColor="text1"/>
              </w:rPr>
              <w:fldChar w:fldCharType="end"/>
            </w:r>
          </w:hyperlink>
        </w:p>
        <w:p w:rsidR="004608F6" w:rsidRPr="004608F6" w:rsidRDefault="005E6385" w:rsidP="004608F6">
          <w:pPr>
            <w:pStyle w:val="T2"/>
            <w:tabs>
              <w:tab w:val="left" w:pos="880"/>
              <w:tab w:val="right" w:leader="dot" w:pos="9348"/>
            </w:tabs>
            <w:spacing w:after="0"/>
            <w:rPr>
              <w:b/>
              <w:noProof/>
              <w:color w:val="000000" w:themeColor="text1"/>
            </w:rPr>
          </w:pPr>
          <w:hyperlink w:anchor="_Toc166495553" w:history="1">
            <w:r w:rsidR="004608F6" w:rsidRPr="004608F6">
              <w:rPr>
                <w:rStyle w:val="Kpr"/>
                <w:b/>
                <w:bCs/>
                <w:noProof/>
                <w:color w:val="000000" w:themeColor="text1"/>
                <w:w w:val="99"/>
              </w:rPr>
              <w:t>2.3.</w:t>
            </w:r>
            <w:r w:rsidR="004608F6" w:rsidRPr="004608F6">
              <w:rPr>
                <w:b/>
                <w:noProof/>
                <w:color w:val="000000" w:themeColor="text1"/>
              </w:rPr>
              <w:tab/>
            </w:r>
            <w:r w:rsidR="004608F6" w:rsidRPr="004608F6">
              <w:rPr>
                <w:rStyle w:val="Kpr"/>
                <w:b/>
                <w:noProof/>
                <w:color w:val="000000" w:themeColor="text1"/>
              </w:rPr>
              <w:t>Yasal Yükümlülükler ve Mevzuat Analizi</w:t>
            </w:r>
            <w:r w:rsidR="004608F6" w:rsidRPr="004608F6">
              <w:rPr>
                <w:b/>
                <w:noProof/>
                <w:webHidden/>
                <w:color w:val="000000" w:themeColor="text1"/>
              </w:rPr>
              <w:tab/>
            </w:r>
            <w:r w:rsidR="005F6B14" w:rsidRPr="004608F6">
              <w:rPr>
                <w:b/>
                <w:noProof/>
                <w:webHidden/>
                <w:color w:val="000000" w:themeColor="text1"/>
              </w:rPr>
              <w:fldChar w:fldCharType="begin"/>
            </w:r>
            <w:r w:rsidR="004608F6" w:rsidRPr="004608F6">
              <w:rPr>
                <w:b/>
                <w:noProof/>
                <w:webHidden/>
                <w:color w:val="000000" w:themeColor="text1"/>
              </w:rPr>
              <w:instrText xml:space="preserve"> PAGEREF _Toc166495553 \h </w:instrText>
            </w:r>
            <w:r w:rsidR="005F6B14" w:rsidRPr="004608F6">
              <w:rPr>
                <w:b/>
                <w:noProof/>
                <w:webHidden/>
                <w:color w:val="000000" w:themeColor="text1"/>
              </w:rPr>
            </w:r>
            <w:r w:rsidR="005F6B14" w:rsidRPr="004608F6">
              <w:rPr>
                <w:b/>
                <w:noProof/>
                <w:webHidden/>
                <w:color w:val="000000" w:themeColor="text1"/>
              </w:rPr>
              <w:fldChar w:fldCharType="separate"/>
            </w:r>
            <w:r w:rsidR="0012088E">
              <w:rPr>
                <w:b/>
                <w:noProof/>
                <w:webHidden/>
                <w:color w:val="000000" w:themeColor="text1"/>
              </w:rPr>
              <w:t>10</w:t>
            </w:r>
            <w:r w:rsidR="005F6B14" w:rsidRPr="004608F6">
              <w:rPr>
                <w:b/>
                <w:noProof/>
                <w:webHidden/>
                <w:color w:val="000000" w:themeColor="text1"/>
              </w:rPr>
              <w:fldChar w:fldCharType="end"/>
            </w:r>
          </w:hyperlink>
        </w:p>
        <w:p w:rsidR="004608F6" w:rsidRPr="004608F6" w:rsidRDefault="005E6385" w:rsidP="004608F6">
          <w:pPr>
            <w:pStyle w:val="T2"/>
            <w:tabs>
              <w:tab w:val="left" w:pos="880"/>
              <w:tab w:val="right" w:leader="dot" w:pos="9348"/>
            </w:tabs>
            <w:spacing w:after="0"/>
            <w:rPr>
              <w:b/>
              <w:noProof/>
              <w:color w:val="000000" w:themeColor="text1"/>
            </w:rPr>
          </w:pPr>
          <w:hyperlink w:anchor="_Toc166495554" w:history="1">
            <w:r w:rsidR="004608F6" w:rsidRPr="004608F6">
              <w:rPr>
                <w:rStyle w:val="Kpr"/>
                <w:b/>
                <w:bCs/>
                <w:noProof/>
                <w:color w:val="000000" w:themeColor="text1"/>
                <w:w w:val="99"/>
              </w:rPr>
              <w:t>2.4.</w:t>
            </w:r>
            <w:r w:rsidR="004608F6" w:rsidRPr="004608F6">
              <w:rPr>
                <w:b/>
                <w:noProof/>
                <w:color w:val="000000" w:themeColor="text1"/>
              </w:rPr>
              <w:tab/>
            </w:r>
            <w:r w:rsidR="004608F6" w:rsidRPr="004608F6">
              <w:rPr>
                <w:rStyle w:val="Kpr"/>
                <w:b/>
                <w:noProof/>
                <w:color w:val="000000" w:themeColor="text1"/>
              </w:rPr>
              <w:t>Üst Politika Belgeleri Analizi</w:t>
            </w:r>
            <w:r w:rsidR="004608F6" w:rsidRPr="004608F6">
              <w:rPr>
                <w:b/>
                <w:noProof/>
                <w:webHidden/>
                <w:color w:val="000000" w:themeColor="text1"/>
              </w:rPr>
              <w:tab/>
            </w:r>
            <w:r w:rsidR="005F6B14" w:rsidRPr="004608F6">
              <w:rPr>
                <w:b/>
                <w:noProof/>
                <w:webHidden/>
                <w:color w:val="000000" w:themeColor="text1"/>
              </w:rPr>
              <w:fldChar w:fldCharType="begin"/>
            </w:r>
            <w:r w:rsidR="004608F6" w:rsidRPr="004608F6">
              <w:rPr>
                <w:b/>
                <w:noProof/>
                <w:webHidden/>
                <w:color w:val="000000" w:themeColor="text1"/>
              </w:rPr>
              <w:instrText xml:space="preserve"> PAGEREF _Toc166495554 \h </w:instrText>
            </w:r>
            <w:r w:rsidR="005F6B14" w:rsidRPr="004608F6">
              <w:rPr>
                <w:b/>
                <w:noProof/>
                <w:webHidden/>
                <w:color w:val="000000" w:themeColor="text1"/>
              </w:rPr>
            </w:r>
            <w:r w:rsidR="005F6B14" w:rsidRPr="004608F6">
              <w:rPr>
                <w:b/>
                <w:noProof/>
                <w:webHidden/>
                <w:color w:val="000000" w:themeColor="text1"/>
              </w:rPr>
              <w:fldChar w:fldCharType="separate"/>
            </w:r>
            <w:r w:rsidR="0012088E">
              <w:rPr>
                <w:b/>
                <w:noProof/>
                <w:webHidden/>
                <w:color w:val="000000" w:themeColor="text1"/>
              </w:rPr>
              <w:t>12</w:t>
            </w:r>
            <w:r w:rsidR="005F6B14" w:rsidRPr="004608F6">
              <w:rPr>
                <w:b/>
                <w:noProof/>
                <w:webHidden/>
                <w:color w:val="000000" w:themeColor="text1"/>
              </w:rPr>
              <w:fldChar w:fldCharType="end"/>
            </w:r>
          </w:hyperlink>
        </w:p>
        <w:p w:rsidR="004608F6" w:rsidRPr="004608F6" w:rsidRDefault="005E6385" w:rsidP="004608F6">
          <w:pPr>
            <w:pStyle w:val="T2"/>
            <w:tabs>
              <w:tab w:val="left" w:pos="880"/>
              <w:tab w:val="right" w:leader="dot" w:pos="9348"/>
            </w:tabs>
            <w:spacing w:after="0"/>
            <w:rPr>
              <w:b/>
              <w:noProof/>
              <w:color w:val="000000" w:themeColor="text1"/>
            </w:rPr>
          </w:pPr>
          <w:hyperlink w:anchor="_Toc166495555" w:history="1">
            <w:r w:rsidR="004608F6" w:rsidRPr="004608F6">
              <w:rPr>
                <w:rStyle w:val="Kpr"/>
                <w:b/>
                <w:bCs/>
                <w:noProof/>
                <w:color w:val="000000" w:themeColor="text1"/>
                <w:w w:val="99"/>
              </w:rPr>
              <w:t>2.5.</w:t>
            </w:r>
            <w:r w:rsidR="004608F6" w:rsidRPr="004608F6">
              <w:rPr>
                <w:b/>
                <w:noProof/>
                <w:color w:val="000000" w:themeColor="text1"/>
              </w:rPr>
              <w:tab/>
            </w:r>
            <w:r w:rsidR="004608F6" w:rsidRPr="004608F6">
              <w:rPr>
                <w:rStyle w:val="Kpr"/>
                <w:b/>
                <w:noProof/>
                <w:color w:val="000000" w:themeColor="text1"/>
              </w:rPr>
              <w:t>Faaliyet Alanları ile Ürün/Hizmetlerin Belirlenmesi</w:t>
            </w:r>
            <w:r w:rsidR="004608F6" w:rsidRPr="004608F6">
              <w:rPr>
                <w:b/>
                <w:noProof/>
                <w:webHidden/>
                <w:color w:val="000000" w:themeColor="text1"/>
              </w:rPr>
              <w:tab/>
            </w:r>
            <w:r w:rsidR="005F6B14" w:rsidRPr="004608F6">
              <w:rPr>
                <w:b/>
                <w:noProof/>
                <w:webHidden/>
                <w:color w:val="000000" w:themeColor="text1"/>
              </w:rPr>
              <w:fldChar w:fldCharType="begin"/>
            </w:r>
            <w:r w:rsidR="004608F6" w:rsidRPr="004608F6">
              <w:rPr>
                <w:b/>
                <w:noProof/>
                <w:webHidden/>
                <w:color w:val="000000" w:themeColor="text1"/>
              </w:rPr>
              <w:instrText xml:space="preserve"> PAGEREF _Toc166495555 \h </w:instrText>
            </w:r>
            <w:r w:rsidR="005F6B14" w:rsidRPr="004608F6">
              <w:rPr>
                <w:b/>
                <w:noProof/>
                <w:webHidden/>
                <w:color w:val="000000" w:themeColor="text1"/>
              </w:rPr>
            </w:r>
            <w:r w:rsidR="005F6B14" w:rsidRPr="004608F6">
              <w:rPr>
                <w:b/>
                <w:noProof/>
                <w:webHidden/>
                <w:color w:val="000000" w:themeColor="text1"/>
              </w:rPr>
              <w:fldChar w:fldCharType="separate"/>
            </w:r>
            <w:r w:rsidR="0012088E">
              <w:rPr>
                <w:b/>
                <w:noProof/>
                <w:webHidden/>
                <w:color w:val="000000" w:themeColor="text1"/>
              </w:rPr>
              <w:t>12</w:t>
            </w:r>
            <w:r w:rsidR="005F6B14" w:rsidRPr="004608F6">
              <w:rPr>
                <w:b/>
                <w:noProof/>
                <w:webHidden/>
                <w:color w:val="000000" w:themeColor="text1"/>
              </w:rPr>
              <w:fldChar w:fldCharType="end"/>
            </w:r>
          </w:hyperlink>
        </w:p>
        <w:p w:rsidR="004608F6" w:rsidRPr="004608F6" w:rsidRDefault="005E6385" w:rsidP="004608F6">
          <w:pPr>
            <w:pStyle w:val="T2"/>
            <w:tabs>
              <w:tab w:val="left" w:pos="880"/>
              <w:tab w:val="right" w:leader="dot" w:pos="9348"/>
            </w:tabs>
            <w:spacing w:after="0"/>
            <w:rPr>
              <w:b/>
              <w:noProof/>
              <w:color w:val="000000" w:themeColor="text1"/>
            </w:rPr>
          </w:pPr>
          <w:hyperlink w:anchor="_Toc166495556" w:history="1">
            <w:r w:rsidR="004608F6" w:rsidRPr="004608F6">
              <w:rPr>
                <w:rStyle w:val="Kpr"/>
                <w:b/>
                <w:bCs/>
                <w:noProof/>
                <w:color w:val="000000" w:themeColor="text1"/>
                <w:w w:val="99"/>
              </w:rPr>
              <w:t>2.6.</w:t>
            </w:r>
            <w:r w:rsidR="004608F6" w:rsidRPr="004608F6">
              <w:rPr>
                <w:b/>
                <w:noProof/>
                <w:color w:val="000000" w:themeColor="text1"/>
              </w:rPr>
              <w:tab/>
            </w:r>
            <w:r w:rsidR="004608F6" w:rsidRPr="004608F6">
              <w:rPr>
                <w:rStyle w:val="Kpr"/>
                <w:b/>
                <w:noProof/>
                <w:color w:val="000000" w:themeColor="text1"/>
              </w:rPr>
              <w:t>Paydaş Analizi</w:t>
            </w:r>
            <w:r w:rsidR="004608F6" w:rsidRPr="004608F6">
              <w:rPr>
                <w:b/>
                <w:noProof/>
                <w:webHidden/>
                <w:color w:val="000000" w:themeColor="text1"/>
              </w:rPr>
              <w:tab/>
            </w:r>
            <w:r w:rsidR="005F6B14" w:rsidRPr="004608F6">
              <w:rPr>
                <w:b/>
                <w:noProof/>
                <w:webHidden/>
                <w:color w:val="000000" w:themeColor="text1"/>
              </w:rPr>
              <w:fldChar w:fldCharType="begin"/>
            </w:r>
            <w:r w:rsidR="004608F6" w:rsidRPr="004608F6">
              <w:rPr>
                <w:b/>
                <w:noProof/>
                <w:webHidden/>
                <w:color w:val="000000" w:themeColor="text1"/>
              </w:rPr>
              <w:instrText xml:space="preserve"> PAGEREF _Toc166495556 \h </w:instrText>
            </w:r>
            <w:r w:rsidR="005F6B14" w:rsidRPr="004608F6">
              <w:rPr>
                <w:b/>
                <w:noProof/>
                <w:webHidden/>
                <w:color w:val="000000" w:themeColor="text1"/>
              </w:rPr>
            </w:r>
            <w:r w:rsidR="005F6B14" w:rsidRPr="004608F6">
              <w:rPr>
                <w:b/>
                <w:noProof/>
                <w:webHidden/>
                <w:color w:val="000000" w:themeColor="text1"/>
              </w:rPr>
              <w:fldChar w:fldCharType="separate"/>
            </w:r>
            <w:r w:rsidR="0012088E">
              <w:rPr>
                <w:b/>
                <w:noProof/>
                <w:webHidden/>
                <w:color w:val="000000" w:themeColor="text1"/>
              </w:rPr>
              <w:t>14</w:t>
            </w:r>
            <w:r w:rsidR="005F6B14" w:rsidRPr="004608F6">
              <w:rPr>
                <w:b/>
                <w:noProof/>
                <w:webHidden/>
                <w:color w:val="000000" w:themeColor="text1"/>
              </w:rPr>
              <w:fldChar w:fldCharType="end"/>
            </w:r>
          </w:hyperlink>
        </w:p>
        <w:p w:rsidR="004608F6" w:rsidRPr="004608F6" w:rsidRDefault="005E6385" w:rsidP="004608F6">
          <w:pPr>
            <w:pStyle w:val="T2"/>
            <w:tabs>
              <w:tab w:val="left" w:pos="880"/>
              <w:tab w:val="right" w:leader="dot" w:pos="9348"/>
            </w:tabs>
            <w:spacing w:after="0"/>
            <w:rPr>
              <w:b/>
              <w:noProof/>
              <w:color w:val="000000" w:themeColor="text1"/>
            </w:rPr>
          </w:pPr>
          <w:hyperlink w:anchor="_Toc166495557" w:history="1">
            <w:r w:rsidR="004608F6" w:rsidRPr="004608F6">
              <w:rPr>
                <w:rStyle w:val="Kpr"/>
                <w:b/>
                <w:bCs/>
                <w:noProof/>
                <w:color w:val="000000" w:themeColor="text1"/>
                <w:w w:val="99"/>
              </w:rPr>
              <w:t>2.7.</w:t>
            </w:r>
            <w:r w:rsidR="004608F6" w:rsidRPr="004608F6">
              <w:rPr>
                <w:b/>
                <w:noProof/>
                <w:color w:val="000000" w:themeColor="text1"/>
              </w:rPr>
              <w:tab/>
            </w:r>
            <w:r w:rsidR="004608F6" w:rsidRPr="004608F6">
              <w:rPr>
                <w:rStyle w:val="Kpr"/>
                <w:b/>
                <w:noProof/>
                <w:color w:val="000000" w:themeColor="text1"/>
              </w:rPr>
              <w:t>Okul/Kurum İçi Analiz</w:t>
            </w:r>
            <w:r w:rsidR="004608F6" w:rsidRPr="004608F6">
              <w:rPr>
                <w:b/>
                <w:noProof/>
                <w:webHidden/>
                <w:color w:val="000000" w:themeColor="text1"/>
              </w:rPr>
              <w:tab/>
            </w:r>
            <w:r w:rsidR="005F6B14" w:rsidRPr="004608F6">
              <w:rPr>
                <w:b/>
                <w:noProof/>
                <w:webHidden/>
                <w:color w:val="000000" w:themeColor="text1"/>
              </w:rPr>
              <w:fldChar w:fldCharType="begin"/>
            </w:r>
            <w:r w:rsidR="004608F6" w:rsidRPr="004608F6">
              <w:rPr>
                <w:b/>
                <w:noProof/>
                <w:webHidden/>
                <w:color w:val="000000" w:themeColor="text1"/>
              </w:rPr>
              <w:instrText xml:space="preserve"> PAGEREF _Toc166495557 \h </w:instrText>
            </w:r>
            <w:r w:rsidR="005F6B14" w:rsidRPr="004608F6">
              <w:rPr>
                <w:b/>
                <w:noProof/>
                <w:webHidden/>
                <w:color w:val="000000" w:themeColor="text1"/>
              </w:rPr>
            </w:r>
            <w:r w:rsidR="005F6B14" w:rsidRPr="004608F6">
              <w:rPr>
                <w:b/>
                <w:noProof/>
                <w:webHidden/>
                <w:color w:val="000000" w:themeColor="text1"/>
              </w:rPr>
              <w:fldChar w:fldCharType="separate"/>
            </w:r>
            <w:r w:rsidR="0012088E">
              <w:rPr>
                <w:b/>
                <w:noProof/>
                <w:webHidden/>
                <w:color w:val="000000" w:themeColor="text1"/>
              </w:rPr>
              <w:t>19</w:t>
            </w:r>
            <w:r w:rsidR="005F6B14" w:rsidRPr="004608F6">
              <w:rPr>
                <w:b/>
                <w:noProof/>
                <w:webHidden/>
                <w:color w:val="000000" w:themeColor="text1"/>
              </w:rPr>
              <w:fldChar w:fldCharType="end"/>
            </w:r>
          </w:hyperlink>
        </w:p>
        <w:p w:rsidR="004608F6" w:rsidRPr="004608F6" w:rsidRDefault="005E6385" w:rsidP="004608F6">
          <w:pPr>
            <w:pStyle w:val="T3"/>
            <w:tabs>
              <w:tab w:val="right" w:leader="dot" w:pos="9348"/>
            </w:tabs>
            <w:spacing w:after="0"/>
            <w:rPr>
              <w:b/>
              <w:noProof/>
              <w:color w:val="000000" w:themeColor="text1"/>
            </w:rPr>
          </w:pPr>
          <w:hyperlink w:anchor="_Toc166495558" w:history="1">
            <w:r w:rsidR="004608F6" w:rsidRPr="004608F6">
              <w:rPr>
                <w:rStyle w:val="Kpr"/>
                <w:rFonts w:eastAsia="Cambria" w:cs="Cambria"/>
                <w:b/>
                <w:bCs/>
                <w:noProof/>
                <w:color w:val="000000" w:themeColor="text1"/>
                <w:spacing w:val="-6"/>
              </w:rPr>
              <w:t>2.7.1 İnsan Kaynakları</w:t>
            </w:r>
            <w:r w:rsidR="004608F6" w:rsidRPr="004608F6">
              <w:rPr>
                <w:b/>
                <w:noProof/>
                <w:webHidden/>
                <w:color w:val="000000" w:themeColor="text1"/>
              </w:rPr>
              <w:tab/>
            </w:r>
            <w:r w:rsidR="005F6B14" w:rsidRPr="004608F6">
              <w:rPr>
                <w:b/>
                <w:noProof/>
                <w:webHidden/>
                <w:color w:val="000000" w:themeColor="text1"/>
              </w:rPr>
              <w:fldChar w:fldCharType="begin"/>
            </w:r>
            <w:r w:rsidR="004608F6" w:rsidRPr="004608F6">
              <w:rPr>
                <w:b/>
                <w:noProof/>
                <w:webHidden/>
                <w:color w:val="000000" w:themeColor="text1"/>
              </w:rPr>
              <w:instrText xml:space="preserve"> PAGEREF _Toc166495558 \h </w:instrText>
            </w:r>
            <w:r w:rsidR="005F6B14" w:rsidRPr="004608F6">
              <w:rPr>
                <w:b/>
                <w:noProof/>
                <w:webHidden/>
                <w:color w:val="000000" w:themeColor="text1"/>
              </w:rPr>
            </w:r>
            <w:r w:rsidR="005F6B14" w:rsidRPr="004608F6">
              <w:rPr>
                <w:b/>
                <w:noProof/>
                <w:webHidden/>
                <w:color w:val="000000" w:themeColor="text1"/>
              </w:rPr>
              <w:fldChar w:fldCharType="separate"/>
            </w:r>
            <w:r w:rsidR="0012088E">
              <w:rPr>
                <w:b/>
                <w:noProof/>
                <w:webHidden/>
                <w:color w:val="000000" w:themeColor="text1"/>
              </w:rPr>
              <w:t>20</w:t>
            </w:r>
            <w:r w:rsidR="005F6B14" w:rsidRPr="004608F6">
              <w:rPr>
                <w:b/>
                <w:noProof/>
                <w:webHidden/>
                <w:color w:val="000000" w:themeColor="text1"/>
              </w:rPr>
              <w:fldChar w:fldCharType="end"/>
            </w:r>
          </w:hyperlink>
        </w:p>
        <w:p w:rsidR="004608F6" w:rsidRPr="004608F6" w:rsidRDefault="005E6385" w:rsidP="004608F6">
          <w:pPr>
            <w:pStyle w:val="T3"/>
            <w:tabs>
              <w:tab w:val="right" w:leader="dot" w:pos="9348"/>
            </w:tabs>
            <w:spacing w:after="0"/>
            <w:rPr>
              <w:b/>
              <w:noProof/>
              <w:color w:val="000000" w:themeColor="text1"/>
            </w:rPr>
          </w:pPr>
          <w:hyperlink w:anchor="_Toc166495559" w:history="1">
            <w:r w:rsidR="004608F6" w:rsidRPr="004608F6">
              <w:rPr>
                <w:rStyle w:val="Kpr"/>
                <w:rFonts w:eastAsia="Cambria" w:cs="Cambria"/>
                <w:b/>
                <w:bCs/>
                <w:iCs/>
                <w:noProof/>
                <w:color w:val="000000" w:themeColor="text1"/>
              </w:rPr>
              <w:t>2.7.2 Teknolojik Düzey</w:t>
            </w:r>
            <w:r w:rsidR="004608F6" w:rsidRPr="004608F6">
              <w:rPr>
                <w:b/>
                <w:noProof/>
                <w:webHidden/>
                <w:color w:val="000000" w:themeColor="text1"/>
              </w:rPr>
              <w:tab/>
            </w:r>
            <w:r w:rsidR="005F6B14" w:rsidRPr="004608F6">
              <w:rPr>
                <w:b/>
                <w:noProof/>
                <w:webHidden/>
                <w:color w:val="000000" w:themeColor="text1"/>
              </w:rPr>
              <w:fldChar w:fldCharType="begin"/>
            </w:r>
            <w:r w:rsidR="004608F6" w:rsidRPr="004608F6">
              <w:rPr>
                <w:b/>
                <w:noProof/>
                <w:webHidden/>
                <w:color w:val="000000" w:themeColor="text1"/>
              </w:rPr>
              <w:instrText xml:space="preserve"> PAGEREF _Toc166495559 \h </w:instrText>
            </w:r>
            <w:r w:rsidR="005F6B14" w:rsidRPr="004608F6">
              <w:rPr>
                <w:b/>
                <w:noProof/>
                <w:webHidden/>
                <w:color w:val="000000" w:themeColor="text1"/>
              </w:rPr>
            </w:r>
            <w:r w:rsidR="005F6B14" w:rsidRPr="004608F6">
              <w:rPr>
                <w:b/>
                <w:noProof/>
                <w:webHidden/>
                <w:color w:val="000000" w:themeColor="text1"/>
              </w:rPr>
              <w:fldChar w:fldCharType="separate"/>
            </w:r>
            <w:r w:rsidR="0012088E">
              <w:rPr>
                <w:b/>
                <w:noProof/>
                <w:webHidden/>
                <w:color w:val="000000" w:themeColor="text1"/>
              </w:rPr>
              <w:t>24</w:t>
            </w:r>
            <w:r w:rsidR="005F6B14" w:rsidRPr="004608F6">
              <w:rPr>
                <w:b/>
                <w:noProof/>
                <w:webHidden/>
                <w:color w:val="000000" w:themeColor="text1"/>
              </w:rPr>
              <w:fldChar w:fldCharType="end"/>
            </w:r>
          </w:hyperlink>
        </w:p>
        <w:p w:rsidR="004608F6" w:rsidRPr="004608F6" w:rsidRDefault="005E6385" w:rsidP="004608F6">
          <w:pPr>
            <w:pStyle w:val="T3"/>
            <w:tabs>
              <w:tab w:val="right" w:leader="dot" w:pos="9348"/>
            </w:tabs>
            <w:spacing w:after="0"/>
            <w:rPr>
              <w:b/>
              <w:noProof/>
              <w:color w:val="000000" w:themeColor="text1"/>
            </w:rPr>
          </w:pPr>
          <w:hyperlink w:anchor="_Toc166495560" w:history="1">
            <w:r w:rsidR="004608F6" w:rsidRPr="004608F6">
              <w:rPr>
                <w:rStyle w:val="Kpr"/>
                <w:rFonts w:eastAsia="Cambria" w:cs="Cambria"/>
                <w:b/>
                <w:bCs/>
                <w:iCs/>
                <w:noProof/>
                <w:color w:val="000000" w:themeColor="text1"/>
              </w:rPr>
              <w:t>2.7.3. Mali Kaynaklar</w:t>
            </w:r>
            <w:r w:rsidR="004608F6" w:rsidRPr="004608F6">
              <w:rPr>
                <w:b/>
                <w:noProof/>
                <w:webHidden/>
                <w:color w:val="000000" w:themeColor="text1"/>
              </w:rPr>
              <w:tab/>
            </w:r>
            <w:r w:rsidR="005F6B14" w:rsidRPr="004608F6">
              <w:rPr>
                <w:b/>
                <w:noProof/>
                <w:webHidden/>
                <w:color w:val="000000" w:themeColor="text1"/>
              </w:rPr>
              <w:fldChar w:fldCharType="begin"/>
            </w:r>
            <w:r w:rsidR="004608F6" w:rsidRPr="004608F6">
              <w:rPr>
                <w:b/>
                <w:noProof/>
                <w:webHidden/>
                <w:color w:val="000000" w:themeColor="text1"/>
              </w:rPr>
              <w:instrText xml:space="preserve"> PAGEREF _Toc166495560 \h </w:instrText>
            </w:r>
            <w:r w:rsidR="005F6B14" w:rsidRPr="004608F6">
              <w:rPr>
                <w:b/>
                <w:noProof/>
                <w:webHidden/>
                <w:color w:val="000000" w:themeColor="text1"/>
              </w:rPr>
            </w:r>
            <w:r w:rsidR="005F6B14" w:rsidRPr="004608F6">
              <w:rPr>
                <w:b/>
                <w:noProof/>
                <w:webHidden/>
                <w:color w:val="000000" w:themeColor="text1"/>
              </w:rPr>
              <w:fldChar w:fldCharType="separate"/>
            </w:r>
            <w:r w:rsidR="0012088E">
              <w:rPr>
                <w:b/>
                <w:noProof/>
                <w:webHidden/>
                <w:color w:val="000000" w:themeColor="text1"/>
              </w:rPr>
              <w:t>24</w:t>
            </w:r>
            <w:r w:rsidR="005F6B14" w:rsidRPr="004608F6">
              <w:rPr>
                <w:b/>
                <w:noProof/>
                <w:webHidden/>
                <w:color w:val="000000" w:themeColor="text1"/>
              </w:rPr>
              <w:fldChar w:fldCharType="end"/>
            </w:r>
          </w:hyperlink>
        </w:p>
        <w:p w:rsidR="004608F6" w:rsidRPr="004608F6" w:rsidRDefault="005E6385" w:rsidP="004608F6">
          <w:pPr>
            <w:pStyle w:val="T3"/>
            <w:tabs>
              <w:tab w:val="right" w:leader="dot" w:pos="9348"/>
            </w:tabs>
            <w:spacing w:after="0"/>
            <w:rPr>
              <w:b/>
              <w:noProof/>
              <w:color w:val="000000" w:themeColor="text1"/>
            </w:rPr>
          </w:pPr>
          <w:hyperlink w:anchor="_Toc166495561" w:history="1">
            <w:r w:rsidR="004608F6" w:rsidRPr="004608F6">
              <w:rPr>
                <w:rStyle w:val="Kpr"/>
                <w:rFonts w:eastAsia="Cambria" w:cs="Cambria"/>
                <w:b/>
                <w:bCs/>
                <w:iCs/>
                <w:noProof/>
                <w:color w:val="000000" w:themeColor="text1"/>
              </w:rPr>
              <w:t>2.7.4. İstatistiki Veriler</w:t>
            </w:r>
            <w:r w:rsidR="004608F6" w:rsidRPr="004608F6">
              <w:rPr>
                <w:b/>
                <w:noProof/>
                <w:webHidden/>
                <w:color w:val="000000" w:themeColor="text1"/>
              </w:rPr>
              <w:tab/>
            </w:r>
            <w:r w:rsidR="005F6B14" w:rsidRPr="004608F6">
              <w:rPr>
                <w:b/>
                <w:noProof/>
                <w:webHidden/>
                <w:color w:val="000000" w:themeColor="text1"/>
              </w:rPr>
              <w:fldChar w:fldCharType="begin"/>
            </w:r>
            <w:r w:rsidR="004608F6" w:rsidRPr="004608F6">
              <w:rPr>
                <w:b/>
                <w:noProof/>
                <w:webHidden/>
                <w:color w:val="000000" w:themeColor="text1"/>
              </w:rPr>
              <w:instrText xml:space="preserve"> PAGEREF _Toc166495561 \h </w:instrText>
            </w:r>
            <w:r w:rsidR="005F6B14" w:rsidRPr="004608F6">
              <w:rPr>
                <w:b/>
                <w:noProof/>
                <w:webHidden/>
                <w:color w:val="000000" w:themeColor="text1"/>
              </w:rPr>
            </w:r>
            <w:r w:rsidR="005F6B14" w:rsidRPr="004608F6">
              <w:rPr>
                <w:b/>
                <w:noProof/>
                <w:webHidden/>
                <w:color w:val="000000" w:themeColor="text1"/>
              </w:rPr>
              <w:fldChar w:fldCharType="separate"/>
            </w:r>
            <w:r w:rsidR="0012088E">
              <w:rPr>
                <w:b/>
                <w:noProof/>
                <w:webHidden/>
                <w:color w:val="000000" w:themeColor="text1"/>
              </w:rPr>
              <w:t>26</w:t>
            </w:r>
            <w:r w:rsidR="005F6B14" w:rsidRPr="004608F6">
              <w:rPr>
                <w:b/>
                <w:noProof/>
                <w:webHidden/>
                <w:color w:val="000000" w:themeColor="text1"/>
              </w:rPr>
              <w:fldChar w:fldCharType="end"/>
            </w:r>
          </w:hyperlink>
        </w:p>
        <w:p w:rsidR="004608F6" w:rsidRPr="004608F6" w:rsidRDefault="005E6385" w:rsidP="004608F6">
          <w:pPr>
            <w:pStyle w:val="T2"/>
            <w:tabs>
              <w:tab w:val="right" w:leader="dot" w:pos="9348"/>
            </w:tabs>
            <w:spacing w:after="0"/>
            <w:rPr>
              <w:b/>
              <w:noProof/>
              <w:color w:val="000000" w:themeColor="text1"/>
            </w:rPr>
          </w:pPr>
          <w:hyperlink w:anchor="_Toc166495562" w:history="1">
            <w:r w:rsidR="004608F6" w:rsidRPr="004608F6">
              <w:rPr>
                <w:rStyle w:val="Kpr"/>
                <w:rFonts w:eastAsia="Cambria" w:cs="Cambria"/>
                <w:b/>
                <w:bCs/>
                <w:noProof/>
                <w:color w:val="000000" w:themeColor="text1"/>
              </w:rPr>
              <w:t>2.8.Çevre Analizi (PESTLE)</w:t>
            </w:r>
            <w:r w:rsidR="004608F6" w:rsidRPr="004608F6">
              <w:rPr>
                <w:b/>
                <w:noProof/>
                <w:webHidden/>
                <w:color w:val="000000" w:themeColor="text1"/>
              </w:rPr>
              <w:tab/>
            </w:r>
            <w:r w:rsidR="005F6B14" w:rsidRPr="004608F6">
              <w:rPr>
                <w:b/>
                <w:noProof/>
                <w:webHidden/>
                <w:color w:val="000000" w:themeColor="text1"/>
              </w:rPr>
              <w:fldChar w:fldCharType="begin"/>
            </w:r>
            <w:r w:rsidR="004608F6" w:rsidRPr="004608F6">
              <w:rPr>
                <w:b/>
                <w:noProof/>
                <w:webHidden/>
                <w:color w:val="000000" w:themeColor="text1"/>
              </w:rPr>
              <w:instrText xml:space="preserve"> PAGEREF _Toc166495562 \h </w:instrText>
            </w:r>
            <w:r w:rsidR="005F6B14" w:rsidRPr="004608F6">
              <w:rPr>
                <w:b/>
                <w:noProof/>
                <w:webHidden/>
                <w:color w:val="000000" w:themeColor="text1"/>
              </w:rPr>
            </w:r>
            <w:r w:rsidR="005F6B14" w:rsidRPr="004608F6">
              <w:rPr>
                <w:b/>
                <w:noProof/>
                <w:webHidden/>
                <w:color w:val="000000" w:themeColor="text1"/>
              </w:rPr>
              <w:fldChar w:fldCharType="separate"/>
            </w:r>
            <w:r w:rsidR="0012088E">
              <w:rPr>
                <w:b/>
                <w:noProof/>
                <w:webHidden/>
                <w:color w:val="000000" w:themeColor="text1"/>
              </w:rPr>
              <w:t>26</w:t>
            </w:r>
            <w:r w:rsidR="005F6B14" w:rsidRPr="004608F6">
              <w:rPr>
                <w:b/>
                <w:noProof/>
                <w:webHidden/>
                <w:color w:val="000000" w:themeColor="text1"/>
              </w:rPr>
              <w:fldChar w:fldCharType="end"/>
            </w:r>
          </w:hyperlink>
        </w:p>
        <w:p w:rsidR="004608F6" w:rsidRPr="004608F6" w:rsidRDefault="005E6385" w:rsidP="004608F6">
          <w:pPr>
            <w:pStyle w:val="T2"/>
            <w:tabs>
              <w:tab w:val="right" w:leader="dot" w:pos="9348"/>
            </w:tabs>
            <w:spacing w:after="0"/>
            <w:rPr>
              <w:b/>
              <w:noProof/>
              <w:color w:val="000000" w:themeColor="text1"/>
            </w:rPr>
          </w:pPr>
          <w:hyperlink w:anchor="_Toc166495563" w:history="1">
            <w:r w:rsidR="004608F6" w:rsidRPr="004608F6">
              <w:rPr>
                <w:rStyle w:val="Kpr"/>
                <w:rFonts w:eastAsia="Cambria" w:cs="Cambria"/>
                <w:b/>
                <w:bCs/>
                <w:noProof/>
                <w:color w:val="000000" w:themeColor="text1"/>
              </w:rPr>
              <w:t>2.9. GZFT Analizi</w:t>
            </w:r>
            <w:r w:rsidR="004608F6" w:rsidRPr="004608F6">
              <w:rPr>
                <w:b/>
                <w:noProof/>
                <w:webHidden/>
                <w:color w:val="000000" w:themeColor="text1"/>
              </w:rPr>
              <w:tab/>
            </w:r>
            <w:r w:rsidR="005F6B14" w:rsidRPr="004608F6">
              <w:rPr>
                <w:b/>
                <w:noProof/>
                <w:webHidden/>
                <w:color w:val="000000" w:themeColor="text1"/>
              </w:rPr>
              <w:fldChar w:fldCharType="begin"/>
            </w:r>
            <w:r w:rsidR="004608F6" w:rsidRPr="004608F6">
              <w:rPr>
                <w:b/>
                <w:noProof/>
                <w:webHidden/>
                <w:color w:val="000000" w:themeColor="text1"/>
              </w:rPr>
              <w:instrText xml:space="preserve"> PAGEREF _Toc166495563 \h </w:instrText>
            </w:r>
            <w:r w:rsidR="005F6B14" w:rsidRPr="004608F6">
              <w:rPr>
                <w:b/>
                <w:noProof/>
                <w:webHidden/>
                <w:color w:val="000000" w:themeColor="text1"/>
              </w:rPr>
            </w:r>
            <w:r w:rsidR="005F6B14" w:rsidRPr="004608F6">
              <w:rPr>
                <w:b/>
                <w:noProof/>
                <w:webHidden/>
                <w:color w:val="000000" w:themeColor="text1"/>
              </w:rPr>
              <w:fldChar w:fldCharType="separate"/>
            </w:r>
            <w:r w:rsidR="0012088E">
              <w:rPr>
                <w:b/>
                <w:noProof/>
                <w:webHidden/>
                <w:color w:val="000000" w:themeColor="text1"/>
              </w:rPr>
              <w:t>28</w:t>
            </w:r>
            <w:r w:rsidR="005F6B14" w:rsidRPr="004608F6">
              <w:rPr>
                <w:b/>
                <w:noProof/>
                <w:webHidden/>
                <w:color w:val="000000" w:themeColor="text1"/>
              </w:rPr>
              <w:fldChar w:fldCharType="end"/>
            </w:r>
          </w:hyperlink>
        </w:p>
        <w:p w:rsidR="004608F6" w:rsidRPr="004608F6" w:rsidRDefault="005E6385" w:rsidP="004608F6">
          <w:pPr>
            <w:pStyle w:val="T3"/>
            <w:tabs>
              <w:tab w:val="right" w:leader="dot" w:pos="9348"/>
            </w:tabs>
            <w:spacing w:after="0"/>
            <w:rPr>
              <w:b/>
              <w:noProof/>
              <w:color w:val="000000" w:themeColor="text1"/>
            </w:rPr>
          </w:pPr>
          <w:hyperlink w:anchor="_Toc166495564" w:history="1">
            <w:r w:rsidR="004608F6" w:rsidRPr="004608F6">
              <w:rPr>
                <w:rStyle w:val="Kpr"/>
                <w:rFonts w:eastAsia="Cambria" w:cs="Cambria"/>
                <w:b/>
                <w:bCs/>
                <w:iCs/>
                <w:noProof/>
                <w:color w:val="000000" w:themeColor="text1"/>
              </w:rPr>
              <w:t>2.9.1. Güçlü ve Zayıf Yönler</w:t>
            </w:r>
            <w:r w:rsidR="004608F6" w:rsidRPr="004608F6">
              <w:rPr>
                <w:b/>
                <w:noProof/>
                <w:webHidden/>
                <w:color w:val="000000" w:themeColor="text1"/>
              </w:rPr>
              <w:tab/>
            </w:r>
            <w:r w:rsidR="005F6B14" w:rsidRPr="004608F6">
              <w:rPr>
                <w:b/>
                <w:noProof/>
                <w:webHidden/>
                <w:color w:val="000000" w:themeColor="text1"/>
              </w:rPr>
              <w:fldChar w:fldCharType="begin"/>
            </w:r>
            <w:r w:rsidR="004608F6" w:rsidRPr="004608F6">
              <w:rPr>
                <w:b/>
                <w:noProof/>
                <w:webHidden/>
                <w:color w:val="000000" w:themeColor="text1"/>
              </w:rPr>
              <w:instrText xml:space="preserve"> PAGEREF _Toc166495564 \h </w:instrText>
            </w:r>
            <w:r w:rsidR="005F6B14" w:rsidRPr="004608F6">
              <w:rPr>
                <w:b/>
                <w:noProof/>
                <w:webHidden/>
                <w:color w:val="000000" w:themeColor="text1"/>
              </w:rPr>
            </w:r>
            <w:r w:rsidR="005F6B14" w:rsidRPr="004608F6">
              <w:rPr>
                <w:b/>
                <w:noProof/>
                <w:webHidden/>
                <w:color w:val="000000" w:themeColor="text1"/>
              </w:rPr>
              <w:fldChar w:fldCharType="separate"/>
            </w:r>
            <w:r w:rsidR="0012088E">
              <w:rPr>
                <w:b/>
                <w:noProof/>
                <w:webHidden/>
                <w:color w:val="000000" w:themeColor="text1"/>
              </w:rPr>
              <w:t>29</w:t>
            </w:r>
            <w:r w:rsidR="005F6B14" w:rsidRPr="004608F6">
              <w:rPr>
                <w:b/>
                <w:noProof/>
                <w:webHidden/>
                <w:color w:val="000000" w:themeColor="text1"/>
              </w:rPr>
              <w:fldChar w:fldCharType="end"/>
            </w:r>
          </w:hyperlink>
        </w:p>
        <w:p w:rsidR="004608F6" w:rsidRPr="004608F6" w:rsidRDefault="005E6385" w:rsidP="004608F6">
          <w:pPr>
            <w:pStyle w:val="T3"/>
            <w:tabs>
              <w:tab w:val="right" w:leader="dot" w:pos="9348"/>
            </w:tabs>
            <w:spacing w:after="0"/>
            <w:rPr>
              <w:b/>
              <w:noProof/>
              <w:color w:val="000000" w:themeColor="text1"/>
            </w:rPr>
          </w:pPr>
          <w:hyperlink w:anchor="_Toc166495565" w:history="1">
            <w:r w:rsidR="004608F6" w:rsidRPr="004608F6">
              <w:rPr>
                <w:rStyle w:val="Kpr"/>
                <w:rFonts w:eastAsia="Cambria" w:cs="Cambria"/>
                <w:b/>
                <w:bCs/>
                <w:iCs/>
                <w:noProof/>
                <w:color w:val="000000" w:themeColor="text1"/>
              </w:rPr>
              <w:t>2.9.2. Fırsatlar ve Tehditler</w:t>
            </w:r>
            <w:r w:rsidR="004608F6" w:rsidRPr="004608F6">
              <w:rPr>
                <w:b/>
                <w:noProof/>
                <w:webHidden/>
                <w:color w:val="000000" w:themeColor="text1"/>
              </w:rPr>
              <w:tab/>
            </w:r>
            <w:r w:rsidR="005F6B14" w:rsidRPr="004608F6">
              <w:rPr>
                <w:b/>
                <w:noProof/>
                <w:webHidden/>
                <w:color w:val="000000" w:themeColor="text1"/>
              </w:rPr>
              <w:fldChar w:fldCharType="begin"/>
            </w:r>
            <w:r w:rsidR="004608F6" w:rsidRPr="004608F6">
              <w:rPr>
                <w:b/>
                <w:noProof/>
                <w:webHidden/>
                <w:color w:val="000000" w:themeColor="text1"/>
              </w:rPr>
              <w:instrText xml:space="preserve"> PAGEREF _Toc166495565 \h </w:instrText>
            </w:r>
            <w:r w:rsidR="005F6B14" w:rsidRPr="004608F6">
              <w:rPr>
                <w:b/>
                <w:noProof/>
                <w:webHidden/>
                <w:color w:val="000000" w:themeColor="text1"/>
              </w:rPr>
            </w:r>
            <w:r w:rsidR="005F6B14" w:rsidRPr="004608F6">
              <w:rPr>
                <w:b/>
                <w:noProof/>
                <w:webHidden/>
                <w:color w:val="000000" w:themeColor="text1"/>
              </w:rPr>
              <w:fldChar w:fldCharType="separate"/>
            </w:r>
            <w:r w:rsidR="0012088E">
              <w:rPr>
                <w:b/>
                <w:noProof/>
                <w:webHidden/>
                <w:color w:val="000000" w:themeColor="text1"/>
              </w:rPr>
              <w:t>31</w:t>
            </w:r>
            <w:r w:rsidR="005F6B14" w:rsidRPr="004608F6">
              <w:rPr>
                <w:b/>
                <w:noProof/>
                <w:webHidden/>
                <w:color w:val="000000" w:themeColor="text1"/>
              </w:rPr>
              <w:fldChar w:fldCharType="end"/>
            </w:r>
          </w:hyperlink>
        </w:p>
        <w:p w:rsidR="004608F6" w:rsidRPr="004608F6" w:rsidRDefault="005E6385" w:rsidP="004608F6">
          <w:pPr>
            <w:pStyle w:val="T2"/>
            <w:tabs>
              <w:tab w:val="right" w:leader="dot" w:pos="9348"/>
            </w:tabs>
            <w:spacing w:after="0"/>
            <w:rPr>
              <w:b/>
              <w:noProof/>
              <w:color w:val="000000" w:themeColor="text1"/>
            </w:rPr>
          </w:pPr>
          <w:hyperlink w:anchor="_Toc166495566" w:history="1">
            <w:r w:rsidR="004608F6" w:rsidRPr="004608F6">
              <w:rPr>
                <w:rStyle w:val="Kpr"/>
                <w:rFonts w:eastAsia="Cambria" w:cs="Cambria"/>
                <w:b/>
                <w:bCs/>
                <w:noProof/>
                <w:color w:val="000000" w:themeColor="text1"/>
              </w:rPr>
              <w:t>2.10. Tespit ve İhtiyaçların Belirlenmesi</w:t>
            </w:r>
            <w:r w:rsidR="004608F6" w:rsidRPr="004608F6">
              <w:rPr>
                <w:b/>
                <w:noProof/>
                <w:webHidden/>
                <w:color w:val="000000" w:themeColor="text1"/>
              </w:rPr>
              <w:tab/>
            </w:r>
            <w:r w:rsidR="005F6B14" w:rsidRPr="004608F6">
              <w:rPr>
                <w:b/>
                <w:noProof/>
                <w:webHidden/>
                <w:color w:val="000000" w:themeColor="text1"/>
              </w:rPr>
              <w:fldChar w:fldCharType="begin"/>
            </w:r>
            <w:r w:rsidR="004608F6" w:rsidRPr="004608F6">
              <w:rPr>
                <w:b/>
                <w:noProof/>
                <w:webHidden/>
                <w:color w:val="000000" w:themeColor="text1"/>
              </w:rPr>
              <w:instrText xml:space="preserve"> PAGEREF _Toc166495566 \h </w:instrText>
            </w:r>
            <w:r w:rsidR="005F6B14" w:rsidRPr="004608F6">
              <w:rPr>
                <w:b/>
                <w:noProof/>
                <w:webHidden/>
                <w:color w:val="000000" w:themeColor="text1"/>
              </w:rPr>
            </w:r>
            <w:r w:rsidR="005F6B14" w:rsidRPr="004608F6">
              <w:rPr>
                <w:b/>
                <w:noProof/>
                <w:webHidden/>
                <w:color w:val="000000" w:themeColor="text1"/>
              </w:rPr>
              <w:fldChar w:fldCharType="separate"/>
            </w:r>
            <w:r w:rsidR="0012088E">
              <w:rPr>
                <w:b/>
                <w:noProof/>
                <w:webHidden/>
                <w:color w:val="000000" w:themeColor="text1"/>
              </w:rPr>
              <w:t>31</w:t>
            </w:r>
            <w:r w:rsidR="005F6B14" w:rsidRPr="004608F6">
              <w:rPr>
                <w:b/>
                <w:noProof/>
                <w:webHidden/>
                <w:color w:val="000000" w:themeColor="text1"/>
              </w:rPr>
              <w:fldChar w:fldCharType="end"/>
            </w:r>
          </w:hyperlink>
        </w:p>
        <w:p w:rsidR="004608F6" w:rsidRPr="004608F6" w:rsidRDefault="005E6385" w:rsidP="004608F6">
          <w:pPr>
            <w:pStyle w:val="T1"/>
            <w:tabs>
              <w:tab w:val="right" w:leader="dot" w:pos="9348"/>
            </w:tabs>
            <w:spacing w:after="0"/>
            <w:rPr>
              <w:b/>
              <w:noProof/>
              <w:color w:val="000000" w:themeColor="text1"/>
            </w:rPr>
          </w:pPr>
          <w:hyperlink w:anchor="_Toc166495567" w:history="1">
            <w:r w:rsidR="004608F6" w:rsidRPr="004608F6">
              <w:rPr>
                <w:rStyle w:val="Kpr"/>
                <w:b/>
                <w:noProof/>
                <w:color w:val="000000" w:themeColor="text1"/>
                <w:spacing w:val="-9"/>
              </w:rPr>
              <w:t>3. GELECEĞE BAKIŞ</w:t>
            </w:r>
            <w:r w:rsidR="004608F6" w:rsidRPr="004608F6">
              <w:rPr>
                <w:b/>
                <w:noProof/>
                <w:webHidden/>
                <w:color w:val="000000" w:themeColor="text1"/>
              </w:rPr>
              <w:tab/>
            </w:r>
            <w:r w:rsidR="005F6B14" w:rsidRPr="004608F6">
              <w:rPr>
                <w:b/>
                <w:noProof/>
                <w:webHidden/>
                <w:color w:val="000000" w:themeColor="text1"/>
              </w:rPr>
              <w:fldChar w:fldCharType="begin"/>
            </w:r>
            <w:r w:rsidR="004608F6" w:rsidRPr="004608F6">
              <w:rPr>
                <w:b/>
                <w:noProof/>
                <w:webHidden/>
                <w:color w:val="000000" w:themeColor="text1"/>
              </w:rPr>
              <w:instrText xml:space="preserve"> PAGEREF _Toc166495567 \h </w:instrText>
            </w:r>
            <w:r w:rsidR="005F6B14" w:rsidRPr="004608F6">
              <w:rPr>
                <w:b/>
                <w:noProof/>
                <w:webHidden/>
                <w:color w:val="000000" w:themeColor="text1"/>
              </w:rPr>
            </w:r>
            <w:r w:rsidR="005F6B14" w:rsidRPr="004608F6">
              <w:rPr>
                <w:b/>
                <w:noProof/>
                <w:webHidden/>
                <w:color w:val="000000" w:themeColor="text1"/>
              </w:rPr>
              <w:fldChar w:fldCharType="separate"/>
            </w:r>
            <w:r w:rsidR="0012088E">
              <w:rPr>
                <w:b/>
                <w:noProof/>
                <w:webHidden/>
                <w:color w:val="000000" w:themeColor="text1"/>
              </w:rPr>
              <w:t>33</w:t>
            </w:r>
            <w:r w:rsidR="005F6B14" w:rsidRPr="004608F6">
              <w:rPr>
                <w:b/>
                <w:noProof/>
                <w:webHidden/>
                <w:color w:val="000000" w:themeColor="text1"/>
              </w:rPr>
              <w:fldChar w:fldCharType="end"/>
            </w:r>
          </w:hyperlink>
        </w:p>
        <w:p w:rsidR="004608F6" w:rsidRPr="004608F6" w:rsidRDefault="005E6385" w:rsidP="004608F6">
          <w:pPr>
            <w:pStyle w:val="T2"/>
            <w:tabs>
              <w:tab w:val="right" w:leader="dot" w:pos="9348"/>
            </w:tabs>
            <w:spacing w:after="0"/>
            <w:rPr>
              <w:b/>
              <w:noProof/>
              <w:color w:val="000000" w:themeColor="text1"/>
            </w:rPr>
          </w:pPr>
          <w:hyperlink w:anchor="_Toc166495568" w:history="1">
            <w:r w:rsidR="004608F6" w:rsidRPr="004608F6">
              <w:rPr>
                <w:rStyle w:val="Kpr"/>
                <w:rFonts w:eastAsia="Cambria" w:cs="Times New Roman"/>
                <w:b/>
                <w:bCs/>
                <w:noProof/>
                <w:color w:val="000000" w:themeColor="text1"/>
              </w:rPr>
              <w:t>3.1. Misyonumuz</w:t>
            </w:r>
            <w:r w:rsidR="004608F6" w:rsidRPr="004608F6">
              <w:rPr>
                <w:b/>
                <w:noProof/>
                <w:webHidden/>
                <w:color w:val="000000" w:themeColor="text1"/>
              </w:rPr>
              <w:tab/>
            </w:r>
            <w:r w:rsidR="005F6B14" w:rsidRPr="004608F6">
              <w:rPr>
                <w:b/>
                <w:noProof/>
                <w:webHidden/>
                <w:color w:val="000000" w:themeColor="text1"/>
              </w:rPr>
              <w:fldChar w:fldCharType="begin"/>
            </w:r>
            <w:r w:rsidR="004608F6" w:rsidRPr="004608F6">
              <w:rPr>
                <w:b/>
                <w:noProof/>
                <w:webHidden/>
                <w:color w:val="000000" w:themeColor="text1"/>
              </w:rPr>
              <w:instrText xml:space="preserve"> PAGEREF _Toc166495568 \h </w:instrText>
            </w:r>
            <w:r w:rsidR="005F6B14" w:rsidRPr="004608F6">
              <w:rPr>
                <w:b/>
                <w:noProof/>
                <w:webHidden/>
                <w:color w:val="000000" w:themeColor="text1"/>
              </w:rPr>
            </w:r>
            <w:r w:rsidR="005F6B14" w:rsidRPr="004608F6">
              <w:rPr>
                <w:b/>
                <w:noProof/>
                <w:webHidden/>
                <w:color w:val="000000" w:themeColor="text1"/>
              </w:rPr>
              <w:fldChar w:fldCharType="separate"/>
            </w:r>
            <w:r w:rsidR="0012088E">
              <w:rPr>
                <w:b/>
                <w:noProof/>
                <w:webHidden/>
                <w:color w:val="000000" w:themeColor="text1"/>
              </w:rPr>
              <w:t>33</w:t>
            </w:r>
            <w:r w:rsidR="005F6B14" w:rsidRPr="004608F6">
              <w:rPr>
                <w:b/>
                <w:noProof/>
                <w:webHidden/>
                <w:color w:val="000000" w:themeColor="text1"/>
              </w:rPr>
              <w:fldChar w:fldCharType="end"/>
            </w:r>
          </w:hyperlink>
        </w:p>
        <w:p w:rsidR="004608F6" w:rsidRPr="004608F6" w:rsidRDefault="005E6385" w:rsidP="004608F6">
          <w:pPr>
            <w:pStyle w:val="T2"/>
            <w:tabs>
              <w:tab w:val="right" w:leader="dot" w:pos="9348"/>
            </w:tabs>
            <w:spacing w:after="0"/>
            <w:rPr>
              <w:b/>
              <w:noProof/>
              <w:color w:val="000000" w:themeColor="text1"/>
            </w:rPr>
          </w:pPr>
          <w:hyperlink w:anchor="_Toc166495569" w:history="1">
            <w:r w:rsidR="004608F6" w:rsidRPr="004608F6">
              <w:rPr>
                <w:rStyle w:val="Kpr"/>
                <w:rFonts w:eastAsia="SimSun" w:cs="Times New Roman"/>
                <w:b/>
                <w:noProof/>
                <w:color w:val="000000" w:themeColor="text1"/>
              </w:rPr>
              <w:t>3.2.Vizyonumuz</w:t>
            </w:r>
            <w:r w:rsidR="004608F6" w:rsidRPr="004608F6">
              <w:rPr>
                <w:b/>
                <w:noProof/>
                <w:webHidden/>
                <w:color w:val="000000" w:themeColor="text1"/>
              </w:rPr>
              <w:tab/>
            </w:r>
            <w:r w:rsidR="005F6B14" w:rsidRPr="004608F6">
              <w:rPr>
                <w:b/>
                <w:noProof/>
                <w:webHidden/>
                <w:color w:val="000000" w:themeColor="text1"/>
              </w:rPr>
              <w:fldChar w:fldCharType="begin"/>
            </w:r>
            <w:r w:rsidR="004608F6" w:rsidRPr="004608F6">
              <w:rPr>
                <w:b/>
                <w:noProof/>
                <w:webHidden/>
                <w:color w:val="000000" w:themeColor="text1"/>
              </w:rPr>
              <w:instrText xml:space="preserve"> PAGEREF _Toc166495569 \h </w:instrText>
            </w:r>
            <w:r w:rsidR="005F6B14" w:rsidRPr="004608F6">
              <w:rPr>
                <w:b/>
                <w:noProof/>
                <w:webHidden/>
                <w:color w:val="000000" w:themeColor="text1"/>
              </w:rPr>
            </w:r>
            <w:r w:rsidR="005F6B14" w:rsidRPr="004608F6">
              <w:rPr>
                <w:b/>
                <w:noProof/>
                <w:webHidden/>
                <w:color w:val="000000" w:themeColor="text1"/>
              </w:rPr>
              <w:fldChar w:fldCharType="separate"/>
            </w:r>
            <w:r w:rsidR="0012088E">
              <w:rPr>
                <w:b/>
                <w:noProof/>
                <w:webHidden/>
                <w:color w:val="000000" w:themeColor="text1"/>
              </w:rPr>
              <w:t>33</w:t>
            </w:r>
            <w:r w:rsidR="005F6B14" w:rsidRPr="004608F6">
              <w:rPr>
                <w:b/>
                <w:noProof/>
                <w:webHidden/>
                <w:color w:val="000000" w:themeColor="text1"/>
              </w:rPr>
              <w:fldChar w:fldCharType="end"/>
            </w:r>
          </w:hyperlink>
        </w:p>
        <w:p w:rsidR="004608F6" w:rsidRPr="004608F6" w:rsidRDefault="005E6385" w:rsidP="004608F6">
          <w:pPr>
            <w:pStyle w:val="T2"/>
            <w:tabs>
              <w:tab w:val="right" w:leader="dot" w:pos="9348"/>
            </w:tabs>
            <w:spacing w:after="0"/>
            <w:rPr>
              <w:b/>
              <w:noProof/>
              <w:color w:val="000000" w:themeColor="text1"/>
            </w:rPr>
          </w:pPr>
          <w:hyperlink w:anchor="_Toc166495570" w:history="1">
            <w:r w:rsidR="004608F6" w:rsidRPr="004608F6">
              <w:rPr>
                <w:rStyle w:val="Kpr"/>
                <w:rFonts w:eastAsia="SimSun" w:cs="Times New Roman"/>
                <w:b/>
                <w:noProof/>
                <w:color w:val="000000" w:themeColor="text1"/>
              </w:rPr>
              <w:t>3.3. TEMEL DEĞERLERİMİZ</w:t>
            </w:r>
            <w:r w:rsidR="004608F6" w:rsidRPr="004608F6">
              <w:rPr>
                <w:b/>
                <w:noProof/>
                <w:webHidden/>
                <w:color w:val="000000" w:themeColor="text1"/>
              </w:rPr>
              <w:tab/>
            </w:r>
            <w:r w:rsidR="005F6B14" w:rsidRPr="004608F6">
              <w:rPr>
                <w:b/>
                <w:noProof/>
                <w:webHidden/>
                <w:color w:val="000000" w:themeColor="text1"/>
              </w:rPr>
              <w:fldChar w:fldCharType="begin"/>
            </w:r>
            <w:r w:rsidR="004608F6" w:rsidRPr="004608F6">
              <w:rPr>
                <w:b/>
                <w:noProof/>
                <w:webHidden/>
                <w:color w:val="000000" w:themeColor="text1"/>
              </w:rPr>
              <w:instrText xml:space="preserve"> PAGEREF _Toc166495570 \h </w:instrText>
            </w:r>
            <w:r w:rsidR="005F6B14" w:rsidRPr="004608F6">
              <w:rPr>
                <w:b/>
                <w:noProof/>
                <w:webHidden/>
                <w:color w:val="000000" w:themeColor="text1"/>
              </w:rPr>
            </w:r>
            <w:r w:rsidR="005F6B14" w:rsidRPr="004608F6">
              <w:rPr>
                <w:b/>
                <w:noProof/>
                <w:webHidden/>
                <w:color w:val="000000" w:themeColor="text1"/>
              </w:rPr>
              <w:fldChar w:fldCharType="separate"/>
            </w:r>
            <w:r w:rsidR="0012088E">
              <w:rPr>
                <w:b/>
                <w:noProof/>
                <w:webHidden/>
                <w:color w:val="000000" w:themeColor="text1"/>
              </w:rPr>
              <w:t>34</w:t>
            </w:r>
            <w:r w:rsidR="005F6B14" w:rsidRPr="004608F6">
              <w:rPr>
                <w:b/>
                <w:noProof/>
                <w:webHidden/>
                <w:color w:val="000000" w:themeColor="text1"/>
              </w:rPr>
              <w:fldChar w:fldCharType="end"/>
            </w:r>
          </w:hyperlink>
        </w:p>
        <w:p w:rsidR="004608F6" w:rsidRPr="004608F6" w:rsidRDefault="005E6385" w:rsidP="004608F6">
          <w:pPr>
            <w:pStyle w:val="T1"/>
            <w:tabs>
              <w:tab w:val="right" w:leader="dot" w:pos="9348"/>
            </w:tabs>
            <w:spacing w:after="0"/>
            <w:rPr>
              <w:b/>
              <w:noProof/>
              <w:color w:val="000000" w:themeColor="text1"/>
            </w:rPr>
          </w:pPr>
          <w:hyperlink w:anchor="_Toc166495571" w:history="1">
            <w:r w:rsidR="004608F6" w:rsidRPr="004608F6">
              <w:rPr>
                <w:rStyle w:val="Kpr"/>
                <w:rFonts w:cs="Times New Roman"/>
                <w:b/>
                <w:noProof/>
                <w:color w:val="000000" w:themeColor="text1"/>
              </w:rPr>
              <w:t>4. Amaç Hedef ve Stratejilerin Belirlenmesi</w:t>
            </w:r>
            <w:r w:rsidR="004608F6" w:rsidRPr="004608F6">
              <w:rPr>
                <w:b/>
                <w:noProof/>
                <w:webHidden/>
                <w:color w:val="000000" w:themeColor="text1"/>
              </w:rPr>
              <w:tab/>
            </w:r>
            <w:r w:rsidR="005F6B14" w:rsidRPr="004608F6">
              <w:rPr>
                <w:b/>
                <w:noProof/>
                <w:webHidden/>
                <w:color w:val="000000" w:themeColor="text1"/>
              </w:rPr>
              <w:fldChar w:fldCharType="begin"/>
            </w:r>
            <w:r w:rsidR="004608F6" w:rsidRPr="004608F6">
              <w:rPr>
                <w:b/>
                <w:noProof/>
                <w:webHidden/>
                <w:color w:val="000000" w:themeColor="text1"/>
              </w:rPr>
              <w:instrText xml:space="preserve"> PAGEREF _Toc166495571 \h </w:instrText>
            </w:r>
            <w:r w:rsidR="005F6B14" w:rsidRPr="004608F6">
              <w:rPr>
                <w:b/>
                <w:noProof/>
                <w:webHidden/>
                <w:color w:val="000000" w:themeColor="text1"/>
              </w:rPr>
            </w:r>
            <w:r w:rsidR="005F6B14" w:rsidRPr="004608F6">
              <w:rPr>
                <w:b/>
                <w:noProof/>
                <w:webHidden/>
                <w:color w:val="000000" w:themeColor="text1"/>
              </w:rPr>
              <w:fldChar w:fldCharType="separate"/>
            </w:r>
            <w:r w:rsidR="0012088E">
              <w:rPr>
                <w:b/>
                <w:noProof/>
                <w:webHidden/>
                <w:color w:val="000000" w:themeColor="text1"/>
              </w:rPr>
              <w:t>34</w:t>
            </w:r>
            <w:r w:rsidR="005F6B14" w:rsidRPr="004608F6">
              <w:rPr>
                <w:b/>
                <w:noProof/>
                <w:webHidden/>
                <w:color w:val="000000" w:themeColor="text1"/>
              </w:rPr>
              <w:fldChar w:fldCharType="end"/>
            </w:r>
          </w:hyperlink>
        </w:p>
        <w:p w:rsidR="004608F6" w:rsidRPr="004608F6" w:rsidRDefault="005E6385" w:rsidP="004608F6">
          <w:pPr>
            <w:pStyle w:val="T3"/>
            <w:tabs>
              <w:tab w:val="right" w:leader="dot" w:pos="9348"/>
            </w:tabs>
            <w:spacing w:after="0"/>
            <w:rPr>
              <w:b/>
              <w:noProof/>
              <w:color w:val="000000" w:themeColor="text1"/>
            </w:rPr>
          </w:pPr>
          <w:hyperlink w:anchor="_Toc166495572" w:history="1">
            <w:r w:rsidR="004608F6" w:rsidRPr="004608F6">
              <w:rPr>
                <w:rStyle w:val="Kpr"/>
                <w:rFonts w:eastAsia="Cambria" w:cs="Times New Roman"/>
                <w:b/>
                <w:bCs/>
                <w:noProof/>
                <w:color w:val="000000" w:themeColor="text1"/>
              </w:rPr>
              <w:t>4.1. Performans Göstergeleri ve Stratejilerin Belirlenmesi</w:t>
            </w:r>
            <w:r w:rsidR="004608F6" w:rsidRPr="004608F6">
              <w:rPr>
                <w:b/>
                <w:noProof/>
                <w:webHidden/>
                <w:color w:val="000000" w:themeColor="text1"/>
              </w:rPr>
              <w:tab/>
            </w:r>
            <w:r w:rsidR="005F6B14" w:rsidRPr="004608F6">
              <w:rPr>
                <w:b/>
                <w:noProof/>
                <w:webHidden/>
                <w:color w:val="000000" w:themeColor="text1"/>
              </w:rPr>
              <w:fldChar w:fldCharType="begin"/>
            </w:r>
            <w:r w:rsidR="004608F6" w:rsidRPr="004608F6">
              <w:rPr>
                <w:b/>
                <w:noProof/>
                <w:webHidden/>
                <w:color w:val="000000" w:themeColor="text1"/>
              </w:rPr>
              <w:instrText xml:space="preserve"> PAGEREF _Toc166495572 \h </w:instrText>
            </w:r>
            <w:r w:rsidR="005F6B14" w:rsidRPr="004608F6">
              <w:rPr>
                <w:b/>
                <w:noProof/>
                <w:webHidden/>
                <w:color w:val="000000" w:themeColor="text1"/>
              </w:rPr>
            </w:r>
            <w:r w:rsidR="005F6B14" w:rsidRPr="004608F6">
              <w:rPr>
                <w:b/>
                <w:noProof/>
                <w:webHidden/>
                <w:color w:val="000000" w:themeColor="text1"/>
              </w:rPr>
              <w:fldChar w:fldCharType="separate"/>
            </w:r>
            <w:r w:rsidR="0012088E">
              <w:rPr>
                <w:b/>
                <w:noProof/>
                <w:webHidden/>
                <w:color w:val="000000" w:themeColor="text1"/>
              </w:rPr>
              <w:t>34</w:t>
            </w:r>
            <w:r w:rsidR="005F6B14" w:rsidRPr="004608F6">
              <w:rPr>
                <w:b/>
                <w:noProof/>
                <w:webHidden/>
                <w:color w:val="000000" w:themeColor="text1"/>
              </w:rPr>
              <w:fldChar w:fldCharType="end"/>
            </w:r>
          </w:hyperlink>
        </w:p>
        <w:p w:rsidR="004608F6" w:rsidRPr="004608F6" w:rsidRDefault="005E6385" w:rsidP="004608F6">
          <w:pPr>
            <w:pStyle w:val="T2"/>
            <w:tabs>
              <w:tab w:val="right" w:leader="dot" w:pos="9348"/>
            </w:tabs>
            <w:spacing w:after="0"/>
            <w:rPr>
              <w:b/>
              <w:noProof/>
              <w:color w:val="000000" w:themeColor="text1"/>
            </w:rPr>
          </w:pPr>
          <w:hyperlink w:anchor="_Toc166495573" w:history="1">
            <w:r w:rsidR="004608F6" w:rsidRPr="004608F6">
              <w:rPr>
                <w:rStyle w:val="Kpr"/>
                <w:rFonts w:eastAsia="Cambria" w:cs="Times New Roman"/>
                <w:b/>
                <w:bCs/>
                <w:noProof/>
                <w:color w:val="000000" w:themeColor="text1"/>
              </w:rPr>
              <w:t>4.2. Maliyetlendirme</w:t>
            </w:r>
            <w:r w:rsidR="004608F6" w:rsidRPr="004608F6">
              <w:rPr>
                <w:b/>
                <w:noProof/>
                <w:webHidden/>
                <w:color w:val="000000" w:themeColor="text1"/>
              </w:rPr>
              <w:tab/>
            </w:r>
            <w:r w:rsidR="005F6B14" w:rsidRPr="004608F6">
              <w:rPr>
                <w:b/>
                <w:noProof/>
                <w:webHidden/>
                <w:color w:val="000000" w:themeColor="text1"/>
              </w:rPr>
              <w:fldChar w:fldCharType="begin"/>
            </w:r>
            <w:r w:rsidR="004608F6" w:rsidRPr="004608F6">
              <w:rPr>
                <w:b/>
                <w:noProof/>
                <w:webHidden/>
                <w:color w:val="000000" w:themeColor="text1"/>
              </w:rPr>
              <w:instrText xml:space="preserve"> PAGEREF _Toc166495573 \h </w:instrText>
            </w:r>
            <w:r w:rsidR="005F6B14" w:rsidRPr="004608F6">
              <w:rPr>
                <w:b/>
                <w:noProof/>
                <w:webHidden/>
                <w:color w:val="000000" w:themeColor="text1"/>
              </w:rPr>
            </w:r>
            <w:r w:rsidR="005F6B14" w:rsidRPr="004608F6">
              <w:rPr>
                <w:b/>
                <w:noProof/>
                <w:webHidden/>
                <w:color w:val="000000" w:themeColor="text1"/>
              </w:rPr>
              <w:fldChar w:fldCharType="separate"/>
            </w:r>
            <w:r w:rsidR="0012088E">
              <w:rPr>
                <w:b/>
                <w:noProof/>
                <w:webHidden/>
                <w:color w:val="000000" w:themeColor="text1"/>
              </w:rPr>
              <w:t>37</w:t>
            </w:r>
            <w:r w:rsidR="005F6B14" w:rsidRPr="004608F6">
              <w:rPr>
                <w:b/>
                <w:noProof/>
                <w:webHidden/>
                <w:color w:val="000000" w:themeColor="text1"/>
              </w:rPr>
              <w:fldChar w:fldCharType="end"/>
            </w:r>
          </w:hyperlink>
        </w:p>
        <w:p w:rsidR="004608F6" w:rsidRPr="004608F6" w:rsidRDefault="005E6385" w:rsidP="004608F6">
          <w:pPr>
            <w:pStyle w:val="T1"/>
            <w:tabs>
              <w:tab w:val="right" w:leader="dot" w:pos="9348"/>
            </w:tabs>
            <w:spacing w:after="0"/>
            <w:rPr>
              <w:b/>
              <w:noProof/>
              <w:color w:val="000000" w:themeColor="text1"/>
            </w:rPr>
          </w:pPr>
          <w:hyperlink w:anchor="_Toc166495574" w:history="1">
            <w:r w:rsidR="004608F6" w:rsidRPr="004608F6">
              <w:rPr>
                <w:rStyle w:val="Kpr"/>
                <w:rFonts w:cs="Times New Roman"/>
                <w:b/>
                <w:noProof/>
                <w:color w:val="000000" w:themeColor="text1"/>
              </w:rPr>
              <w:t>5. İZLEME VE DEĞERLENDİRME</w:t>
            </w:r>
            <w:r w:rsidR="004608F6" w:rsidRPr="004608F6">
              <w:rPr>
                <w:b/>
                <w:noProof/>
                <w:webHidden/>
                <w:color w:val="000000" w:themeColor="text1"/>
              </w:rPr>
              <w:tab/>
            </w:r>
            <w:r w:rsidR="005F6B14" w:rsidRPr="004608F6">
              <w:rPr>
                <w:b/>
                <w:noProof/>
                <w:webHidden/>
                <w:color w:val="000000" w:themeColor="text1"/>
              </w:rPr>
              <w:fldChar w:fldCharType="begin"/>
            </w:r>
            <w:r w:rsidR="004608F6" w:rsidRPr="004608F6">
              <w:rPr>
                <w:b/>
                <w:noProof/>
                <w:webHidden/>
                <w:color w:val="000000" w:themeColor="text1"/>
              </w:rPr>
              <w:instrText xml:space="preserve"> PAGEREF _Toc166495574 \h </w:instrText>
            </w:r>
            <w:r w:rsidR="005F6B14" w:rsidRPr="004608F6">
              <w:rPr>
                <w:b/>
                <w:noProof/>
                <w:webHidden/>
                <w:color w:val="000000" w:themeColor="text1"/>
              </w:rPr>
            </w:r>
            <w:r w:rsidR="005F6B14" w:rsidRPr="004608F6">
              <w:rPr>
                <w:b/>
                <w:noProof/>
                <w:webHidden/>
                <w:color w:val="000000" w:themeColor="text1"/>
              </w:rPr>
              <w:fldChar w:fldCharType="separate"/>
            </w:r>
            <w:r w:rsidR="0012088E">
              <w:rPr>
                <w:b/>
                <w:noProof/>
                <w:webHidden/>
                <w:color w:val="000000" w:themeColor="text1"/>
              </w:rPr>
              <w:t>39</w:t>
            </w:r>
            <w:r w:rsidR="005F6B14" w:rsidRPr="004608F6">
              <w:rPr>
                <w:b/>
                <w:noProof/>
                <w:webHidden/>
                <w:color w:val="000000" w:themeColor="text1"/>
              </w:rPr>
              <w:fldChar w:fldCharType="end"/>
            </w:r>
          </w:hyperlink>
        </w:p>
        <w:p w:rsidR="004608F6" w:rsidRDefault="005F6B14" w:rsidP="004608F6">
          <w:pPr>
            <w:spacing w:after="0"/>
          </w:pPr>
          <w:r w:rsidRPr="004608F6">
            <w:rPr>
              <w:b/>
              <w:color w:val="000000" w:themeColor="text1"/>
            </w:rPr>
            <w:fldChar w:fldCharType="end"/>
          </w:r>
        </w:p>
      </w:sdtContent>
    </w:sdt>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spacing w:before="9"/>
        <w:rPr>
          <w:sz w:val="25"/>
          <w:lang w:val="tr-TR"/>
        </w:rPr>
      </w:pPr>
    </w:p>
    <w:p w:rsidR="003F5AB6" w:rsidRPr="000F59F6" w:rsidRDefault="003F5AB6" w:rsidP="003F5AB6">
      <w:pPr>
        <w:rPr>
          <w:sz w:val="24"/>
        </w:rPr>
        <w:sectPr w:rsidR="003F5AB6" w:rsidRPr="000F59F6" w:rsidSect="002340AF">
          <w:pgSz w:w="11910" w:h="16840"/>
          <w:pgMar w:top="1418" w:right="1134" w:bottom="1134" w:left="1418" w:header="0" w:footer="1037" w:gutter="0"/>
          <w:cols w:space="708"/>
          <w:docGrid w:linePitch="299"/>
        </w:sectPr>
      </w:pPr>
    </w:p>
    <w:p w:rsidR="003F5AB6" w:rsidRPr="005218D7" w:rsidRDefault="003F5AB6" w:rsidP="00DB450D">
      <w:pPr>
        <w:pStyle w:val="ListeParagraf"/>
        <w:numPr>
          <w:ilvl w:val="0"/>
          <w:numId w:val="7"/>
        </w:numPr>
        <w:tabs>
          <w:tab w:val="left" w:pos="1007"/>
        </w:tabs>
        <w:spacing w:before="78"/>
        <w:outlineLvl w:val="0"/>
        <w:rPr>
          <w:b/>
          <w:sz w:val="40"/>
          <w:szCs w:val="40"/>
          <w:lang w:val="tr-TR"/>
        </w:rPr>
      </w:pPr>
      <w:bookmarkStart w:id="0" w:name="_Toc166495547"/>
      <w:r w:rsidRPr="005218D7">
        <w:rPr>
          <w:b/>
          <w:sz w:val="40"/>
          <w:szCs w:val="40"/>
          <w:lang w:val="tr-TR"/>
        </w:rPr>
        <w:lastRenderedPageBreak/>
        <w:t>GİRİŞ VE STRATEJİK PLANIN HAZIRLIK</w:t>
      </w:r>
      <w:r w:rsidR="005218D7" w:rsidRPr="005218D7">
        <w:rPr>
          <w:b/>
          <w:sz w:val="40"/>
          <w:szCs w:val="40"/>
          <w:lang w:val="tr-TR"/>
        </w:rPr>
        <w:t xml:space="preserve"> </w:t>
      </w:r>
      <w:r w:rsidRPr="005218D7">
        <w:rPr>
          <w:b/>
          <w:sz w:val="40"/>
          <w:szCs w:val="40"/>
          <w:lang w:val="tr-TR"/>
        </w:rPr>
        <w:t>SÜRECİ</w:t>
      </w:r>
      <w:bookmarkEnd w:id="0"/>
    </w:p>
    <w:p w:rsidR="003F5AB6" w:rsidRPr="000F59F6" w:rsidRDefault="003F5AB6" w:rsidP="00DB450D">
      <w:pPr>
        <w:pStyle w:val="ListeParagraf"/>
        <w:numPr>
          <w:ilvl w:val="1"/>
          <w:numId w:val="1"/>
        </w:numPr>
        <w:tabs>
          <w:tab w:val="left" w:pos="839"/>
        </w:tabs>
        <w:spacing w:before="280"/>
        <w:jc w:val="both"/>
        <w:outlineLvl w:val="1"/>
        <w:rPr>
          <w:b/>
          <w:sz w:val="32"/>
          <w:lang w:val="tr-TR"/>
        </w:rPr>
      </w:pPr>
      <w:bookmarkStart w:id="1" w:name="_Toc166495548"/>
      <w:r w:rsidRPr="000F59F6">
        <w:rPr>
          <w:b/>
          <w:sz w:val="32"/>
          <w:lang w:val="tr-TR"/>
        </w:rPr>
        <w:t>Strateji Geliştirme Kurulu ve Stratejik Plan</w:t>
      </w:r>
      <w:r w:rsidR="00DB450D">
        <w:rPr>
          <w:b/>
          <w:sz w:val="32"/>
          <w:lang w:val="tr-TR"/>
        </w:rPr>
        <w:t xml:space="preserve"> </w:t>
      </w:r>
      <w:r w:rsidRPr="000F59F6">
        <w:rPr>
          <w:b/>
          <w:sz w:val="32"/>
          <w:lang w:val="tr-TR"/>
        </w:rPr>
        <w:t>Ekibi</w:t>
      </w:r>
      <w:bookmarkEnd w:id="1"/>
    </w:p>
    <w:p w:rsidR="003F5AB6" w:rsidRPr="000F59F6" w:rsidRDefault="003F5AB6" w:rsidP="003F5AB6">
      <w:pPr>
        <w:pStyle w:val="GvdeMetni"/>
        <w:rPr>
          <w:b/>
          <w:sz w:val="32"/>
          <w:lang w:val="tr-TR"/>
        </w:rPr>
      </w:pPr>
    </w:p>
    <w:p w:rsidR="003F5AB6" w:rsidRPr="000F59F6" w:rsidRDefault="003F5AB6" w:rsidP="005218D7">
      <w:pPr>
        <w:pStyle w:val="GvdeMetni"/>
        <w:spacing w:before="120" w:after="120" w:line="360" w:lineRule="auto"/>
        <w:ind w:right="275"/>
        <w:jc w:val="both"/>
        <w:rPr>
          <w:lang w:val="tr-TR"/>
        </w:rPr>
      </w:pPr>
      <w:r w:rsidRPr="000F59F6">
        <w:rPr>
          <w:b/>
          <w:lang w:val="tr-TR"/>
        </w:rPr>
        <w:t xml:space="preserve">Strateji Geliştirme Kurulu: </w:t>
      </w:r>
      <w:r w:rsidRPr="000F59F6">
        <w:rPr>
          <w:lang w:val="tr-TR"/>
        </w:rPr>
        <w:t>Okul müdürünün başkanlığında, bir okul müdür yardımcısı, bir öğretmen ve okul/aile birliği başkanı ile bir yönetim kurulu üyesi olmak üzere 5 kişiden oluşan üst kurul kurulur.</w:t>
      </w:r>
    </w:p>
    <w:p w:rsidR="003F5AB6" w:rsidRPr="000F59F6" w:rsidRDefault="003F5AB6" w:rsidP="005218D7">
      <w:pPr>
        <w:pStyle w:val="GvdeMetni"/>
        <w:spacing w:before="120" w:after="120" w:line="360" w:lineRule="auto"/>
        <w:ind w:right="279"/>
        <w:jc w:val="both"/>
        <w:rPr>
          <w:lang w:val="tr-TR"/>
        </w:rPr>
      </w:pPr>
      <w:r w:rsidRPr="000F59F6">
        <w:rPr>
          <w:b/>
          <w:lang w:val="tr-TR"/>
        </w:rPr>
        <w:t>Stratejik</w:t>
      </w:r>
      <w:r w:rsidR="005218D7">
        <w:rPr>
          <w:b/>
          <w:lang w:val="tr-TR"/>
        </w:rPr>
        <w:t xml:space="preserve"> </w:t>
      </w:r>
      <w:r w:rsidRPr="000F59F6">
        <w:rPr>
          <w:b/>
          <w:lang w:val="tr-TR"/>
        </w:rPr>
        <w:t>Plan</w:t>
      </w:r>
      <w:r w:rsidR="005218D7">
        <w:rPr>
          <w:b/>
          <w:lang w:val="tr-TR"/>
        </w:rPr>
        <w:t xml:space="preserve"> </w:t>
      </w:r>
      <w:r w:rsidRPr="000F59F6">
        <w:rPr>
          <w:b/>
          <w:lang w:val="tr-TR"/>
        </w:rPr>
        <w:t>Ekibi:</w:t>
      </w:r>
      <w:r w:rsidR="005218D7">
        <w:rPr>
          <w:b/>
          <w:lang w:val="tr-TR"/>
        </w:rPr>
        <w:t xml:space="preserve"> </w:t>
      </w:r>
      <w:r w:rsidRPr="000F59F6">
        <w:rPr>
          <w:lang w:val="tr-TR"/>
        </w:rPr>
        <w:t>Okul</w:t>
      </w:r>
      <w:r w:rsidR="005218D7">
        <w:rPr>
          <w:lang w:val="tr-TR"/>
        </w:rPr>
        <w:t xml:space="preserve"> </w:t>
      </w:r>
      <w:r w:rsidRPr="000F59F6">
        <w:rPr>
          <w:lang w:val="tr-TR"/>
        </w:rPr>
        <w:t>müdürü</w:t>
      </w:r>
      <w:r w:rsidR="005218D7">
        <w:rPr>
          <w:lang w:val="tr-TR"/>
        </w:rPr>
        <w:t xml:space="preserve"> </w:t>
      </w:r>
      <w:r w:rsidRPr="000F59F6">
        <w:rPr>
          <w:lang w:val="tr-TR"/>
        </w:rPr>
        <w:t>tarafından</w:t>
      </w:r>
      <w:r w:rsidR="005218D7">
        <w:rPr>
          <w:lang w:val="tr-TR"/>
        </w:rPr>
        <w:t xml:space="preserve"> </w:t>
      </w:r>
      <w:r w:rsidRPr="000F59F6">
        <w:rPr>
          <w:lang w:val="tr-TR"/>
        </w:rPr>
        <w:t>görevlendirilen</w:t>
      </w:r>
      <w:r w:rsidR="005218D7">
        <w:rPr>
          <w:lang w:val="tr-TR"/>
        </w:rPr>
        <w:t xml:space="preserve"> </w:t>
      </w:r>
      <w:r w:rsidRPr="000F59F6">
        <w:rPr>
          <w:lang w:val="tr-TR"/>
        </w:rPr>
        <w:t>ve</w:t>
      </w:r>
      <w:r w:rsidR="005218D7">
        <w:rPr>
          <w:lang w:val="tr-TR"/>
        </w:rPr>
        <w:t xml:space="preserve"> </w:t>
      </w:r>
      <w:r w:rsidRPr="000F59F6">
        <w:rPr>
          <w:lang w:val="tr-TR"/>
        </w:rPr>
        <w:t>üst</w:t>
      </w:r>
      <w:r w:rsidR="005218D7">
        <w:rPr>
          <w:lang w:val="tr-TR"/>
        </w:rPr>
        <w:t xml:space="preserve"> </w:t>
      </w:r>
      <w:r w:rsidRPr="000F59F6">
        <w:rPr>
          <w:lang w:val="tr-TR"/>
        </w:rPr>
        <w:t>kurul</w:t>
      </w:r>
      <w:r w:rsidR="005218D7">
        <w:rPr>
          <w:lang w:val="tr-TR"/>
        </w:rPr>
        <w:t xml:space="preserve"> </w:t>
      </w:r>
      <w:r w:rsidRPr="000F59F6">
        <w:rPr>
          <w:lang w:val="tr-TR"/>
        </w:rPr>
        <w:t>üyesi</w:t>
      </w:r>
      <w:r w:rsidR="005218D7">
        <w:rPr>
          <w:lang w:val="tr-TR"/>
        </w:rPr>
        <w:t xml:space="preserve"> olmayan </w:t>
      </w:r>
      <w:r w:rsidRPr="000F59F6">
        <w:rPr>
          <w:lang w:val="tr-TR"/>
        </w:rPr>
        <w:t>müdür</w:t>
      </w:r>
      <w:r w:rsidR="005218D7">
        <w:rPr>
          <w:lang w:val="tr-TR"/>
        </w:rPr>
        <w:t xml:space="preserve"> </w:t>
      </w:r>
      <w:r w:rsidRPr="000F59F6">
        <w:rPr>
          <w:lang w:val="tr-TR"/>
        </w:rPr>
        <w:t>yardımcısı</w:t>
      </w:r>
      <w:r w:rsidR="005218D7">
        <w:rPr>
          <w:lang w:val="tr-TR"/>
        </w:rPr>
        <w:t xml:space="preserve"> </w:t>
      </w:r>
      <w:r w:rsidRPr="000F59F6">
        <w:rPr>
          <w:lang w:val="tr-TR"/>
        </w:rPr>
        <w:t>başkanlığında,</w:t>
      </w:r>
      <w:r w:rsidR="005218D7">
        <w:rPr>
          <w:lang w:val="tr-TR"/>
        </w:rPr>
        <w:t xml:space="preserve"> </w:t>
      </w:r>
      <w:r w:rsidRPr="000F59F6">
        <w:rPr>
          <w:lang w:val="tr-TR"/>
        </w:rPr>
        <w:t>belirlenen</w:t>
      </w:r>
      <w:r w:rsidR="005218D7">
        <w:rPr>
          <w:lang w:val="tr-TR"/>
        </w:rPr>
        <w:t xml:space="preserve"> </w:t>
      </w:r>
      <w:r w:rsidRPr="000F59F6">
        <w:rPr>
          <w:lang w:val="tr-TR"/>
        </w:rPr>
        <w:t>öğretmenler</w:t>
      </w:r>
      <w:r w:rsidR="005218D7">
        <w:rPr>
          <w:lang w:val="tr-TR"/>
        </w:rPr>
        <w:t xml:space="preserve"> </w:t>
      </w:r>
      <w:r w:rsidRPr="000F59F6">
        <w:rPr>
          <w:lang w:val="tr-TR"/>
        </w:rPr>
        <w:t>ve</w:t>
      </w:r>
      <w:r w:rsidR="005218D7">
        <w:rPr>
          <w:lang w:val="tr-TR"/>
        </w:rPr>
        <w:t xml:space="preserve"> </w:t>
      </w:r>
      <w:r w:rsidRPr="000F59F6">
        <w:rPr>
          <w:lang w:val="tr-TR"/>
        </w:rPr>
        <w:t>gönüllü</w:t>
      </w:r>
      <w:r w:rsidR="005218D7">
        <w:rPr>
          <w:lang w:val="tr-TR"/>
        </w:rPr>
        <w:t xml:space="preserve"> </w:t>
      </w:r>
      <w:r w:rsidRPr="000F59F6">
        <w:rPr>
          <w:lang w:val="tr-TR"/>
        </w:rPr>
        <w:t>velilerden</w:t>
      </w:r>
      <w:r w:rsidR="005218D7">
        <w:rPr>
          <w:lang w:val="tr-TR"/>
        </w:rPr>
        <w:t xml:space="preserve"> </w:t>
      </w:r>
      <w:r w:rsidRPr="000F59F6">
        <w:rPr>
          <w:lang w:val="tr-TR"/>
        </w:rPr>
        <w:t>oluşur.</w:t>
      </w:r>
    </w:p>
    <w:p w:rsidR="003F5AB6" w:rsidRPr="000F59F6" w:rsidRDefault="003F5AB6" w:rsidP="003F5AB6">
      <w:pPr>
        <w:pStyle w:val="GvdeMetni"/>
        <w:spacing w:before="2"/>
        <w:rPr>
          <w:sz w:val="36"/>
          <w:lang w:val="tr-TR"/>
        </w:rPr>
      </w:pPr>
    </w:p>
    <w:p w:rsidR="003F5AB6" w:rsidRPr="00B421AA" w:rsidRDefault="003F5AB6" w:rsidP="003F5AB6">
      <w:pPr>
        <w:ind w:left="118"/>
        <w:jc w:val="both"/>
        <w:rPr>
          <w:b/>
          <w:sz w:val="24"/>
          <w:szCs w:val="24"/>
        </w:rPr>
      </w:pPr>
      <w:r w:rsidRPr="00B421AA">
        <w:rPr>
          <w:b/>
          <w:sz w:val="24"/>
          <w:szCs w:val="24"/>
        </w:rPr>
        <w:t>Tablo 1. Strateji Geliştirme Kurulu ve Stratejik Plan Ekibi Tablosu</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6"/>
        <w:gridCol w:w="1711"/>
      </w:tblGrid>
      <w:tr w:rsidR="003F5AB6" w:rsidRPr="006959AA">
        <w:trPr>
          <w:trHeight w:val="740"/>
        </w:trPr>
        <w:tc>
          <w:tcPr>
            <w:tcW w:w="4526" w:type="dxa"/>
            <w:gridSpan w:val="2"/>
            <w:shd w:val="clear" w:color="auto" w:fill="00B0F0"/>
          </w:tcPr>
          <w:p w:rsidR="003F5AB6" w:rsidRPr="006959AA" w:rsidRDefault="003F5AB6">
            <w:pPr>
              <w:pStyle w:val="TableParagraph"/>
              <w:spacing w:before="1"/>
              <w:rPr>
                <w:b/>
                <w:lang w:val="tr-TR"/>
              </w:rPr>
            </w:pPr>
          </w:p>
          <w:p w:rsidR="003F5AB6" w:rsidRPr="006959AA" w:rsidRDefault="003F5AB6">
            <w:pPr>
              <w:pStyle w:val="TableParagraph"/>
              <w:spacing w:before="1"/>
              <w:ind w:left="674"/>
              <w:rPr>
                <w:b/>
                <w:lang w:val="tr-TR"/>
              </w:rPr>
            </w:pPr>
            <w:r w:rsidRPr="006959AA">
              <w:rPr>
                <w:b/>
                <w:lang w:val="tr-TR"/>
              </w:rPr>
              <w:t>Strateji Geliştirme Kurulu Bilgileri</w:t>
            </w:r>
          </w:p>
        </w:tc>
        <w:tc>
          <w:tcPr>
            <w:tcW w:w="4697" w:type="dxa"/>
            <w:gridSpan w:val="2"/>
            <w:shd w:val="clear" w:color="auto" w:fill="00B0F0"/>
          </w:tcPr>
          <w:p w:rsidR="003F5AB6" w:rsidRPr="006959AA" w:rsidRDefault="003F5AB6">
            <w:pPr>
              <w:pStyle w:val="TableParagraph"/>
              <w:spacing w:before="1"/>
              <w:rPr>
                <w:b/>
                <w:lang w:val="tr-TR"/>
              </w:rPr>
            </w:pPr>
          </w:p>
          <w:p w:rsidR="003F5AB6" w:rsidRPr="006959AA" w:rsidRDefault="003F5AB6">
            <w:pPr>
              <w:pStyle w:val="TableParagraph"/>
              <w:spacing w:before="1"/>
              <w:ind w:left="1062"/>
              <w:rPr>
                <w:b/>
                <w:lang w:val="tr-TR"/>
              </w:rPr>
            </w:pPr>
            <w:r w:rsidRPr="006959AA">
              <w:rPr>
                <w:b/>
                <w:lang w:val="tr-TR"/>
              </w:rPr>
              <w:t>Stratejik Plan Ekibi Bilgileri</w:t>
            </w:r>
          </w:p>
        </w:tc>
      </w:tr>
      <w:tr w:rsidR="003F5AB6" w:rsidRPr="006959AA">
        <w:trPr>
          <w:trHeight w:val="580"/>
        </w:trPr>
        <w:tc>
          <w:tcPr>
            <w:tcW w:w="2928" w:type="dxa"/>
          </w:tcPr>
          <w:p w:rsidR="003F5AB6" w:rsidRPr="006959AA" w:rsidRDefault="003F5AB6">
            <w:pPr>
              <w:pStyle w:val="TableParagraph"/>
              <w:rPr>
                <w:b/>
                <w:lang w:val="tr-TR"/>
              </w:rPr>
            </w:pPr>
          </w:p>
          <w:p w:rsidR="003F5AB6" w:rsidRPr="006959AA" w:rsidRDefault="003F5AB6">
            <w:pPr>
              <w:pStyle w:val="TableParagraph"/>
              <w:ind w:left="954" w:right="955"/>
              <w:jc w:val="center"/>
              <w:rPr>
                <w:b/>
                <w:lang w:val="tr-TR"/>
              </w:rPr>
            </w:pPr>
            <w:r w:rsidRPr="006959AA">
              <w:rPr>
                <w:b/>
                <w:lang w:val="tr-TR"/>
              </w:rPr>
              <w:t>Adı Soyadı</w:t>
            </w:r>
          </w:p>
        </w:tc>
        <w:tc>
          <w:tcPr>
            <w:tcW w:w="1598" w:type="dxa"/>
          </w:tcPr>
          <w:p w:rsidR="003F5AB6" w:rsidRPr="006959AA" w:rsidRDefault="003F5AB6">
            <w:pPr>
              <w:pStyle w:val="TableParagraph"/>
              <w:rPr>
                <w:b/>
                <w:lang w:val="tr-TR"/>
              </w:rPr>
            </w:pPr>
          </w:p>
          <w:p w:rsidR="003F5AB6" w:rsidRPr="006959AA" w:rsidRDefault="003F5AB6">
            <w:pPr>
              <w:pStyle w:val="TableParagraph"/>
              <w:ind w:left="467"/>
              <w:rPr>
                <w:b/>
                <w:lang w:val="tr-TR"/>
              </w:rPr>
            </w:pPr>
            <w:r w:rsidRPr="006959AA">
              <w:rPr>
                <w:b/>
                <w:lang w:val="tr-TR"/>
              </w:rPr>
              <w:t>Ünvanı</w:t>
            </w:r>
          </w:p>
        </w:tc>
        <w:tc>
          <w:tcPr>
            <w:tcW w:w="2986" w:type="dxa"/>
          </w:tcPr>
          <w:p w:rsidR="003F5AB6" w:rsidRPr="006959AA" w:rsidRDefault="003F5AB6">
            <w:pPr>
              <w:pStyle w:val="TableParagraph"/>
              <w:rPr>
                <w:b/>
                <w:lang w:val="tr-TR"/>
              </w:rPr>
            </w:pPr>
          </w:p>
          <w:p w:rsidR="003F5AB6" w:rsidRPr="006959AA" w:rsidRDefault="003F5AB6">
            <w:pPr>
              <w:pStyle w:val="TableParagraph"/>
              <w:ind w:left="982" w:right="983"/>
              <w:jc w:val="center"/>
              <w:rPr>
                <w:b/>
                <w:lang w:val="tr-TR"/>
              </w:rPr>
            </w:pPr>
            <w:r w:rsidRPr="006959AA">
              <w:rPr>
                <w:b/>
                <w:lang w:val="tr-TR"/>
              </w:rPr>
              <w:t>Adı Soyadı</w:t>
            </w:r>
          </w:p>
        </w:tc>
        <w:tc>
          <w:tcPr>
            <w:tcW w:w="1711" w:type="dxa"/>
          </w:tcPr>
          <w:p w:rsidR="003F5AB6" w:rsidRPr="006959AA" w:rsidRDefault="003F5AB6">
            <w:pPr>
              <w:pStyle w:val="TableParagraph"/>
              <w:rPr>
                <w:b/>
                <w:lang w:val="tr-TR"/>
              </w:rPr>
            </w:pPr>
          </w:p>
          <w:p w:rsidR="003F5AB6" w:rsidRPr="006959AA" w:rsidRDefault="003F5AB6">
            <w:pPr>
              <w:pStyle w:val="TableParagraph"/>
              <w:ind w:left="522"/>
              <w:rPr>
                <w:b/>
                <w:lang w:val="tr-TR"/>
              </w:rPr>
            </w:pPr>
            <w:r w:rsidRPr="006959AA">
              <w:rPr>
                <w:b/>
                <w:lang w:val="tr-TR"/>
              </w:rPr>
              <w:t>Ünvanı</w:t>
            </w:r>
          </w:p>
        </w:tc>
      </w:tr>
      <w:tr w:rsidR="00E115C6" w:rsidRPr="006959AA">
        <w:trPr>
          <w:trHeight w:val="280"/>
        </w:trPr>
        <w:tc>
          <w:tcPr>
            <w:tcW w:w="2928" w:type="dxa"/>
          </w:tcPr>
          <w:p w:rsidR="00E115C6" w:rsidRPr="006959AA" w:rsidRDefault="00E115C6" w:rsidP="00E115C6">
            <w:r w:rsidRPr="006959AA">
              <w:t>Erkan AVŞAR</w:t>
            </w:r>
          </w:p>
        </w:tc>
        <w:tc>
          <w:tcPr>
            <w:tcW w:w="1598" w:type="dxa"/>
          </w:tcPr>
          <w:p w:rsidR="00E115C6" w:rsidRPr="006959AA" w:rsidRDefault="00E115C6" w:rsidP="00E115C6">
            <w:r w:rsidRPr="006959AA">
              <w:t>Okul Müdürü</w:t>
            </w:r>
          </w:p>
        </w:tc>
        <w:tc>
          <w:tcPr>
            <w:tcW w:w="2986" w:type="dxa"/>
          </w:tcPr>
          <w:p w:rsidR="00E115C6" w:rsidRPr="006959AA" w:rsidRDefault="00E115C6" w:rsidP="00E115C6">
            <w:r w:rsidRPr="006959AA">
              <w:t>Mustafa YILMAZ</w:t>
            </w:r>
          </w:p>
        </w:tc>
        <w:tc>
          <w:tcPr>
            <w:tcW w:w="1711" w:type="dxa"/>
          </w:tcPr>
          <w:p w:rsidR="00E115C6" w:rsidRPr="006959AA" w:rsidRDefault="00E115C6" w:rsidP="00E115C6">
            <w:r w:rsidRPr="006959AA">
              <w:t>Mdr. Yrd.</w:t>
            </w:r>
          </w:p>
        </w:tc>
      </w:tr>
      <w:tr w:rsidR="00E115C6" w:rsidRPr="006959AA">
        <w:trPr>
          <w:trHeight w:val="280"/>
        </w:trPr>
        <w:tc>
          <w:tcPr>
            <w:tcW w:w="2928" w:type="dxa"/>
          </w:tcPr>
          <w:p w:rsidR="00E115C6" w:rsidRPr="006959AA" w:rsidRDefault="00E115C6" w:rsidP="00E115C6">
            <w:r w:rsidRPr="006959AA">
              <w:t>Meryem ISLANMAZKAYA</w:t>
            </w:r>
          </w:p>
        </w:tc>
        <w:tc>
          <w:tcPr>
            <w:tcW w:w="1598" w:type="dxa"/>
          </w:tcPr>
          <w:p w:rsidR="00E115C6" w:rsidRPr="006959AA" w:rsidRDefault="00E115C6" w:rsidP="00E115C6">
            <w:r w:rsidRPr="006959AA">
              <w:t>Sınıf Öğretmeni</w:t>
            </w:r>
          </w:p>
        </w:tc>
        <w:tc>
          <w:tcPr>
            <w:tcW w:w="2986" w:type="dxa"/>
          </w:tcPr>
          <w:p w:rsidR="00E115C6" w:rsidRPr="006959AA" w:rsidRDefault="00E115C6" w:rsidP="00E115C6">
            <w:r w:rsidRPr="006959AA">
              <w:t>İbrahim FİDAN</w:t>
            </w:r>
          </w:p>
        </w:tc>
        <w:tc>
          <w:tcPr>
            <w:tcW w:w="1711" w:type="dxa"/>
          </w:tcPr>
          <w:p w:rsidR="00E115C6" w:rsidRPr="006959AA" w:rsidRDefault="00E115C6" w:rsidP="00E115C6">
            <w:r w:rsidRPr="006959AA">
              <w:t>Sınıf Öğretmeni</w:t>
            </w:r>
          </w:p>
        </w:tc>
      </w:tr>
      <w:tr w:rsidR="00E115C6" w:rsidRPr="006959AA">
        <w:trPr>
          <w:trHeight w:val="280"/>
        </w:trPr>
        <w:tc>
          <w:tcPr>
            <w:tcW w:w="2928" w:type="dxa"/>
          </w:tcPr>
          <w:p w:rsidR="00E115C6" w:rsidRPr="006959AA" w:rsidRDefault="00E115C6" w:rsidP="00E115C6">
            <w:r w:rsidRPr="006959AA">
              <w:t>Kader KAYA</w:t>
            </w:r>
          </w:p>
        </w:tc>
        <w:tc>
          <w:tcPr>
            <w:tcW w:w="1598" w:type="dxa"/>
          </w:tcPr>
          <w:p w:rsidR="00E115C6" w:rsidRPr="006959AA" w:rsidRDefault="00E115C6" w:rsidP="00E115C6">
            <w:r w:rsidRPr="006959AA">
              <w:t>Sınıf Öğretmeni</w:t>
            </w:r>
          </w:p>
        </w:tc>
        <w:tc>
          <w:tcPr>
            <w:tcW w:w="2986" w:type="dxa"/>
          </w:tcPr>
          <w:p w:rsidR="00E115C6" w:rsidRPr="006959AA" w:rsidRDefault="00E115C6" w:rsidP="00E115C6">
            <w:r w:rsidRPr="006959AA">
              <w:t>Osman ÖZDEMİR</w:t>
            </w:r>
          </w:p>
        </w:tc>
        <w:tc>
          <w:tcPr>
            <w:tcW w:w="1711" w:type="dxa"/>
          </w:tcPr>
          <w:p w:rsidR="00E115C6" w:rsidRPr="006959AA" w:rsidRDefault="00E115C6" w:rsidP="00E115C6">
            <w:r w:rsidRPr="006959AA">
              <w:t>Sınıf Öğretmeni</w:t>
            </w:r>
          </w:p>
        </w:tc>
      </w:tr>
      <w:tr w:rsidR="005218D7" w:rsidRPr="006959AA">
        <w:trPr>
          <w:trHeight w:val="300"/>
        </w:trPr>
        <w:tc>
          <w:tcPr>
            <w:tcW w:w="2928" w:type="dxa"/>
          </w:tcPr>
          <w:p w:rsidR="005218D7" w:rsidRPr="006959AA" w:rsidRDefault="005218D7" w:rsidP="00E115C6">
            <w:r w:rsidRPr="006959AA">
              <w:t>Yunus ARIKBOĞA</w:t>
            </w:r>
          </w:p>
        </w:tc>
        <w:tc>
          <w:tcPr>
            <w:tcW w:w="1598" w:type="dxa"/>
          </w:tcPr>
          <w:p w:rsidR="005218D7" w:rsidRPr="006959AA" w:rsidRDefault="005218D7" w:rsidP="00E115C6">
            <w:r w:rsidRPr="006959AA">
              <w:t>OAB Başkanı</w:t>
            </w:r>
          </w:p>
        </w:tc>
        <w:tc>
          <w:tcPr>
            <w:tcW w:w="2986" w:type="dxa"/>
          </w:tcPr>
          <w:p w:rsidR="005218D7" w:rsidRPr="006959AA" w:rsidRDefault="005218D7" w:rsidP="00E115C6">
            <w:r w:rsidRPr="006959AA">
              <w:t>Tuba  KOZAK</w:t>
            </w:r>
          </w:p>
        </w:tc>
        <w:tc>
          <w:tcPr>
            <w:tcW w:w="1711" w:type="dxa"/>
          </w:tcPr>
          <w:p w:rsidR="005218D7" w:rsidRPr="006959AA" w:rsidRDefault="005218D7" w:rsidP="006959AA">
            <w:r w:rsidRPr="006959AA">
              <w:t>Gönüllü Veli</w:t>
            </w:r>
          </w:p>
        </w:tc>
      </w:tr>
      <w:tr w:rsidR="00E115C6" w:rsidRPr="006959AA">
        <w:trPr>
          <w:trHeight w:val="280"/>
        </w:trPr>
        <w:tc>
          <w:tcPr>
            <w:tcW w:w="2928" w:type="dxa"/>
          </w:tcPr>
          <w:p w:rsidR="00E115C6" w:rsidRPr="006959AA" w:rsidRDefault="00E115C6" w:rsidP="00E115C6">
            <w:r w:rsidRPr="006959AA">
              <w:t>Ayşegül TEKŞAM</w:t>
            </w:r>
          </w:p>
        </w:tc>
        <w:tc>
          <w:tcPr>
            <w:tcW w:w="1598" w:type="dxa"/>
          </w:tcPr>
          <w:p w:rsidR="00E115C6" w:rsidRPr="006959AA" w:rsidRDefault="00E115C6" w:rsidP="00E115C6">
            <w:r w:rsidRPr="006959AA">
              <w:t>Yönetim K. Üyesi</w:t>
            </w:r>
          </w:p>
        </w:tc>
        <w:tc>
          <w:tcPr>
            <w:tcW w:w="2986" w:type="dxa"/>
          </w:tcPr>
          <w:p w:rsidR="00E115C6" w:rsidRPr="006959AA" w:rsidRDefault="00E115C6" w:rsidP="00E115C6">
            <w:r w:rsidRPr="006959AA">
              <w:t>Fatma YETİZ</w:t>
            </w:r>
          </w:p>
        </w:tc>
        <w:tc>
          <w:tcPr>
            <w:tcW w:w="1711" w:type="dxa"/>
          </w:tcPr>
          <w:p w:rsidR="00E115C6" w:rsidRPr="006959AA" w:rsidRDefault="00E115C6" w:rsidP="00E115C6">
            <w:r w:rsidRPr="006959AA">
              <w:t>Gönüllü Veli</w:t>
            </w:r>
          </w:p>
        </w:tc>
      </w:tr>
    </w:tbl>
    <w:p w:rsidR="003F5AB6" w:rsidRPr="000F59F6" w:rsidRDefault="003F5AB6" w:rsidP="003F5AB6">
      <w:pPr>
        <w:pStyle w:val="GvdeMetni"/>
        <w:rPr>
          <w:b/>
          <w:sz w:val="22"/>
          <w:lang w:val="tr-TR"/>
        </w:rPr>
      </w:pPr>
    </w:p>
    <w:p w:rsidR="003F5AB6" w:rsidRPr="000F59F6" w:rsidRDefault="003F5AB6" w:rsidP="003F5AB6">
      <w:pPr>
        <w:pStyle w:val="GvdeMetni"/>
        <w:spacing w:before="8"/>
        <w:rPr>
          <w:b/>
          <w:sz w:val="17"/>
          <w:lang w:val="tr-TR"/>
        </w:rPr>
      </w:pPr>
    </w:p>
    <w:p w:rsidR="003F5AB6" w:rsidRPr="000F59F6" w:rsidRDefault="003F5AB6" w:rsidP="00DB450D">
      <w:pPr>
        <w:pStyle w:val="ListeParagraf"/>
        <w:numPr>
          <w:ilvl w:val="1"/>
          <w:numId w:val="1"/>
        </w:numPr>
        <w:tabs>
          <w:tab w:val="left" w:pos="839"/>
        </w:tabs>
        <w:jc w:val="both"/>
        <w:outlineLvl w:val="1"/>
        <w:rPr>
          <w:b/>
          <w:sz w:val="32"/>
          <w:lang w:val="tr-TR"/>
        </w:rPr>
      </w:pPr>
      <w:bookmarkStart w:id="2" w:name="_Toc166495549"/>
      <w:r w:rsidRPr="000F59F6">
        <w:rPr>
          <w:b/>
          <w:sz w:val="32"/>
          <w:lang w:val="tr-TR"/>
        </w:rPr>
        <w:t>Planlama</w:t>
      </w:r>
      <w:r w:rsidR="002023CA">
        <w:rPr>
          <w:b/>
          <w:sz w:val="32"/>
          <w:lang w:val="tr-TR"/>
        </w:rPr>
        <w:t xml:space="preserve"> </w:t>
      </w:r>
      <w:r w:rsidRPr="000F59F6">
        <w:rPr>
          <w:b/>
          <w:sz w:val="32"/>
          <w:lang w:val="tr-TR"/>
        </w:rPr>
        <w:t>Süreci:</w:t>
      </w:r>
      <w:bookmarkEnd w:id="2"/>
    </w:p>
    <w:p w:rsidR="003F5AB6" w:rsidRPr="000F59F6" w:rsidRDefault="003F5AB6" w:rsidP="003F5AB6">
      <w:pPr>
        <w:pStyle w:val="GvdeMetni"/>
        <w:spacing w:before="11"/>
        <w:rPr>
          <w:b/>
          <w:sz w:val="31"/>
          <w:lang w:val="tr-TR"/>
        </w:rPr>
      </w:pPr>
    </w:p>
    <w:p w:rsidR="003F5AB6" w:rsidRPr="00DB450D" w:rsidRDefault="003F5AB6" w:rsidP="005218D7">
      <w:pPr>
        <w:spacing w:before="120" w:after="120" w:line="360" w:lineRule="auto"/>
        <w:jc w:val="both"/>
        <w:rPr>
          <w:i/>
          <w:color w:val="000000" w:themeColor="text1"/>
          <w:sz w:val="24"/>
        </w:rPr>
      </w:pPr>
      <w:r w:rsidRPr="005218D7">
        <w:rPr>
          <w:color w:val="000000" w:themeColor="text1"/>
          <w:sz w:val="24"/>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r w:rsidRPr="00DB450D">
        <w:rPr>
          <w:i/>
          <w:color w:val="000000" w:themeColor="text1"/>
          <w:sz w:val="24"/>
        </w:rPr>
        <w:t>.</w:t>
      </w:r>
    </w:p>
    <w:p w:rsidR="00C4166C" w:rsidRPr="000F59F6" w:rsidRDefault="00C4166C" w:rsidP="003F5AB6">
      <w:pPr>
        <w:pStyle w:val="GvdeMetni"/>
        <w:spacing w:line="360" w:lineRule="auto"/>
        <w:ind w:left="118" w:right="276"/>
        <w:jc w:val="both"/>
        <w:rPr>
          <w:lang w:val="tr-TR"/>
        </w:rPr>
      </w:pPr>
      <w:r w:rsidRPr="000F59F6">
        <w:rPr>
          <w:lang w:val="tr-TR"/>
        </w:rPr>
        <w:br w:type="page"/>
      </w:r>
    </w:p>
    <w:p w:rsidR="00C4166C" w:rsidRPr="005218D7" w:rsidRDefault="00C4166C" w:rsidP="00DB450D">
      <w:pPr>
        <w:pStyle w:val="ListeParagraf"/>
        <w:numPr>
          <w:ilvl w:val="0"/>
          <w:numId w:val="7"/>
        </w:numPr>
        <w:tabs>
          <w:tab w:val="left" w:pos="1007"/>
        </w:tabs>
        <w:spacing w:before="78"/>
        <w:outlineLvl w:val="0"/>
        <w:rPr>
          <w:b/>
          <w:sz w:val="40"/>
          <w:szCs w:val="40"/>
          <w:lang w:val="tr-TR"/>
        </w:rPr>
      </w:pPr>
      <w:bookmarkStart w:id="3" w:name="_Toc166495550"/>
      <w:r w:rsidRPr="005218D7">
        <w:rPr>
          <w:b/>
          <w:sz w:val="40"/>
          <w:szCs w:val="40"/>
          <w:lang w:val="tr-TR"/>
        </w:rPr>
        <w:lastRenderedPageBreak/>
        <w:t>DURUM ANALİZİ</w:t>
      </w:r>
      <w:bookmarkEnd w:id="3"/>
    </w:p>
    <w:p w:rsidR="00C4166C" w:rsidRPr="006959AA" w:rsidRDefault="00C4166C" w:rsidP="005218D7">
      <w:pPr>
        <w:spacing w:before="120" w:after="120" w:line="360" w:lineRule="auto"/>
        <w:ind w:left="118" w:right="113"/>
        <w:jc w:val="both"/>
        <w:rPr>
          <w:color w:val="000000" w:themeColor="text1"/>
          <w:sz w:val="24"/>
        </w:rPr>
      </w:pPr>
      <w:r w:rsidRPr="006959AA">
        <w:rPr>
          <w:color w:val="000000" w:themeColor="text1"/>
          <w:sz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rsidR="00C4166C" w:rsidRPr="006959AA" w:rsidRDefault="00C4166C" w:rsidP="005218D7">
      <w:pPr>
        <w:spacing w:before="120" w:after="120" w:line="360" w:lineRule="auto"/>
        <w:ind w:left="118" w:right="114"/>
        <w:jc w:val="both"/>
        <w:rPr>
          <w:color w:val="000000" w:themeColor="text1"/>
          <w:sz w:val="24"/>
        </w:rPr>
      </w:pPr>
      <w:r w:rsidRPr="006959AA">
        <w:rPr>
          <w:color w:val="000000" w:themeColor="text1"/>
          <w:sz w:val="24"/>
        </w:rPr>
        <w:t>Durum analizi bölümünde, aşağıdaki hususlarla ilgili analiz ve değerlendirmeler yapılmıştır;</w:t>
      </w:r>
    </w:p>
    <w:p w:rsidR="00C4166C" w:rsidRPr="006959AA" w:rsidRDefault="00C4166C" w:rsidP="005218D7">
      <w:pPr>
        <w:spacing w:before="120" w:after="120" w:line="360" w:lineRule="auto"/>
        <w:ind w:left="478"/>
        <w:rPr>
          <w:color w:val="000000" w:themeColor="text1"/>
          <w:sz w:val="24"/>
        </w:rPr>
      </w:pPr>
      <w:r w:rsidRPr="006959AA">
        <w:rPr>
          <w:rFonts w:ascii="Symbol" w:hAnsi="Symbol"/>
          <w:color w:val="000000" w:themeColor="text1"/>
          <w:sz w:val="24"/>
        </w:rPr>
        <w:t></w:t>
      </w:r>
      <w:r w:rsidRPr="006959AA">
        <w:rPr>
          <w:color w:val="000000" w:themeColor="text1"/>
          <w:sz w:val="24"/>
        </w:rPr>
        <w:t>Kurumsal tarihçe</w:t>
      </w:r>
    </w:p>
    <w:p w:rsidR="00C4166C" w:rsidRPr="006959AA" w:rsidRDefault="00C4166C" w:rsidP="005218D7">
      <w:pPr>
        <w:spacing w:before="120" w:after="120" w:line="360" w:lineRule="auto"/>
        <w:ind w:left="478"/>
        <w:rPr>
          <w:color w:val="000000" w:themeColor="text1"/>
          <w:sz w:val="24"/>
        </w:rPr>
      </w:pPr>
      <w:r w:rsidRPr="006959AA">
        <w:rPr>
          <w:rFonts w:ascii="Symbol" w:hAnsi="Symbol"/>
          <w:color w:val="000000" w:themeColor="text1"/>
          <w:sz w:val="24"/>
        </w:rPr>
        <w:t></w:t>
      </w:r>
      <w:r w:rsidRPr="006959AA">
        <w:rPr>
          <w:color w:val="000000" w:themeColor="text1"/>
          <w:sz w:val="24"/>
        </w:rPr>
        <w:t>Uygulanmakta olan planın değerlendirilmesi</w:t>
      </w:r>
    </w:p>
    <w:p w:rsidR="00C4166C" w:rsidRPr="006959AA" w:rsidRDefault="00C4166C" w:rsidP="005218D7">
      <w:pPr>
        <w:spacing w:before="120" w:after="120" w:line="360" w:lineRule="auto"/>
        <w:ind w:left="478"/>
        <w:rPr>
          <w:color w:val="000000" w:themeColor="text1"/>
          <w:sz w:val="24"/>
        </w:rPr>
      </w:pPr>
      <w:r w:rsidRPr="006959AA">
        <w:rPr>
          <w:rFonts w:ascii="Symbol" w:hAnsi="Symbol"/>
          <w:color w:val="000000" w:themeColor="text1"/>
          <w:sz w:val="24"/>
        </w:rPr>
        <w:t></w:t>
      </w:r>
      <w:r w:rsidRPr="006959AA">
        <w:rPr>
          <w:color w:val="000000" w:themeColor="text1"/>
          <w:sz w:val="24"/>
        </w:rPr>
        <w:t>Mevzuat analizi</w:t>
      </w:r>
    </w:p>
    <w:p w:rsidR="00C4166C" w:rsidRPr="006959AA" w:rsidRDefault="00C4166C" w:rsidP="005218D7">
      <w:pPr>
        <w:spacing w:before="120" w:after="120" w:line="360" w:lineRule="auto"/>
        <w:ind w:left="478"/>
        <w:rPr>
          <w:color w:val="000000" w:themeColor="text1"/>
          <w:sz w:val="24"/>
        </w:rPr>
      </w:pPr>
      <w:r w:rsidRPr="006959AA">
        <w:rPr>
          <w:rFonts w:ascii="Symbol" w:hAnsi="Symbol"/>
          <w:color w:val="000000" w:themeColor="text1"/>
          <w:sz w:val="24"/>
        </w:rPr>
        <w:t></w:t>
      </w:r>
      <w:r w:rsidRPr="006959AA">
        <w:rPr>
          <w:color w:val="000000" w:themeColor="text1"/>
          <w:sz w:val="24"/>
        </w:rPr>
        <w:t>Üst politika belgelerinin analizi</w:t>
      </w:r>
    </w:p>
    <w:p w:rsidR="00C4166C" w:rsidRPr="006959AA" w:rsidRDefault="00C4166C" w:rsidP="005218D7">
      <w:pPr>
        <w:spacing w:before="120" w:after="120" w:line="360" w:lineRule="auto"/>
        <w:ind w:left="478"/>
        <w:rPr>
          <w:color w:val="000000" w:themeColor="text1"/>
          <w:sz w:val="24"/>
        </w:rPr>
      </w:pPr>
      <w:r w:rsidRPr="006959AA">
        <w:rPr>
          <w:rFonts w:ascii="Symbol" w:hAnsi="Symbol"/>
          <w:color w:val="000000" w:themeColor="text1"/>
          <w:sz w:val="24"/>
        </w:rPr>
        <w:t></w:t>
      </w:r>
      <w:r w:rsidRPr="006959AA">
        <w:rPr>
          <w:color w:val="000000" w:themeColor="text1"/>
          <w:sz w:val="24"/>
        </w:rPr>
        <w:t>Faaliyet alanları ile ürün ve hizmetlerin belirlenmesi</w:t>
      </w:r>
    </w:p>
    <w:p w:rsidR="00C4166C" w:rsidRPr="006959AA" w:rsidRDefault="00C4166C" w:rsidP="005218D7">
      <w:pPr>
        <w:spacing w:before="120" w:after="120" w:line="360" w:lineRule="auto"/>
        <w:ind w:left="478"/>
        <w:rPr>
          <w:color w:val="000000" w:themeColor="text1"/>
          <w:sz w:val="24"/>
        </w:rPr>
      </w:pPr>
      <w:r w:rsidRPr="006959AA">
        <w:rPr>
          <w:rFonts w:ascii="Symbol" w:hAnsi="Symbol"/>
          <w:color w:val="000000" w:themeColor="text1"/>
          <w:sz w:val="24"/>
        </w:rPr>
        <w:t></w:t>
      </w:r>
      <w:r w:rsidRPr="006959AA">
        <w:rPr>
          <w:color w:val="000000" w:themeColor="text1"/>
          <w:sz w:val="24"/>
        </w:rPr>
        <w:t>Paydaş analizi</w:t>
      </w:r>
    </w:p>
    <w:p w:rsidR="00C4166C" w:rsidRPr="006959AA" w:rsidRDefault="00C4166C" w:rsidP="005218D7">
      <w:pPr>
        <w:spacing w:before="120" w:after="120" w:line="360" w:lineRule="auto"/>
        <w:ind w:left="478"/>
        <w:rPr>
          <w:color w:val="000000" w:themeColor="text1"/>
          <w:sz w:val="24"/>
        </w:rPr>
      </w:pPr>
      <w:r w:rsidRPr="006959AA">
        <w:rPr>
          <w:rFonts w:ascii="Symbol" w:hAnsi="Symbol"/>
          <w:color w:val="000000" w:themeColor="text1"/>
          <w:sz w:val="24"/>
        </w:rPr>
        <w:t></w:t>
      </w:r>
      <w:r w:rsidRPr="006959AA">
        <w:rPr>
          <w:color w:val="000000" w:themeColor="text1"/>
          <w:sz w:val="24"/>
        </w:rPr>
        <w:t>Kuruluş içi analiz</w:t>
      </w:r>
    </w:p>
    <w:p w:rsidR="00C4166C" w:rsidRPr="006959AA" w:rsidRDefault="00C4166C" w:rsidP="005218D7">
      <w:pPr>
        <w:spacing w:before="120" w:after="120" w:line="360" w:lineRule="auto"/>
        <w:ind w:left="478"/>
        <w:rPr>
          <w:color w:val="000000" w:themeColor="text1"/>
          <w:sz w:val="24"/>
        </w:rPr>
      </w:pPr>
      <w:r w:rsidRPr="006959AA">
        <w:rPr>
          <w:rFonts w:ascii="Symbol" w:hAnsi="Symbol"/>
          <w:color w:val="000000" w:themeColor="text1"/>
          <w:sz w:val="24"/>
        </w:rPr>
        <w:t></w:t>
      </w:r>
      <w:r w:rsidRPr="006959AA">
        <w:rPr>
          <w:color w:val="000000" w:themeColor="text1"/>
          <w:sz w:val="24"/>
        </w:rPr>
        <w:t>Dış çevre analizi (Politik, ekonomik, sosyal, teknolojik, yasal ve çevresel analiz)</w:t>
      </w:r>
    </w:p>
    <w:p w:rsidR="00C4166C" w:rsidRPr="006959AA" w:rsidRDefault="00C4166C" w:rsidP="005218D7">
      <w:pPr>
        <w:spacing w:before="120" w:after="120" w:line="360" w:lineRule="auto"/>
        <w:ind w:left="478"/>
        <w:rPr>
          <w:color w:val="000000" w:themeColor="text1"/>
          <w:sz w:val="24"/>
        </w:rPr>
      </w:pPr>
      <w:r w:rsidRPr="006959AA">
        <w:rPr>
          <w:rFonts w:ascii="Symbol" w:hAnsi="Symbol"/>
          <w:color w:val="000000" w:themeColor="text1"/>
          <w:sz w:val="24"/>
        </w:rPr>
        <w:t></w:t>
      </w:r>
      <w:r w:rsidRPr="006959AA">
        <w:rPr>
          <w:color w:val="000000" w:themeColor="text1"/>
          <w:sz w:val="24"/>
        </w:rPr>
        <w:t>Güçlü ve zayıf yönler ile fırsatlar ve tehditler (GZFT) analizi</w:t>
      </w:r>
    </w:p>
    <w:p w:rsidR="00C4166C" w:rsidRPr="006959AA" w:rsidRDefault="00C4166C" w:rsidP="005218D7">
      <w:pPr>
        <w:spacing w:before="120" w:after="120" w:line="360" w:lineRule="auto"/>
        <w:ind w:left="478"/>
        <w:rPr>
          <w:color w:val="000000" w:themeColor="text1"/>
          <w:sz w:val="24"/>
        </w:rPr>
      </w:pPr>
      <w:r w:rsidRPr="006959AA">
        <w:rPr>
          <w:rFonts w:ascii="Symbol" w:hAnsi="Symbol"/>
          <w:color w:val="000000" w:themeColor="text1"/>
          <w:sz w:val="24"/>
        </w:rPr>
        <w:t></w:t>
      </w:r>
      <w:r w:rsidRPr="006959AA">
        <w:rPr>
          <w:color w:val="000000" w:themeColor="text1"/>
          <w:sz w:val="24"/>
        </w:rPr>
        <w:t>Tespit ve ihtiyaçların belirlenmesi</w:t>
      </w:r>
    </w:p>
    <w:p w:rsidR="003F5AB6" w:rsidRPr="000F59F6" w:rsidRDefault="003F5AB6" w:rsidP="003F5AB6">
      <w:pPr>
        <w:pStyle w:val="GvdeMetni"/>
        <w:spacing w:line="360" w:lineRule="auto"/>
        <w:ind w:left="118" w:right="276"/>
        <w:jc w:val="both"/>
        <w:rPr>
          <w:lang w:val="tr-TR"/>
        </w:rPr>
      </w:pPr>
    </w:p>
    <w:p w:rsidR="00EF0E96" w:rsidRPr="000F59F6" w:rsidRDefault="00EF0E96" w:rsidP="00386F92">
      <w:pPr>
        <w:pStyle w:val="ListeParagraf"/>
        <w:numPr>
          <w:ilvl w:val="1"/>
          <w:numId w:val="7"/>
        </w:numPr>
        <w:tabs>
          <w:tab w:val="left" w:pos="839"/>
        </w:tabs>
        <w:spacing w:before="280"/>
        <w:jc w:val="both"/>
        <w:rPr>
          <w:b/>
          <w:sz w:val="32"/>
          <w:lang w:val="tr-TR"/>
        </w:rPr>
      </w:pPr>
      <w:r w:rsidRPr="000F59F6">
        <w:rPr>
          <w:b/>
          <w:sz w:val="32"/>
          <w:lang w:val="tr-TR"/>
        </w:rPr>
        <w:br w:type="page"/>
      </w:r>
    </w:p>
    <w:p w:rsidR="00EF0E96" w:rsidRPr="000F59F6" w:rsidRDefault="00EF0E96" w:rsidP="00DB450D">
      <w:pPr>
        <w:pStyle w:val="ListeParagraf"/>
        <w:numPr>
          <w:ilvl w:val="1"/>
          <w:numId w:val="11"/>
        </w:numPr>
        <w:tabs>
          <w:tab w:val="left" w:pos="839"/>
        </w:tabs>
        <w:spacing w:before="280"/>
        <w:jc w:val="both"/>
        <w:outlineLvl w:val="1"/>
        <w:rPr>
          <w:b/>
          <w:sz w:val="32"/>
          <w:lang w:val="tr-TR"/>
        </w:rPr>
      </w:pPr>
      <w:bookmarkStart w:id="4" w:name="_Toc166495551"/>
      <w:r w:rsidRPr="000F59F6">
        <w:rPr>
          <w:b/>
          <w:sz w:val="32"/>
          <w:lang w:val="tr-TR"/>
        </w:rPr>
        <w:lastRenderedPageBreak/>
        <w:t>Kurumsal Tarihçe</w:t>
      </w:r>
      <w:bookmarkEnd w:id="4"/>
    </w:p>
    <w:p w:rsidR="00E115C6" w:rsidRDefault="00E115C6" w:rsidP="00E115C6">
      <w:pPr>
        <w:tabs>
          <w:tab w:val="left" w:pos="839"/>
        </w:tabs>
        <w:spacing w:before="280"/>
        <w:jc w:val="both"/>
        <w:rPr>
          <w:b/>
          <w:sz w:val="32"/>
        </w:rPr>
      </w:pPr>
      <w:r>
        <w:rPr>
          <w:b/>
          <w:noProof/>
          <w:sz w:val="32"/>
          <w:lang w:eastAsia="tr-TR"/>
        </w:rPr>
        <w:drawing>
          <wp:inline distT="0" distB="0" distL="0" distR="0">
            <wp:extent cx="6000750" cy="3956685"/>
            <wp:effectExtent l="19050" t="0" r="0" b="0"/>
            <wp:docPr id="6" name="5 Resim" descr="IMG-20240507-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40507-WA0006.jpg"/>
                    <pic:cNvPicPr/>
                  </pic:nvPicPr>
                  <pic:blipFill>
                    <a:blip r:embed="rId11" cstate="print"/>
                    <a:stretch>
                      <a:fillRect/>
                    </a:stretch>
                  </pic:blipFill>
                  <pic:spPr>
                    <a:xfrm>
                      <a:off x="0" y="0"/>
                      <a:ext cx="6000750" cy="3956685"/>
                    </a:xfrm>
                    <a:prstGeom prst="rect">
                      <a:avLst/>
                    </a:prstGeom>
                  </pic:spPr>
                </pic:pic>
              </a:graphicData>
            </a:graphic>
          </wp:inline>
        </w:drawing>
      </w:r>
    </w:p>
    <w:p w:rsidR="00E115C6" w:rsidRPr="00DB450D" w:rsidRDefault="004505EB" w:rsidP="00DB450D">
      <w:pPr>
        <w:tabs>
          <w:tab w:val="left" w:pos="839"/>
        </w:tabs>
        <w:spacing w:before="120" w:after="120" w:line="360" w:lineRule="auto"/>
        <w:jc w:val="both"/>
        <w:rPr>
          <w:sz w:val="24"/>
          <w:szCs w:val="24"/>
        </w:rPr>
      </w:pPr>
      <w:r>
        <w:rPr>
          <w:b/>
          <w:sz w:val="32"/>
        </w:rPr>
        <w:t xml:space="preserve">       </w:t>
      </w:r>
      <w:r w:rsidRPr="00DB450D">
        <w:rPr>
          <w:sz w:val="24"/>
          <w:szCs w:val="24"/>
        </w:rPr>
        <w:t>Dağ İlk</w:t>
      </w:r>
      <w:r w:rsidR="00E115C6" w:rsidRPr="00DB450D">
        <w:rPr>
          <w:sz w:val="24"/>
          <w:szCs w:val="24"/>
        </w:rPr>
        <w:t xml:space="preserve">okulu 1943 yılında Mellidağ </w:t>
      </w:r>
      <w:r w:rsidRPr="00DB450D">
        <w:rPr>
          <w:sz w:val="24"/>
          <w:szCs w:val="24"/>
        </w:rPr>
        <w:t xml:space="preserve">ilkokulu olarak açılmış ve </w:t>
      </w:r>
      <w:r w:rsidR="00E115C6" w:rsidRPr="00DB450D">
        <w:rPr>
          <w:sz w:val="24"/>
          <w:szCs w:val="24"/>
        </w:rPr>
        <w:t>1962-1963 yılında Hafızbey ilkokulu olarak</w:t>
      </w:r>
      <w:r w:rsidRPr="00DB450D">
        <w:rPr>
          <w:sz w:val="24"/>
          <w:szCs w:val="24"/>
        </w:rPr>
        <w:t xml:space="preserve"> eğitim öğretime</w:t>
      </w:r>
      <w:r w:rsidR="00E115C6" w:rsidRPr="00DB450D">
        <w:rPr>
          <w:sz w:val="24"/>
          <w:szCs w:val="24"/>
        </w:rPr>
        <w:t xml:space="preserve"> devam etmiştir. 1972 yılında</w:t>
      </w:r>
      <w:r w:rsidRPr="00DB450D">
        <w:rPr>
          <w:sz w:val="24"/>
          <w:szCs w:val="24"/>
        </w:rPr>
        <w:t xml:space="preserve"> şuan ki Dağ ortaokulu olarak devam eden okulda 2012 yılına kadar eğitim öğretime devam etmiştir.  </w:t>
      </w:r>
      <w:r w:rsidR="00E115C6" w:rsidRPr="00DB450D">
        <w:rPr>
          <w:sz w:val="24"/>
          <w:szCs w:val="24"/>
        </w:rPr>
        <w:t xml:space="preserve"> </w:t>
      </w:r>
      <w:r w:rsidRPr="00DB450D">
        <w:rPr>
          <w:sz w:val="24"/>
          <w:szCs w:val="24"/>
        </w:rPr>
        <w:t xml:space="preserve">2012 yılında yapılan İlkokul binasına taşınarak </w:t>
      </w:r>
      <w:r w:rsidR="00E115C6" w:rsidRPr="00DB450D">
        <w:rPr>
          <w:sz w:val="24"/>
          <w:szCs w:val="24"/>
        </w:rPr>
        <w:t>eğitim öğretim faaliyetleri başlamıştır.</w:t>
      </w:r>
    </w:p>
    <w:p w:rsidR="00272413" w:rsidRPr="00E115C6" w:rsidRDefault="00272413" w:rsidP="00E115C6">
      <w:pPr>
        <w:tabs>
          <w:tab w:val="left" w:pos="839"/>
        </w:tabs>
        <w:spacing w:before="280"/>
        <w:jc w:val="both"/>
        <w:rPr>
          <w:b/>
          <w:sz w:val="32"/>
        </w:rPr>
      </w:pPr>
      <w:r w:rsidRPr="00E115C6">
        <w:rPr>
          <w:b/>
          <w:sz w:val="32"/>
        </w:rPr>
        <w:br w:type="page"/>
      </w:r>
    </w:p>
    <w:p w:rsidR="00272413" w:rsidRDefault="00272413" w:rsidP="00DB450D">
      <w:pPr>
        <w:pStyle w:val="ListeParagraf"/>
        <w:numPr>
          <w:ilvl w:val="1"/>
          <w:numId w:val="7"/>
        </w:numPr>
        <w:tabs>
          <w:tab w:val="left" w:pos="839"/>
        </w:tabs>
        <w:spacing w:before="280"/>
        <w:jc w:val="both"/>
        <w:outlineLvl w:val="1"/>
        <w:rPr>
          <w:b/>
          <w:sz w:val="32"/>
          <w:lang w:val="tr-TR"/>
        </w:rPr>
      </w:pPr>
      <w:bookmarkStart w:id="5" w:name="_Toc166495552"/>
      <w:r w:rsidRPr="000F59F6">
        <w:rPr>
          <w:b/>
          <w:sz w:val="32"/>
          <w:lang w:val="tr-TR"/>
        </w:rPr>
        <w:lastRenderedPageBreak/>
        <w:t>Uygulanmakta Olan Stratejik Planın Değerlendirilmesi</w:t>
      </w:r>
      <w:bookmarkEnd w:id="5"/>
    </w:p>
    <w:p w:rsidR="00B5589D" w:rsidRPr="000F59F6" w:rsidRDefault="00B5589D" w:rsidP="00B5589D">
      <w:pPr>
        <w:pStyle w:val="ListeParagraf"/>
        <w:tabs>
          <w:tab w:val="left" w:pos="839"/>
        </w:tabs>
        <w:spacing w:before="280"/>
        <w:ind w:left="838"/>
        <w:jc w:val="both"/>
        <w:rPr>
          <w:b/>
          <w:sz w:val="32"/>
          <w:lang w:val="tr-TR"/>
        </w:rPr>
      </w:pPr>
    </w:p>
    <w:p w:rsidR="00B5589D" w:rsidRPr="00B5589D" w:rsidRDefault="00B5589D" w:rsidP="00DB450D">
      <w:pPr>
        <w:pStyle w:val="GvdeMetni"/>
        <w:spacing w:before="120" w:after="120" w:line="360" w:lineRule="auto"/>
        <w:jc w:val="both"/>
        <w:rPr>
          <w:lang w:val="tr-TR"/>
        </w:rPr>
      </w:pPr>
      <w:r w:rsidRPr="00B5589D">
        <w:rPr>
          <w:b/>
          <w:lang w:val="tr-TR"/>
        </w:rPr>
        <w:t>Amaç 1:</w:t>
      </w:r>
      <w:r w:rsidRPr="00B5589D">
        <w:rPr>
          <w:lang w:val="tr-TR"/>
        </w:rPr>
        <w:t xml:space="preserve"> İnsan bütününü oluşturan fiziki, ruhi ve zihni niteliklerin ve yeteneklerinin geliştirilmesi amacıyla Kurum Müdürlüğü’müz sorumluluk alanındaki tüm bireyler için eşitlik ve adalet kavramını önemseyerek eğitim öğretime erişimini sağlamak ve eğitim öğretime katılan tüm bireylerin devam – devamsızlıklarını takip ederek tamamlama oranlarını arttırmak.</w:t>
      </w:r>
    </w:p>
    <w:p w:rsidR="00B5589D" w:rsidRPr="00B5589D" w:rsidRDefault="00B5589D" w:rsidP="00DB450D">
      <w:pPr>
        <w:pStyle w:val="GvdeMetni"/>
        <w:spacing w:before="120" w:after="120" w:line="360" w:lineRule="auto"/>
        <w:jc w:val="both"/>
        <w:rPr>
          <w:lang w:val="tr-TR"/>
        </w:rPr>
      </w:pPr>
      <w:r w:rsidRPr="00B5589D">
        <w:rPr>
          <w:lang w:val="tr-TR"/>
        </w:rPr>
        <w:t>Stratejik planda yer alan birinci hedefimiz için yaptığımız çalışmalarla devamsızlık sorununu çözerek öğrencilerimizin okula devamlılığını arttırdık.</w:t>
      </w:r>
    </w:p>
    <w:p w:rsidR="00B5589D" w:rsidRPr="00B5589D" w:rsidRDefault="00B5589D" w:rsidP="00DB450D">
      <w:pPr>
        <w:pStyle w:val="GvdeMetni"/>
        <w:spacing w:before="120" w:after="120" w:line="360" w:lineRule="auto"/>
        <w:jc w:val="both"/>
        <w:rPr>
          <w:lang w:val="tr-TR"/>
        </w:rPr>
      </w:pPr>
      <w:r w:rsidRPr="00B5589D">
        <w:rPr>
          <w:b/>
          <w:lang w:val="tr-TR"/>
        </w:rPr>
        <w:t>Amaç 2:</w:t>
      </w:r>
      <w:r w:rsidRPr="00B5589D">
        <w:rPr>
          <w:lang w:val="tr-TR"/>
        </w:rPr>
        <w:t xml:space="preserve"> Bütün öğrencilere ulusal ve uluslararası ölçütlerde bilgi, beceri, tutum ve davranışın kazandırılması ile girişimci, yenilikçi, yaratıcı, dil becerileri yüksek, iletişime ve öğrenmeye açık, öz güven ve sorumluluk sahibi sağlıklı ve mutlu bireylerin yetişmesine imkân sağlamak.</w:t>
      </w:r>
    </w:p>
    <w:p w:rsidR="00B5589D" w:rsidRPr="00B5589D" w:rsidRDefault="00B5589D" w:rsidP="00DB450D">
      <w:pPr>
        <w:pStyle w:val="GvdeMetni"/>
        <w:spacing w:before="120" w:after="120" w:line="360" w:lineRule="auto"/>
        <w:jc w:val="both"/>
        <w:rPr>
          <w:lang w:val="tr-TR"/>
        </w:rPr>
      </w:pPr>
      <w:r w:rsidRPr="00B5589D">
        <w:rPr>
          <w:lang w:val="tr-TR"/>
        </w:rPr>
        <w:t xml:space="preserve">Öğrencilerimizin bir eğitim ve öğretim yılında sanat, bilim, </w:t>
      </w:r>
      <w:r>
        <w:rPr>
          <w:lang w:val="tr-TR"/>
        </w:rPr>
        <w:t xml:space="preserve">kültür alanlarında en az bir  </w:t>
      </w:r>
      <w:r w:rsidRPr="00B5589D">
        <w:rPr>
          <w:lang w:val="tr-TR"/>
        </w:rPr>
        <w:t>faaliyete katılmalarını sağlayarak, okul içinde ve dışında spor faaliyetlerine teşvik ederek öğrencilerimizin özgüvenini arttırıp, sorumluluk bilinci kazanmalarını sağladık.</w:t>
      </w:r>
    </w:p>
    <w:p w:rsidR="00B5589D" w:rsidRPr="00B5589D" w:rsidRDefault="00B5589D" w:rsidP="00DB450D">
      <w:pPr>
        <w:pStyle w:val="GvdeMetni"/>
        <w:spacing w:before="120" w:after="120" w:line="360" w:lineRule="auto"/>
        <w:jc w:val="both"/>
        <w:rPr>
          <w:lang w:val="tr-TR"/>
        </w:rPr>
      </w:pPr>
      <w:r w:rsidRPr="00B5589D">
        <w:rPr>
          <w:b/>
          <w:lang w:val="tr-TR"/>
        </w:rPr>
        <w:t>Amaç 3:</w:t>
      </w:r>
      <w:r w:rsidRPr="00B5589D">
        <w:rPr>
          <w:lang w:val="tr-TR"/>
        </w:rPr>
        <w:t xml:space="preserve"> Okulumuzun verimli çalışmasını sağlamak amacıyla tüm kuruma dâhil olan tüm yapının performansını temel ilkelerimiz çerçevesinde geliştirmek. Öğretmenlerimizin mesleki gelişimini kolaylaştırarak okulumuzda yapılan öğretmenliği cazip hale getirmek.</w:t>
      </w:r>
    </w:p>
    <w:p w:rsidR="00B5589D" w:rsidRPr="00B5589D" w:rsidRDefault="00B5589D" w:rsidP="00DB450D">
      <w:pPr>
        <w:pStyle w:val="GvdeMetni"/>
        <w:spacing w:before="120" w:after="120" w:line="360" w:lineRule="auto"/>
        <w:jc w:val="both"/>
        <w:rPr>
          <w:lang w:val="tr-TR"/>
        </w:rPr>
      </w:pPr>
      <w:r w:rsidRPr="00B5589D">
        <w:rPr>
          <w:lang w:val="tr-TR"/>
        </w:rPr>
        <w:t>Sınıf mevcudu ortalamamızı düşürerek, öğretmenlerimizin katıldığı eğitim sayılarını arttırarak, okulumuzda görev yapan öğretmenlerin uzun süreli okulumuzda görev yapma isteği sağlandı.</w:t>
      </w:r>
    </w:p>
    <w:p w:rsidR="00B5589D" w:rsidRPr="00B5589D" w:rsidRDefault="00B5589D" w:rsidP="00DB450D">
      <w:pPr>
        <w:pStyle w:val="GvdeMetni"/>
        <w:spacing w:before="120" w:after="120" w:line="360" w:lineRule="auto"/>
        <w:jc w:val="both"/>
        <w:rPr>
          <w:lang w:val="tr-TR"/>
        </w:rPr>
      </w:pPr>
      <w:r w:rsidRPr="00B5589D">
        <w:rPr>
          <w:lang w:val="tr-TR"/>
        </w:rPr>
        <w:t>Okul bazlı bütçeleme ve finansal kaynakların etkin ve verimli olacak şekilde dağıtımını sağlamak.</w:t>
      </w:r>
    </w:p>
    <w:p w:rsidR="00B5589D" w:rsidRPr="00B5589D" w:rsidRDefault="00B5589D" w:rsidP="00DB450D">
      <w:pPr>
        <w:pStyle w:val="GvdeMetni"/>
        <w:spacing w:before="120" w:after="120" w:line="360" w:lineRule="auto"/>
        <w:jc w:val="both"/>
        <w:rPr>
          <w:lang w:val="tr-TR"/>
        </w:rPr>
      </w:pPr>
      <w:r w:rsidRPr="00B5589D">
        <w:rPr>
          <w:lang w:val="tr-TR"/>
        </w:rPr>
        <w:t xml:space="preserve">       Okulumuz kendi bünyesinde kaynakları okul yararına en iyi şekilde kullanarak; eğitim için kullanılan teknolojik araçlar her sınıf bünyesinde sağlanmış, okulumuz özel eğitime ihtiyaç duyan bireyler için uygun hale getirilmiş, okul bahçesine çocuklar için uygun alanlar oluşturulmuştur.</w:t>
      </w:r>
    </w:p>
    <w:p w:rsidR="00B5589D" w:rsidRDefault="00B5589D" w:rsidP="00DB450D">
      <w:pPr>
        <w:pStyle w:val="GvdeMetni"/>
        <w:spacing w:before="120" w:after="120" w:line="360" w:lineRule="auto"/>
        <w:jc w:val="both"/>
        <w:rPr>
          <w:lang w:val="tr-TR"/>
        </w:rPr>
      </w:pPr>
      <w:r w:rsidRPr="00B5589D">
        <w:rPr>
          <w:lang w:val="tr-TR"/>
        </w:rPr>
        <w:t xml:space="preserve">2024-2028 stratejik plan çalışmalarında yapılan paydaş analizlerinde ortaya çıkan görüşler doğrultusunda </w:t>
      </w:r>
    </w:p>
    <w:p w:rsidR="00B5589D" w:rsidRPr="00B5589D" w:rsidRDefault="00B5589D" w:rsidP="00DB450D">
      <w:pPr>
        <w:pStyle w:val="GvdeMetni"/>
        <w:spacing w:before="120" w:after="120" w:line="360" w:lineRule="auto"/>
        <w:jc w:val="both"/>
        <w:rPr>
          <w:lang w:val="tr-TR"/>
        </w:rPr>
      </w:pPr>
      <w:r w:rsidRPr="00B5589D">
        <w:rPr>
          <w:lang w:val="tr-TR"/>
        </w:rPr>
        <w:lastRenderedPageBreak/>
        <w:t>• Okulların fiziki şartlarının iyileştirilmesi</w:t>
      </w:r>
    </w:p>
    <w:p w:rsidR="00B5589D" w:rsidRPr="00B5589D" w:rsidRDefault="00B5589D" w:rsidP="00DB450D">
      <w:pPr>
        <w:pStyle w:val="GvdeMetni"/>
        <w:spacing w:before="120" w:after="120" w:line="360" w:lineRule="auto"/>
        <w:jc w:val="both"/>
        <w:rPr>
          <w:lang w:val="tr-TR"/>
        </w:rPr>
      </w:pPr>
      <w:r w:rsidRPr="00B5589D">
        <w:rPr>
          <w:lang w:val="tr-TR"/>
        </w:rPr>
        <w:t xml:space="preserve">• Değerler eğitimi. </w:t>
      </w:r>
    </w:p>
    <w:p w:rsidR="00B5589D" w:rsidRPr="00B5589D" w:rsidRDefault="00B5589D" w:rsidP="00DB450D">
      <w:pPr>
        <w:pStyle w:val="GvdeMetni"/>
        <w:spacing w:before="120" w:after="120" w:line="360" w:lineRule="auto"/>
        <w:jc w:val="both"/>
        <w:rPr>
          <w:lang w:val="tr-TR"/>
        </w:rPr>
      </w:pPr>
      <w:r w:rsidRPr="00B5589D">
        <w:rPr>
          <w:lang w:val="tr-TR"/>
        </w:rPr>
        <w:t>• Başarıyı arttırıcı öğrenci kursları ve veli eğitim seminerleri</w:t>
      </w:r>
    </w:p>
    <w:p w:rsidR="00B5589D" w:rsidRPr="00B5589D" w:rsidRDefault="00B5589D" w:rsidP="00DB450D">
      <w:pPr>
        <w:pStyle w:val="GvdeMetni"/>
        <w:spacing w:before="120" w:after="120" w:line="360" w:lineRule="auto"/>
        <w:jc w:val="both"/>
        <w:rPr>
          <w:lang w:val="tr-TR"/>
        </w:rPr>
      </w:pPr>
      <w:r w:rsidRPr="00B5589D">
        <w:rPr>
          <w:lang w:val="tr-TR"/>
        </w:rPr>
        <w:t xml:space="preserve">• Veli eğitimlerine, öğrenciyi aktif kılacak projelerin yürütülmesine öncelik verilmesi </w:t>
      </w:r>
    </w:p>
    <w:p w:rsidR="00B5589D" w:rsidRPr="00B5589D" w:rsidRDefault="00B5589D" w:rsidP="00DB450D">
      <w:pPr>
        <w:pStyle w:val="GvdeMetni"/>
        <w:spacing w:before="120" w:after="120" w:line="360" w:lineRule="auto"/>
        <w:jc w:val="both"/>
        <w:rPr>
          <w:lang w:val="tr-TR"/>
        </w:rPr>
      </w:pPr>
      <w:r w:rsidRPr="00B5589D">
        <w:rPr>
          <w:lang w:val="tr-TR"/>
        </w:rPr>
        <w:t xml:space="preserve">• Okulöncesi eğitim </w:t>
      </w:r>
    </w:p>
    <w:p w:rsidR="00B5589D" w:rsidRPr="00B5589D" w:rsidRDefault="00B5589D" w:rsidP="00DB450D">
      <w:pPr>
        <w:pStyle w:val="GvdeMetni"/>
        <w:spacing w:before="120" w:after="120" w:line="360" w:lineRule="auto"/>
        <w:jc w:val="both"/>
        <w:rPr>
          <w:lang w:val="tr-TR"/>
        </w:rPr>
      </w:pPr>
      <w:r w:rsidRPr="00B5589D">
        <w:rPr>
          <w:lang w:val="tr-TR"/>
        </w:rPr>
        <w:t xml:space="preserve">• Okullarda Teknolojik altyapının geliştirilmesi </w:t>
      </w:r>
    </w:p>
    <w:p w:rsidR="00B5589D" w:rsidRPr="00B5589D" w:rsidRDefault="00B5589D" w:rsidP="00DB450D">
      <w:pPr>
        <w:pStyle w:val="GvdeMetni"/>
        <w:spacing w:before="120" w:after="120" w:line="360" w:lineRule="auto"/>
        <w:jc w:val="both"/>
        <w:rPr>
          <w:lang w:val="tr-TR"/>
        </w:rPr>
      </w:pPr>
      <w:r w:rsidRPr="00B5589D">
        <w:rPr>
          <w:lang w:val="tr-TR"/>
        </w:rPr>
        <w:t xml:space="preserve">• Öğrenci başarılarının artırılmasına yönelik faaliyetlerin yapılması </w:t>
      </w:r>
    </w:p>
    <w:p w:rsidR="00B5589D" w:rsidRPr="00B5589D" w:rsidRDefault="00B5589D" w:rsidP="00DB450D">
      <w:pPr>
        <w:pStyle w:val="GvdeMetni"/>
        <w:spacing w:before="120" w:after="120" w:line="360" w:lineRule="auto"/>
        <w:jc w:val="both"/>
        <w:rPr>
          <w:lang w:val="tr-TR"/>
        </w:rPr>
      </w:pPr>
      <w:r w:rsidRPr="00B5589D">
        <w:rPr>
          <w:lang w:val="tr-TR"/>
        </w:rPr>
        <w:t xml:space="preserve">• Kişisel Gelişim, sosyal ve kültürel etkinliklerin yaygınlaştırılması </w:t>
      </w:r>
    </w:p>
    <w:p w:rsidR="00B5589D" w:rsidRPr="00B5589D" w:rsidRDefault="00B5589D" w:rsidP="00DB450D">
      <w:pPr>
        <w:pStyle w:val="GvdeMetni"/>
        <w:spacing w:before="120" w:after="120" w:line="360" w:lineRule="auto"/>
        <w:jc w:val="both"/>
        <w:rPr>
          <w:lang w:val="tr-TR"/>
        </w:rPr>
      </w:pPr>
      <w:r w:rsidRPr="00B5589D">
        <w:rPr>
          <w:lang w:val="tr-TR"/>
        </w:rPr>
        <w:t xml:space="preserve">• Rehberlik ve kültürel faaliyetler. </w:t>
      </w:r>
    </w:p>
    <w:p w:rsidR="00B5589D" w:rsidRPr="00B5589D" w:rsidRDefault="00B5589D" w:rsidP="00DB450D">
      <w:pPr>
        <w:pStyle w:val="GvdeMetni"/>
        <w:spacing w:before="120" w:after="120" w:line="360" w:lineRule="auto"/>
        <w:jc w:val="both"/>
        <w:rPr>
          <w:lang w:val="tr-TR"/>
        </w:rPr>
      </w:pPr>
      <w:r w:rsidRPr="00B5589D">
        <w:rPr>
          <w:lang w:val="tr-TR"/>
        </w:rPr>
        <w:t xml:space="preserve">• Personelimizin kendi yetenekleri doğrultusunda uygun işlerde çalıştırılması ve akademik çalışma yapan personellerin teşvik edilmesi planlanmaktadır. </w:t>
      </w:r>
    </w:p>
    <w:p w:rsidR="00B5589D" w:rsidRPr="00DB450D" w:rsidRDefault="00B5589D" w:rsidP="00DB450D">
      <w:pPr>
        <w:pStyle w:val="GvdeMetni"/>
        <w:spacing w:before="120" w:after="120" w:line="360" w:lineRule="auto"/>
        <w:jc w:val="both"/>
        <w:rPr>
          <w:lang w:val="tr-TR"/>
        </w:rPr>
      </w:pPr>
      <w:r w:rsidRPr="00B5589D">
        <w:rPr>
          <w:lang w:val="tr-TR"/>
        </w:rPr>
        <w:t>Tüm bu değerlendirmeler göz önünde bulundurulduğunda, Müdürlüğümüzün 2024-2028 Stratejik Planı dönemi için idarenin güçlü</w:t>
      </w:r>
      <w:r>
        <w:rPr>
          <w:lang w:val="tr-TR"/>
        </w:rPr>
        <w:t xml:space="preserve"> yönlerinden ve fırsatlarından </w:t>
      </w:r>
      <w:r w:rsidRPr="00B5589D">
        <w:rPr>
          <w:lang w:val="tr-TR"/>
        </w:rPr>
        <w:t>yararlanarak önceki tecrübeler rehberliğinde günümüz ve gelecek hedeflerine uygun ve ulaşılabilir performans göstergelerinin belirlenmesine yönelik çalışmalar yapılmıştır</w:t>
      </w:r>
      <w:r>
        <w:rPr>
          <w:lang w:val="tr-TR"/>
        </w:rPr>
        <w:t>.</w:t>
      </w:r>
    </w:p>
    <w:p w:rsidR="00272413" w:rsidRDefault="00272413" w:rsidP="00DB450D">
      <w:pPr>
        <w:pStyle w:val="ListeParagraf"/>
        <w:numPr>
          <w:ilvl w:val="1"/>
          <w:numId w:val="7"/>
        </w:numPr>
        <w:tabs>
          <w:tab w:val="left" w:pos="839"/>
        </w:tabs>
        <w:spacing w:before="280"/>
        <w:jc w:val="both"/>
        <w:outlineLvl w:val="1"/>
        <w:rPr>
          <w:b/>
          <w:sz w:val="32"/>
          <w:lang w:val="tr-TR"/>
        </w:rPr>
      </w:pPr>
      <w:bookmarkStart w:id="6" w:name="_Toc166495553"/>
      <w:r w:rsidRPr="000F59F6">
        <w:rPr>
          <w:b/>
          <w:sz w:val="32"/>
          <w:lang w:val="tr-TR"/>
        </w:rPr>
        <w:t>Yasal Yükümlülükler ve Mevzuat Analizi</w:t>
      </w:r>
      <w:bookmarkEnd w:id="6"/>
    </w:p>
    <w:p w:rsidR="00B5589D" w:rsidRPr="00B5589D" w:rsidRDefault="00B5589D" w:rsidP="00B5589D">
      <w:pPr>
        <w:tabs>
          <w:tab w:val="left" w:pos="839"/>
        </w:tabs>
        <w:spacing w:before="280"/>
        <w:jc w:val="both"/>
        <w:rPr>
          <w:b/>
          <w:sz w:val="32"/>
        </w:rPr>
      </w:pPr>
    </w:p>
    <w:tbl>
      <w:tblPr>
        <w:tblStyle w:val="AkListe-Vurgu2"/>
        <w:tblW w:w="9498" w:type="dxa"/>
        <w:tblLook w:val="0000" w:firstRow="0" w:lastRow="0" w:firstColumn="0" w:lastColumn="0" w:noHBand="0" w:noVBand="0"/>
      </w:tblPr>
      <w:tblGrid>
        <w:gridCol w:w="2940"/>
        <w:gridCol w:w="6558"/>
      </w:tblGrid>
      <w:tr w:rsidR="00B5589D" w:rsidRPr="006959AA" w:rsidTr="00DB450D">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2940" w:type="dxa"/>
          </w:tcPr>
          <w:p w:rsidR="00B5589D" w:rsidRPr="006959AA" w:rsidRDefault="00B5589D" w:rsidP="00DB450D">
            <w:pPr>
              <w:pStyle w:val="AralkYok"/>
              <w:jc w:val="center"/>
              <w:rPr>
                <w:rFonts w:ascii="Times New Roman" w:hAnsi="Times New Roman"/>
                <w:b/>
                <w:color w:val="000000" w:themeColor="text1"/>
                <w:sz w:val="22"/>
                <w:szCs w:val="22"/>
              </w:rPr>
            </w:pPr>
            <w:r w:rsidRPr="006959AA">
              <w:rPr>
                <w:rFonts w:ascii="Times New Roman" w:hAnsi="Times New Roman"/>
                <w:b/>
                <w:color w:val="000000" w:themeColor="text1"/>
                <w:sz w:val="22"/>
                <w:szCs w:val="22"/>
              </w:rPr>
              <w:t>YASAL YÜKÜMLÜLÜK (GÖREVLER)</w:t>
            </w:r>
          </w:p>
        </w:tc>
        <w:tc>
          <w:tcPr>
            <w:tcW w:w="6558" w:type="dxa"/>
          </w:tcPr>
          <w:p w:rsidR="00B5589D" w:rsidRPr="006959AA" w:rsidRDefault="00B5589D" w:rsidP="00DB450D">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2"/>
                <w:szCs w:val="22"/>
              </w:rPr>
            </w:pPr>
            <w:r w:rsidRPr="006959AA">
              <w:rPr>
                <w:rFonts w:ascii="Times New Roman" w:hAnsi="Times New Roman"/>
                <w:b/>
                <w:color w:val="000000" w:themeColor="text1"/>
                <w:sz w:val="22"/>
                <w:szCs w:val="22"/>
              </w:rPr>
              <w:t>DAYANAK(KANUN, YÖNETMELİK, GENELGE, YÖNERGE)</w:t>
            </w:r>
          </w:p>
        </w:tc>
      </w:tr>
      <w:tr w:rsidR="00B5589D" w:rsidRPr="006959AA" w:rsidTr="00DB450D">
        <w:trPr>
          <w:trHeight w:val="159"/>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B5589D" w:rsidRPr="006959AA" w:rsidRDefault="00B5589D" w:rsidP="00DB450D">
            <w:pPr>
              <w:rPr>
                <w:rFonts w:ascii="Times New Roman" w:hAnsi="Times New Roman" w:cs="Times New Roman"/>
                <w:b/>
                <w:color w:val="000000" w:themeColor="text1"/>
              </w:rPr>
            </w:pPr>
            <w:r w:rsidRPr="006959AA">
              <w:rPr>
                <w:rFonts w:ascii="Times New Roman" w:hAnsi="Times New Roman" w:cs="Times New Roman"/>
                <w:b/>
                <w:color w:val="000000" w:themeColor="text1"/>
              </w:rPr>
              <w:t>Atama</w:t>
            </w:r>
          </w:p>
        </w:tc>
        <w:tc>
          <w:tcPr>
            <w:tcW w:w="6558" w:type="dxa"/>
          </w:tcPr>
          <w:p w:rsidR="00B5589D" w:rsidRPr="006959AA" w:rsidRDefault="00B5589D" w:rsidP="00DB450D">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2"/>
                <w:szCs w:val="22"/>
              </w:rPr>
            </w:pPr>
            <w:r w:rsidRPr="006959AA">
              <w:rPr>
                <w:rFonts w:ascii="Times New Roman" w:hAnsi="Times New Roman"/>
                <w:b/>
                <w:color w:val="000000" w:themeColor="text1"/>
                <w:sz w:val="22"/>
                <w:szCs w:val="22"/>
              </w:rPr>
              <w:t>657 Sayılı Devlet Memurları Kanunu</w:t>
            </w:r>
          </w:p>
        </w:tc>
      </w:tr>
      <w:tr w:rsidR="00B5589D" w:rsidRPr="006959AA" w:rsidTr="00DB450D">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B5589D" w:rsidRPr="006959AA" w:rsidRDefault="00B5589D" w:rsidP="00DB450D">
            <w:pPr>
              <w:jc w:val="center"/>
              <w:rPr>
                <w:rFonts w:ascii="Times New Roman" w:hAnsi="Times New Roman" w:cs="Times New Roman"/>
                <w:b/>
                <w:color w:val="000000" w:themeColor="text1"/>
              </w:rPr>
            </w:pPr>
          </w:p>
        </w:tc>
        <w:tc>
          <w:tcPr>
            <w:tcW w:w="6558" w:type="dxa"/>
          </w:tcPr>
          <w:p w:rsidR="00B5589D" w:rsidRPr="006959AA" w:rsidRDefault="00B5589D" w:rsidP="00DB450D">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2"/>
                <w:szCs w:val="22"/>
              </w:rPr>
            </w:pPr>
            <w:r w:rsidRPr="006959AA">
              <w:rPr>
                <w:rFonts w:ascii="Times New Roman" w:hAnsi="Times New Roman"/>
                <w:b/>
                <w:color w:val="000000" w:themeColor="text1"/>
                <w:sz w:val="22"/>
                <w:szCs w:val="22"/>
              </w:rPr>
              <w:t>Milli Eğitim Bakanlığına Bağlı Okul ve Kurumların Yönetici ve Öğretmenlerinin Norm Kadrolarına İlişkin Yönetmelik</w:t>
            </w:r>
          </w:p>
        </w:tc>
      </w:tr>
      <w:tr w:rsidR="00B5589D" w:rsidRPr="006959AA" w:rsidTr="00DB450D">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B5589D" w:rsidRPr="006959AA" w:rsidRDefault="00B5589D" w:rsidP="00DB450D">
            <w:pPr>
              <w:jc w:val="center"/>
              <w:rPr>
                <w:rFonts w:ascii="Times New Roman" w:hAnsi="Times New Roman" w:cs="Times New Roman"/>
                <w:b/>
                <w:color w:val="000000" w:themeColor="text1"/>
              </w:rPr>
            </w:pPr>
          </w:p>
        </w:tc>
        <w:tc>
          <w:tcPr>
            <w:tcW w:w="6558" w:type="dxa"/>
          </w:tcPr>
          <w:p w:rsidR="00B5589D" w:rsidRPr="006959AA" w:rsidRDefault="00B5589D" w:rsidP="00DB450D">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2"/>
                <w:szCs w:val="22"/>
              </w:rPr>
            </w:pPr>
            <w:r w:rsidRPr="006959AA">
              <w:rPr>
                <w:rFonts w:ascii="Times New Roman" w:hAnsi="Times New Roman"/>
                <w:b/>
                <w:color w:val="000000" w:themeColor="text1"/>
                <w:sz w:val="22"/>
                <w:szCs w:val="22"/>
              </w:rPr>
              <w:t>Milli Eğitim Bakanlığı Eğitim Kurumları Yöneticilerinin Atama ve Yer Değiştirmelerine İlişkin Yönetmelik</w:t>
            </w:r>
          </w:p>
        </w:tc>
      </w:tr>
      <w:tr w:rsidR="00B5589D" w:rsidRPr="006959AA" w:rsidTr="00DB450D">
        <w:trPr>
          <w:cnfStyle w:val="000000100000" w:firstRow="0" w:lastRow="0" w:firstColumn="0" w:lastColumn="0" w:oddVBand="0" w:evenVBand="0" w:oddHBand="1" w:evenHBand="0" w:firstRowFirstColumn="0" w:firstRowLastColumn="0" w:lastRowFirstColumn="0" w:lastRowLastColumn="0"/>
          <w:trHeight w:val="236"/>
        </w:trPr>
        <w:tc>
          <w:tcPr>
            <w:cnfStyle w:val="000010000000" w:firstRow="0" w:lastRow="0" w:firstColumn="0" w:lastColumn="0" w:oddVBand="1" w:evenVBand="0" w:oddHBand="0" w:evenHBand="0" w:firstRowFirstColumn="0" w:firstRowLastColumn="0" w:lastRowFirstColumn="0" w:lastRowLastColumn="0"/>
            <w:tcW w:w="2940" w:type="dxa"/>
            <w:vMerge/>
          </w:tcPr>
          <w:p w:rsidR="00B5589D" w:rsidRPr="006959AA" w:rsidRDefault="00B5589D" w:rsidP="00DB450D">
            <w:pPr>
              <w:jc w:val="center"/>
              <w:rPr>
                <w:rFonts w:ascii="Times New Roman" w:hAnsi="Times New Roman" w:cs="Times New Roman"/>
                <w:b/>
                <w:color w:val="000000" w:themeColor="text1"/>
              </w:rPr>
            </w:pPr>
          </w:p>
        </w:tc>
        <w:tc>
          <w:tcPr>
            <w:tcW w:w="6558" w:type="dxa"/>
          </w:tcPr>
          <w:p w:rsidR="00B5589D" w:rsidRPr="006959AA" w:rsidRDefault="00B5589D" w:rsidP="00DB450D">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2"/>
                <w:szCs w:val="22"/>
              </w:rPr>
            </w:pPr>
            <w:r w:rsidRPr="006959AA">
              <w:rPr>
                <w:rFonts w:ascii="Times New Roman" w:hAnsi="Times New Roman"/>
                <w:b/>
                <w:color w:val="000000" w:themeColor="text1"/>
                <w:sz w:val="22"/>
                <w:szCs w:val="22"/>
              </w:rPr>
              <w:t>Milli Eğitim Bakanlığı Öğretmenlerinin Atama ve Yer Değiştirme Yönetmeliği</w:t>
            </w:r>
          </w:p>
        </w:tc>
      </w:tr>
      <w:tr w:rsidR="00B5589D" w:rsidRPr="006959AA" w:rsidTr="00DB450D">
        <w:trPr>
          <w:trHeight w:val="18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B5589D" w:rsidRPr="006959AA" w:rsidRDefault="00B5589D" w:rsidP="00DB450D">
            <w:pPr>
              <w:rPr>
                <w:rFonts w:ascii="Times New Roman" w:hAnsi="Times New Roman" w:cs="Times New Roman"/>
                <w:b/>
                <w:color w:val="000000" w:themeColor="text1"/>
              </w:rPr>
            </w:pPr>
            <w:r w:rsidRPr="006959AA">
              <w:rPr>
                <w:rFonts w:ascii="Times New Roman" w:hAnsi="Times New Roman" w:cs="Times New Roman"/>
                <w:b/>
                <w:color w:val="000000" w:themeColor="text1"/>
              </w:rPr>
              <w:t>Ödül, Disiplin</w:t>
            </w:r>
          </w:p>
        </w:tc>
        <w:tc>
          <w:tcPr>
            <w:tcW w:w="6558" w:type="dxa"/>
          </w:tcPr>
          <w:p w:rsidR="00B5589D" w:rsidRPr="006959AA" w:rsidRDefault="00B5589D" w:rsidP="00DB450D">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2"/>
                <w:szCs w:val="22"/>
              </w:rPr>
            </w:pPr>
            <w:r w:rsidRPr="006959AA">
              <w:rPr>
                <w:rFonts w:ascii="Times New Roman" w:hAnsi="Times New Roman"/>
                <w:b/>
                <w:color w:val="000000" w:themeColor="text1"/>
                <w:sz w:val="22"/>
                <w:szCs w:val="22"/>
              </w:rPr>
              <w:t>Devlet Memurları Kanunu</w:t>
            </w:r>
          </w:p>
        </w:tc>
      </w:tr>
      <w:tr w:rsidR="00B5589D" w:rsidRPr="006959AA" w:rsidTr="00DB450D">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B5589D" w:rsidRPr="006959AA" w:rsidRDefault="00B5589D" w:rsidP="00DB450D">
            <w:pPr>
              <w:rPr>
                <w:rFonts w:ascii="Times New Roman" w:hAnsi="Times New Roman" w:cs="Times New Roman"/>
                <w:b/>
                <w:color w:val="000000" w:themeColor="text1"/>
              </w:rPr>
            </w:pPr>
          </w:p>
        </w:tc>
        <w:tc>
          <w:tcPr>
            <w:tcW w:w="6558" w:type="dxa"/>
          </w:tcPr>
          <w:p w:rsidR="00B5589D" w:rsidRPr="006959AA" w:rsidRDefault="00B5589D" w:rsidP="00DB450D">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2"/>
                <w:szCs w:val="22"/>
              </w:rPr>
            </w:pPr>
            <w:r w:rsidRPr="006959AA">
              <w:rPr>
                <w:rFonts w:ascii="Times New Roman" w:hAnsi="Times New Roman"/>
                <w:b/>
                <w:color w:val="000000" w:themeColor="text1"/>
                <w:sz w:val="22"/>
                <w:szCs w:val="22"/>
              </w:rPr>
              <w:t>6528 Sayılı Milli Eğitim Temel Kanunu İle Bazı Kanun ve Kanun Hükmünde Kararnamelerde Değişiklik Yapılmasına Dair Kanun</w:t>
            </w:r>
          </w:p>
        </w:tc>
      </w:tr>
      <w:tr w:rsidR="00B5589D" w:rsidRPr="006959AA" w:rsidTr="00DB450D">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B5589D" w:rsidRPr="006959AA" w:rsidRDefault="00B5589D" w:rsidP="00DB450D">
            <w:pPr>
              <w:jc w:val="center"/>
              <w:rPr>
                <w:rFonts w:ascii="Times New Roman" w:hAnsi="Times New Roman" w:cs="Times New Roman"/>
                <w:b/>
                <w:color w:val="000000" w:themeColor="text1"/>
              </w:rPr>
            </w:pPr>
          </w:p>
        </w:tc>
        <w:tc>
          <w:tcPr>
            <w:tcW w:w="6558" w:type="dxa"/>
          </w:tcPr>
          <w:p w:rsidR="00B5589D" w:rsidRPr="006959AA" w:rsidRDefault="00B5589D" w:rsidP="00DB450D">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2"/>
                <w:szCs w:val="22"/>
              </w:rPr>
            </w:pPr>
            <w:r w:rsidRPr="006959AA">
              <w:rPr>
                <w:rFonts w:ascii="Times New Roman" w:hAnsi="Times New Roman"/>
                <w:b/>
                <w:color w:val="000000" w:themeColor="text1"/>
                <w:sz w:val="22"/>
                <w:szCs w:val="22"/>
              </w:rPr>
              <w:t>Milli Eğitim Bakanlığı Personeline Başarı, Üstün Başarı ve Ödül Verilmesine Dair Yönerge</w:t>
            </w:r>
          </w:p>
        </w:tc>
      </w:tr>
      <w:tr w:rsidR="00B5589D" w:rsidRPr="006959AA" w:rsidTr="00DB450D">
        <w:trPr>
          <w:cnfStyle w:val="000000100000" w:firstRow="0" w:lastRow="0" w:firstColumn="0" w:lastColumn="0" w:oddVBand="0" w:evenVBand="0" w:oddHBand="1" w:evenHBand="0" w:firstRowFirstColumn="0" w:firstRowLastColumn="0" w:lastRowFirstColumn="0" w:lastRowLastColumn="0"/>
          <w:trHeight w:val="216"/>
        </w:trPr>
        <w:tc>
          <w:tcPr>
            <w:cnfStyle w:val="000010000000" w:firstRow="0" w:lastRow="0" w:firstColumn="0" w:lastColumn="0" w:oddVBand="1" w:evenVBand="0" w:oddHBand="0" w:evenHBand="0" w:firstRowFirstColumn="0" w:firstRowLastColumn="0" w:lastRowFirstColumn="0" w:lastRowLastColumn="0"/>
            <w:tcW w:w="2940" w:type="dxa"/>
            <w:vMerge/>
          </w:tcPr>
          <w:p w:rsidR="00B5589D" w:rsidRPr="006959AA" w:rsidRDefault="00B5589D" w:rsidP="00DB450D">
            <w:pPr>
              <w:jc w:val="center"/>
              <w:rPr>
                <w:rFonts w:ascii="Times New Roman" w:hAnsi="Times New Roman" w:cs="Times New Roman"/>
                <w:b/>
                <w:color w:val="000000" w:themeColor="text1"/>
              </w:rPr>
            </w:pPr>
          </w:p>
        </w:tc>
        <w:tc>
          <w:tcPr>
            <w:tcW w:w="6558" w:type="dxa"/>
          </w:tcPr>
          <w:p w:rsidR="00B5589D" w:rsidRPr="006959AA" w:rsidRDefault="00B5589D" w:rsidP="00DB450D">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2"/>
                <w:szCs w:val="22"/>
              </w:rPr>
            </w:pPr>
            <w:r w:rsidRPr="006959AA">
              <w:rPr>
                <w:rFonts w:ascii="Times New Roman" w:hAnsi="Times New Roman"/>
                <w:b/>
                <w:color w:val="000000" w:themeColor="text1"/>
                <w:sz w:val="22"/>
                <w:szCs w:val="22"/>
              </w:rPr>
              <w:t>Milli Eğitim Bakanlığı Disiplin Amirleri Yönetmeliği</w:t>
            </w:r>
          </w:p>
        </w:tc>
      </w:tr>
      <w:tr w:rsidR="00B5589D" w:rsidRPr="006959AA" w:rsidTr="00DB450D">
        <w:trPr>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B5589D" w:rsidRPr="006959AA" w:rsidRDefault="00B5589D" w:rsidP="00DB450D">
            <w:pPr>
              <w:rPr>
                <w:rFonts w:ascii="Times New Roman" w:hAnsi="Times New Roman" w:cs="Times New Roman"/>
                <w:b/>
                <w:color w:val="000000" w:themeColor="text1"/>
              </w:rPr>
            </w:pPr>
            <w:r w:rsidRPr="006959AA">
              <w:rPr>
                <w:rFonts w:ascii="Times New Roman" w:hAnsi="Times New Roman" w:cs="Times New Roman"/>
                <w:b/>
                <w:color w:val="000000" w:themeColor="text1"/>
              </w:rPr>
              <w:t>Okul Yönetimi</w:t>
            </w:r>
          </w:p>
        </w:tc>
        <w:tc>
          <w:tcPr>
            <w:tcW w:w="6558" w:type="dxa"/>
          </w:tcPr>
          <w:p w:rsidR="00B5589D" w:rsidRPr="006959AA" w:rsidRDefault="00B5589D" w:rsidP="00DB450D">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2"/>
                <w:szCs w:val="22"/>
              </w:rPr>
            </w:pPr>
            <w:r w:rsidRPr="006959AA">
              <w:rPr>
                <w:rFonts w:ascii="Times New Roman" w:hAnsi="Times New Roman"/>
                <w:b/>
                <w:color w:val="000000" w:themeColor="text1"/>
                <w:sz w:val="22"/>
                <w:szCs w:val="22"/>
              </w:rPr>
              <w:t>1739 Sayılı Milli Eğitim Temel Kanunu</w:t>
            </w:r>
          </w:p>
        </w:tc>
      </w:tr>
      <w:tr w:rsidR="00B5589D" w:rsidRPr="006959AA" w:rsidTr="00DB450D">
        <w:trPr>
          <w:cnfStyle w:val="000000100000" w:firstRow="0" w:lastRow="0" w:firstColumn="0" w:lastColumn="0" w:oddVBand="0" w:evenVBand="0" w:oddHBand="1" w:evenHBand="0" w:firstRowFirstColumn="0" w:firstRowLastColumn="0" w:lastRowFirstColumn="0" w:lastRowLastColumn="0"/>
          <w:trHeight w:val="185"/>
        </w:trPr>
        <w:tc>
          <w:tcPr>
            <w:cnfStyle w:val="000010000000" w:firstRow="0" w:lastRow="0" w:firstColumn="0" w:lastColumn="0" w:oddVBand="1" w:evenVBand="0" w:oddHBand="0" w:evenHBand="0" w:firstRowFirstColumn="0" w:firstRowLastColumn="0" w:lastRowFirstColumn="0" w:lastRowLastColumn="0"/>
            <w:tcW w:w="2940" w:type="dxa"/>
            <w:vMerge/>
          </w:tcPr>
          <w:p w:rsidR="00B5589D" w:rsidRPr="006959AA" w:rsidRDefault="00B5589D" w:rsidP="00DB450D">
            <w:pPr>
              <w:jc w:val="center"/>
              <w:rPr>
                <w:rFonts w:ascii="Times New Roman" w:hAnsi="Times New Roman" w:cs="Times New Roman"/>
                <w:b/>
                <w:color w:val="000000" w:themeColor="text1"/>
              </w:rPr>
            </w:pPr>
          </w:p>
        </w:tc>
        <w:tc>
          <w:tcPr>
            <w:tcW w:w="6558" w:type="dxa"/>
          </w:tcPr>
          <w:p w:rsidR="00B5589D" w:rsidRPr="006959AA" w:rsidRDefault="00B5589D" w:rsidP="00DB450D">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2"/>
                <w:szCs w:val="22"/>
              </w:rPr>
            </w:pPr>
            <w:r w:rsidRPr="006959AA">
              <w:rPr>
                <w:rFonts w:ascii="Times New Roman" w:hAnsi="Times New Roman"/>
                <w:b/>
                <w:color w:val="000000" w:themeColor="text1"/>
                <w:sz w:val="22"/>
                <w:szCs w:val="22"/>
              </w:rPr>
              <w:t>Milli Eğitim Bakanlığı İlköğretim Kurumları Yönetmeliği</w:t>
            </w:r>
          </w:p>
        </w:tc>
      </w:tr>
      <w:tr w:rsidR="00B5589D" w:rsidRPr="006959AA" w:rsidTr="00DB450D">
        <w:trPr>
          <w:trHeight w:val="232"/>
        </w:trPr>
        <w:tc>
          <w:tcPr>
            <w:cnfStyle w:val="000010000000" w:firstRow="0" w:lastRow="0" w:firstColumn="0" w:lastColumn="0" w:oddVBand="1" w:evenVBand="0" w:oddHBand="0" w:evenHBand="0" w:firstRowFirstColumn="0" w:firstRowLastColumn="0" w:lastRowFirstColumn="0" w:lastRowLastColumn="0"/>
            <w:tcW w:w="2940" w:type="dxa"/>
            <w:vMerge/>
          </w:tcPr>
          <w:p w:rsidR="00B5589D" w:rsidRPr="006959AA" w:rsidRDefault="00B5589D" w:rsidP="00DB450D">
            <w:pPr>
              <w:jc w:val="center"/>
              <w:rPr>
                <w:rFonts w:ascii="Times New Roman" w:hAnsi="Times New Roman" w:cs="Times New Roman"/>
                <w:b/>
                <w:color w:val="000000" w:themeColor="text1"/>
              </w:rPr>
            </w:pPr>
          </w:p>
        </w:tc>
        <w:tc>
          <w:tcPr>
            <w:tcW w:w="6558" w:type="dxa"/>
          </w:tcPr>
          <w:p w:rsidR="00B5589D" w:rsidRPr="006959AA" w:rsidRDefault="00B5589D" w:rsidP="00DB450D">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2"/>
                <w:szCs w:val="22"/>
              </w:rPr>
            </w:pPr>
            <w:r w:rsidRPr="006959AA">
              <w:rPr>
                <w:rFonts w:ascii="Times New Roman" w:hAnsi="Times New Roman"/>
                <w:b/>
                <w:color w:val="000000" w:themeColor="text1"/>
                <w:sz w:val="22"/>
                <w:szCs w:val="22"/>
              </w:rPr>
              <w:t>Milli Eğitim Bakanlığı Okul Aile Birliği Yönetmeliği</w:t>
            </w:r>
          </w:p>
        </w:tc>
      </w:tr>
      <w:tr w:rsidR="00B5589D" w:rsidRPr="006959AA" w:rsidTr="00DB450D">
        <w:trPr>
          <w:cnfStyle w:val="000000100000" w:firstRow="0" w:lastRow="0" w:firstColumn="0" w:lastColumn="0" w:oddVBand="0" w:evenVBand="0" w:oddHBand="1" w:evenHBand="0" w:firstRowFirstColumn="0" w:firstRowLastColumn="0" w:lastRowFirstColumn="0" w:lastRowLastColumn="0"/>
          <w:trHeight w:val="135"/>
        </w:trPr>
        <w:tc>
          <w:tcPr>
            <w:cnfStyle w:val="000010000000" w:firstRow="0" w:lastRow="0" w:firstColumn="0" w:lastColumn="0" w:oddVBand="1" w:evenVBand="0" w:oddHBand="0" w:evenHBand="0" w:firstRowFirstColumn="0" w:firstRowLastColumn="0" w:lastRowFirstColumn="0" w:lastRowLastColumn="0"/>
            <w:tcW w:w="2940" w:type="dxa"/>
            <w:vMerge/>
          </w:tcPr>
          <w:p w:rsidR="00B5589D" w:rsidRPr="006959AA" w:rsidRDefault="00B5589D" w:rsidP="00DB450D">
            <w:pPr>
              <w:jc w:val="center"/>
              <w:rPr>
                <w:rFonts w:ascii="Times New Roman" w:hAnsi="Times New Roman" w:cs="Times New Roman"/>
                <w:b/>
                <w:color w:val="000000" w:themeColor="text1"/>
              </w:rPr>
            </w:pPr>
          </w:p>
        </w:tc>
        <w:tc>
          <w:tcPr>
            <w:tcW w:w="6558" w:type="dxa"/>
          </w:tcPr>
          <w:p w:rsidR="00B5589D" w:rsidRPr="006959AA" w:rsidRDefault="00B5589D" w:rsidP="00DB450D">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2"/>
                <w:szCs w:val="22"/>
              </w:rPr>
            </w:pPr>
            <w:r w:rsidRPr="006959AA">
              <w:rPr>
                <w:rFonts w:ascii="Times New Roman" w:hAnsi="Times New Roman"/>
                <w:b/>
                <w:color w:val="000000" w:themeColor="text1"/>
                <w:sz w:val="22"/>
                <w:szCs w:val="22"/>
              </w:rPr>
              <w:t>Milli Eğitim Bakanlığı Eğitim Bölgeleri ve Eğitim Kurulları Yönergesi</w:t>
            </w:r>
          </w:p>
        </w:tc>
      </w:tr>
      <w:tr w:rsidR="00B5589D" w:rsidRPr="006959AA" w:rsidTr="00DB450D">
        <w:trPr>
          <w:trHeight w:val="147"/>
        </w:trPr>
        <w:tc>
          <w:tcPr>
            <w:cnfStyle w:val="000010000000" w:firstRow="0" w:lastRow="0" w:firstColumn="0" w:lastColumn="0" w:oddVBand="1" w:evenVBand="0" w:oddHBand="0" w:evenHBand="0" w:firstRowFirstColumn="0" w:firstRowLastColumn="0" w:lastRowFirstColumn="0" w:lastRowLastColumn="0"/>
            <w:tcW w:w="2940" w:type="dxa"/>
            <w:vMerge/>
          </w:tcPr>
          <w:p w:rsidR="00B5589D" w:rsidRPr="006959AA" w:rsidRDefault="00B5589D" w:rsidP="00DB450D">
            <w:pPr>
              <w:jc w:val="center"/>
              <w:rPr>
                <w:rFonts w:ascii="Times New Roman" w:hAnsi="Times New Roman" w:cs="Times New Roman"/>
                <w:b/>
                <w:color w:val="000000" w:themeColor="text1"/>
              </w:rPr>
            </w:pPr>
          </w:p>
        </w:tc>
        <w:tc>
          <w:tcPr>
            <w:tcW w:w="6558" w:type="dxa"/>
          </w:tcPr>
          <w:p w:rsidR="00B5589D" w:rsidRPr="006959AA" w:rsidRDefault="00B5589D" w:rsidP="00DB450D">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2"/>
                <w:szCs w:val="22"/>
              </w:rPr>
            </w:pPr>
            <w:r w:rsidRPr="006959AA">
              <w:rPr>
                <w:rFonts w:ascii="Times New Roman" w:hAnsi="Times New Roman"/>
                <w:b/>
                <w:color w:val="000000" w:themeColor="text1"/>
                <w:sz w:val="22"/>
                <w:szCs w:val="22"/>
              </w:rPr>
              <w:t xml:space="preserve">MEB Yönetici ve Öğretmenlerin Ders ve Ek Ders Saatlerine İlişkin Karar </w:t>
            </w:r>
          </w:p>
        </w:tc>
      </w:tr>
      <w:tr w:rsidR="00B5589D" w:rsidRPr="006959AA" w:rsidTr="00DB450D">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940" w:type="dxa"/>
            <w:vMerge/>
          </w:tcPr>
          <w:p w:rsidR="00B5589D" w:rsidRPr="006959AA" w:rsidRDefault="00B5589D" w:rsidP="00DB450D">
            <w:pPr>
              <w:jc w:val="center"/>
              <w:rPr>
                <w:rFonts w:ascii="Times New Roman" w:hAnsi="Times New Roman" w:cs="Times New Roman"/>
                <w:b/>
                <w:color w:val="000000" w:themeColor="text1"/>
              </w:rPr>
            </w:pPr>
          </w:p>
        </w:tc>
        <w:tc>
          <w:tcPr>
            <w:tcW w:w="6558" w:type="dxa"/>
          </w:tcPr>
          <w:p w:rsidR="00B5589D" w:rsidRPr="006959AA" w:rsidRDefault="00B5589D" w:rsidP="00DB450D">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2"/>
                <w:szCs w:val="22"/>
              </w:rPr>
            </w:pPr>
            <w:r w:rsidRPr="006959AA">
              <w:rPr>
                <w:rFonts w:ascii="Times New Roman" w:hAnsi="Times New Roman"/>
                <w:b/>
                <w:color w:val="000000" w:themeColor="text1"/>
                <w:sz w:val="22"/>
                <w:szCs w:val="22"/>
              </w:rPr>
              <w:t>Taşınır Mal Yönetmeliği</w:t>
            </w:r>
          </w:p>
        </w:tc>
      </w:tr>
      <w:tr w:rsidR="00B5589D" w:rsidRPr="006959AA" w:rsidTr="00DB450D">
        <w:trPr>
          <w:trHeight w:val="206"/>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B5589D" w:rsidRPr="006959AA" w:rsidRDefault="00B5589D" w:rsidP="00DB450D">
            <w:pPr>
              <w:rPr>
                <w:rFonts w:ascii="Times New Roman" w:hAnsi="Times New Roman" w:cs="Times New Roman"/>
                <w:b/>
                <w:color w:val="000000" w:themeColor="text1"/>
              </w:rPr>
            </w:pPr>
            <w:r w:rsidRPr="006959AA">
              <w:rPr>
                <w:rFonts w:ascii="Times New Roman" w:hAnsi="Times New Roman" w:cs="Times New Roman"/>
                <w:b/>
                <w:bCs/>
                <w:color w:val="000000" w:themeColor="text1"/>
              </w:rPr>
              <w:t>Eğitim-Öğretim</w:t>
            </w:r>
          </w:p>
        </w:tc>
        <w:tc>
          <w:tcPr>
            <w:tcW w:w="6558" w:type="dxa"/>
          </w:tcPr>
          <w:p w:rsidR="00B5589D" w:rsidRPr="006959AA" w:rsidRDefault="00B5589D" w:rsidP="00DB450D">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2"/>
                <w:szCs w:val="22"/>
              </w:rPr>
            </w:pPr>
            <w:r w:rsidRPr="006959AA">
              <w:rPr>
                <w:rFonts w:ascii="Times New Roman" w:hAnsi="Times New Roman"/>
                <w:b/>
                <w:color w:val="000000" w:themeColor="text1"/>
                <w:sz w:val="22"/>
                <w:szCs w:val="22"/>
              </w:rPr>
              <w:t>Anayasa</w:t>
            </w:r>
          </w:p>
        </w:tc>
      </w:tr>
      <w:tr w:rsidR="00B5589D" w:rsidRPr="006959AA" w:rsidTr="00DB450D">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940" w:type="dxa"/>
            <w:vMerge/>
          </w:tcPr>
          <w:p w:rsidR="00B5589D" w:rsidRPr="006959AA" w:rsidRDefault="00B5589D" w:rsidP="00DB450D">
            <w:pPr>
              <w:rPr>
                <w:rFonts w:ascii="Times New Roman" w:hAnsi="Times New Roman" w:cs="Times New Roman"/>
                <w:b/>
                <w:bCs/>
                <w:color w:val="000000" w:themeColor="text1"/>
              </w:rPr>
            </w:pPr>
          </w:p>
        </w:tc>
        <w:tc>
          <w:tcPr>
            <w:tcW w:w="6558" w:type="dxa"/>
          </w:tcPr>
          <w:p w:rsidR="00B5589D" w:rsidRPr="006959AA" w:rsidRDefault="00B5589D" w:rsidP="00DB450D">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2"/>
                <w:szCs w:val="22"/>
              </w:rPr>
            </w:pPr>
            <w:r w:rsidRPr="006959AA">
              <w:rPr>
                <w:rFonts w:ascii="Times New Roman" w:hAnsi="Times New Roman"/>
                <w:b/>
                <w:color w:val="000000" w:themeColor="text1"/>
                <w:sz w:val="22"/>
                <w:szCs w:val="22"/>
              </w:rPr>
              <w:t>1739 Sayılı Milli Eğitim Temel Kanunu</w:t>
            </w:r>
          </w:p>
        </w:tc>
      </w:tr>
      <w:tr w:rsidR="00B5589D" w:rsidRPr="006959AA" w:rsidTr="00DB450D">
        <w:trPr>
          <w:trHeight w:val="128"/>
        </w:trPr>
        <w:tc>
          <w:tcPr>
            <w:cnfStyle w:val="000010000000" w:firstRow="0" w:lastRow="0" w:firstColumn="0" w:lastColumn="0" w:oddVBand="1" w:evenVBand="0" w:oddHBand="0" w:evenHBand="0" w:firstRowFirstColumn="0" w:firstRowLastColumn="0" w:lastRowFirstColumn="0" w:lastRowLastColumn="0"/>
            <w:tcW w:w="2940" w:type="dxa"/>
            <w:vMerge/>
          </w:tcPr>
          <w:p w:rsidR="00B5589D" w:rsidRPr="006959AA" w:rsidRDefault="00B5589D" w:rsidP="00DB450D">
            <w:pPr>
              <w:rPr>
                <w:rFonts w:ascii="Times New Roman" w:hAnsi="Times New Roman" w:cs="Times New Roman"/>
                <w:b/>
                <w:bCs/>
                <w:color w:val="000000" w:themeColor="text1"/>
              </w:rPr>
            </w:pPr>
          </w:p>
        </w:tc>
        <w:tc>
          <w:tcPr>
            <w:tcW w:w="6558" w:type="dxa"/>
          </w:tcPr>
          <w:p w:rsidR="00B5589D" w:rsidRPr="006959AA" w:rsidRDefault="00B5589D" w:rsidP="00DB450D">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2"/>
                <w:szCs w:val="22"/>
              </w:rPr>
            </w:pPr>
            <w:r w:rsidRPr="006959AA">
              <w:rPr>
                <w:rFonts w:ascii="Times New Roman" w:hAnsi="Times New Roman"/>
                <w:b/>
                <w:color w:val="000000" w:themeColor="text1"/>
                <w:sz w:val="22"/>
                <w:szCs w:val="22"/>
              </w:rPr>
              <w:t>222 Sayılı İlköğretim ve Eğitim Kanunu</w:t>
            </w:r>
          </w:p>
        </w:tc>
      </w:tr>
      <w:tr w:rsidR="00B5589D" w:rsidRPr="006959AA" w:rsidTr="00DB450D">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B5589D" w:rsidRPr="006959AA" w:rsidRDefault="00B5589D" w:rsidP="00DB450D">
            <w:pPr>
              <w:rPr>
                <w:rFonts w:ascii="Times New Roman" w:hAnsi="Times New Roman" w:cs="Times New Roman"/>
                <w:b/>
                <w:bCs/>
                <w:color w:val="000000" w:themeColor="text1"/>
              </w:rPr>
            </w:pPr>
          </w:p>
        </w:tc>
        <w:tc>
          <w:tcPr>
            <w:tcW w:w="6558" w:type="dxa"/>
          </w:tcPr>
          <w:p w:rsidR="00B5589D" w:rsidRPr="006959AA" w:rsidRDefault="00B5589D" w:rsidP="00DB450D">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2"/>
                <w:szCs w:val="22"/>
              </w:rPr>
            </w:pPr>
            <w:r w:rsidRPr="006959AA">
              <w:rPr>
                <w:rFonts w:ascii="Times New Roman" w:hAnsi="Times New Roman"/>
                <w:b/>
                <w:color w:val="000000" w:themeColor="text1"/>
                <w:sz w:val="22"/>
                <w:szCs w:val="22"/>
              </w:rPr>
              <w:t>6287 Sayılı İlköğretim ve Eğitim Kanunu ile Bazı Kanunlarda Değişiklik Yapılmasına Dair Kanun</w:t>
            </w:r>
          </w:p>
        </w:tc>
      </w:tr>
      <w:tr w:rsidR="00B5589D" w:rsidRPr="006959AA" w:rsidTr="00DB450D">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B5589D" w:rsidRPr="006959AA" w:rsidRDefault="00B5589D" w:rsidP="00DB450D">
            <w:pPr>
              <w:rPr>
                <w:rFonts w:ascii="Times New Roman" w:hAnsi="Times New Roman" w:cs="Times New Roman"/>
                <w:b/>
                <w:bCs/>
                <w:color w:val="000000" w:themeColor="text1"/>
              </w:rPr>
            </w:pPr>
          </w:p>
        </w:tc>
        <w:tc>
          <w:tcPr>
            <w:tcW w:w="6558" w:type="dxa"/>
          </w:tcPr>
          <w:p w:rsidR="00B5589D" w:rsidRPr="006959AA" w:rsidRDefault="00B5589D" w:rsidP="00DB450D">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2"/>
                <w:szCs w:val="22"/>
              </w:rPr>
            </w:pPr>
            <w:r w:rsidRPr="006959AA">
              <w:rPr>
                <w:rFonts w:ascii="Times New Roman" w:hAnsi="Times New Roman"/>
                <w:b/>
                <w:color w:val="000000" w:themeColor="text1"/>
                <w:sz w:val="22"/>
                <w:szCs w:val="22"/>
              </w:rPr>
              <w:t>Milli Eğitim Bakanlığı İlköğretim Kurumları Yönetmeliği</w:t>
            </w:r>
          </w:p>
        </w:tc>
      </w:tr>
      <w:tr w:rsidR="00B5589D" w:rsidRPr="006959AA" w:rsidTr="00DB450D">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B5589D" w:rsidRPr="006959AA" w:rsidRDefault="00B5589D" w:rsidP="00DB450D">
            <w:pPr>
              <w:jc w:val="center"/>
              <w:rPr>
                <w:rFonts w:ascii="Times New Roman" w:hAnsi="Times New Roman" w:cs="Times New Roman"/>
                <w:b/>
                <w:color w:val="000000" w:themeColor="text1"/>
              </w:rPr>
            </w:pPr>
          </w:p>
        </w:tc>
        <w:tc>
          <w:tcPr>
            <w:tcW w:w="6558" w:type="dxa"/>
          </w:tcPr>
          <w:p w:rsidR="00B5589D" w:rsidRPr="006959AA" w:rsidRDefault="00B5589D" w:rsidP="00DB450D">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2"/>
                <w:szCs w:val="22"/>
              </w:rPr>
            </w:pPr>
            <w:r w:rsidRPr="006959AA">
              <w:rPr>
                <w:rFonts w:ascii="Times New Roman" w:hAnsi="Times New Roman"/>
                <w:b/>
                <w:color w:val="000000" w:themeColor="text1"/>
                <w:sz w:val="22"/>
                <w:szCs w:val="22"/>
              </w:rPr>
              <w:t xml:space="preserve">Milli Eğitim Bakanlığı Eğitim Öğretim Çalışmalarının Planlı Yürütülmesine İlişkin Yönerge </w:t>
            </w:r>
          </w:p>
        </w:tc>
      </w:tr>
      <w:tr w:rsidR="00B5589D" w:rsidRPr="006959AA" w:rsidTr="00DB450D">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B5589D" w:rsidRPr="006959AA" w:rsidRDefault="00B5589D" w:rsidP="00DB450D">
            <w:pPr>
              <w:jc w:val="center"/>
              <w:rPr>
                <w:rFonts w:ascii="Times New Roman" w:hAnsi="Times New Roman" w:cs="Times New Roman"/>
                <w:b/>
                <w:color w:val="000000" w:themeColor="text1"/>
              </w:rPr>
            </w:pPr>
          </w:p>
        </w:tc>
        <w:tc>
          <w:tcPr>
            <w:tcW w:w="6558" w:type="dxa"/>
          </w:tcPr>
          <w:p w:rsidR="00B5589D" w:rsidRPr="006959AA" w:rsidRDefault="00B5589D" w:rsidP="00DB450D">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2"/>
                <w:szCs w:val="22"/>
              </w:rPr>
            </w:pPr>
            <w:r w:rsidRPr="006959AA">
              <w:rPr>
                <w:rFonts w:ascii="Times New Roman" w:hAnsi="Times New Roman"/>
                <w:b/>
                <w:color w:val="000000" w:themeColor="text1"/>
                <w:sz w:val="22"/>
                <w:szCs w:val="22"/>
              </w:rPr>
              <w:t>Milli Eğitim Bakanlığı Öğrenci Yetiştirme Kursları Yönergesi</w:t>
            </w:r>
          </w:p>
        </w:tc>
      </w:tr>
      <w:tr w:rsidR="00B5589D" w:rsidRPr="006959AA" w:rsidTr="00DB450D">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B5589D" w:rsidRPr="006959AA" w:rsidRDefault="00B5589D" w:rsidP="00DB450D">
            <w:pPr>
              <w:jc w:val="center"/>
              <w:rPr>
                <w:rFonts w:ascii="Times New Roman" w:hAnsi="Times New Roman" w:cs="Times New Roman"/>
                <w:b/>
                <w:color w:val="000000" w:themeColor="text1"/>
              </w:rPr>
            </w:pPr>
          </w:p>
        </w:tc>
        <w:tc>
          <w:tcPr>
            <w:tcW w:w="6558" w:type="dxa"/>
          </w:tcPr>
          <w:p w:rsidR="00B5589D" w:rsidRPr="006959AA" w:rsidRDefault="00B5589D" w:rsidP="00DB450D">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2"/>
                <w:szCs w:val="22"/>
              </w:rPr>
            </w:pPr>
            <w:r w:rsidRPr="006959AA">
              <w:rPr>
                <w:rFonts w:ascii="Times New Roman" w:hAnsi="Times New Roman"/>
                <w:b/>
                <w:color w:val="000000" w:themeColor="text1"/>
                <w:sz w:val="22"/>
                <w:szCs w:val="22"/>
              </w:rPr>
              <w:t xml:space="preserve">Milli Eğitim Bakanlığı Ders Kitapları ve Eğitim Araçları Yönetmeliği </w:t>
            </w:r>
          </w:p>
        </w:tc>
      </w:tr>
      <w:tr w:rsidR="00B5589D" w:rsidRPr="006959AA" w:rsidTr="00DB450D">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B5589D" w:rsidRPr="006959AA" w:rsidRDefault="00B5589D" w:rsidP="00DB450D">
            <w:pPr>
              <w:jc w:val="center"/>
              <w:rPr>
                <w:rFonts w:ascii="Times New Roman" w:hAnsi="Times New Roman" w:cs="Times New Roman"/>
                <w:b/>
                <w:color w:val="000000" w:themeColor="text1"/>
              </w:rPr>
            </w:pPr>
          </w:p>
        </w:tc>
        <w:tc>
          <w:tcPr>
            <w:tcW w:w="6558" w:type="dxa"/>
          </w:tcPr>
          <w:p w:rsidR="00B5589D" w:rsidRPr="006959AA" w:rsidRDefault="00B5589D" w:rsidP="00DB450D">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2"/>
                <w:szCs w:val="22"/>
              </w:rPr>
            </w:pPr>
            <w:r w:rsidRPr="006959AA">
              <w:rPr>
                <w:rFonts w:ascii="Times New Roman" w:hAnsi="Times New Roman"/>
                <w:b/>
                <w:color w:val="000000" w:themeColor="text1"/>
                <w:sz w:val="22"/>
                <w:szCs w:val="22"/>
              </w:rPr>
              <w:t xml:space="preserve">Milli Eğitim Bakanlığı Öğrencilerin Ders Dışı Eğitim ve Öğretim Faaliyetleri Hakkında Yönetmelik </w:t>
            </w:r>
          </w:p>
        </w:tc>
      </w:tr>
      <w:tr w:rsidR="00B5589D" w:rsidRPr="006959AA" w:rsidTr="00DB450D">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B5589D" w:rsidRPr="006959AA" w:rsidRDefault="00B5589D" w:rsidP="00DB450D">
            <w:pPr>
              <w:rPr>
                <w:rFonts w:ascii="Times New Roman" w:hAnsi="Times New Roman" w:cs="Times New Roman"/>
                <w:b/>
                <w:color w:val="000000" w:themeColor="text1"/>
              </w:rPr>
            </w:pPr>
            <w:r w:rsidRPr="006959AA">
              <w:rPr>
                <w:rFonts w:ascii="Times New Roman" w:hAnsi="Times New Roman" w:cs="Times New Roman"/>
                <w:b/>
                <w:bCs/>
                <w:color w:val="000000" w:themeColor="text1"/>
              </w:rPr>
              <w:t>Personel İşleri</w:t>
            </w:r>
          </w:p>
        </w:tc>
        <w:tc>
          <w:tcPr>
            <w:tcW w:w="6558" w:type="dxa"/>
          </w:tcPr>
          <w:p w:rsidR="00B5589D" w:rsidRPr="006959AA" w:rsidRDefault="00B5589D" w:rsidP="00DB450D">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2"/>
                <w:szCs w:val="22"/>
              </w:rPr>
            </w:pPr>
            <w:r w:rsidRPr="006959AA">
              <w:rPr>
                <w:rFonts w:ascii="Times New Roman" w:hAnsi="Times New Roman"/>
                <w:b/>
                <w:color w:val="000000" w:themeColor="text1"/>
                <w:sz w:val="22"/>
                <w:szCs w:val="22"/>
              </w:rPr>
              <w:t>Milli Eğitim Bakanlığı Personel İzin Yönergesi</w:t>
            </w:r>
          </w:p>
        </w:tc>
      </w:tr>
      <w:tr w:rsidR="00B5589D" w:rsidRPr="006959AA" w:rsidTr="00DB450D">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B5589D" w:rsidRPr="006959AA" w:rsidRDefault="00B5589D" w:rsidP="00DB450D">
            <w:pPr>
              <w:rPr>
                <w:rFonts w:ascii="Times New Roman" w:hAnsi="Times New Roman" w:cs="Times New Roman"/>
                <w:b/>
                <w:bCs/>
                <w:color w:val="000000" w:themeColor="text1"/>
              </w:rPr>
            </w:pPr>
          </w:p>
        </w:tc>
        <w:tc>
          <w:tcPr>
            <w:tcW w:w="6558" w:type="dxa"/>
          </w:tcPr>
          <w:p w:rsidR="00B5589D" w:rsidRPr="006959AA" w:rsidRDefault="00B5589D" w:rsidP="00DB450D">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2"/>
                <w:szCs w:val="22"/>
              </w:rPr>
            </w:pPr>
            <w:r w:rsidRPr="006959AA">
              <w:rPr>
                <w:rFonts w:ascii="Times New Roman" w:hAnsi="Times New Roman"/>
                <w:b/>
                <w:color w:val="000000" w:themeColor="text1"/>
                <w:sz w:val="22"/>
                <w:szCs w:val="22"/>
              </w:rPr>
              <w:t>Devlet Memurları Tedavi ve Cenaze Giderleri Yönetmeliği</w:t>
            </w:r>
          </w:p>
        </w:tc>
      </w:tr>
      <w:tr w:rsidR="00B5589D" w:rsidRPr="006959AA" w:rsidTr="00DB450D">
        <w:trPr>
          <w:cnfStyle w:val="000000100000" w:firstRow="0" w:lastRow="0" w:firstColumn="0" w:lastColumn="0" w:oddVBand="0" w:evenVBand="0" w:oddHBand="1" w:evenHBand="0" w:firstRowFirstColumn="0" w:firstRowLastColumn="0" w:lastRowFirstColumn="0" w:lastRowLastColumn="0"/>
          <w:trHeight w:val="210"/>
        </w:trPr>
        <w:tc>
          <w:tcPr>
            <w:cnfStyle w:val="000010000000" w:firstRow="0" w:lastRow="0" w:firstColumn="0" w:lastColumn="0" w:oddVBand="1" w:evenVBand="0" w:oddHBand="0" w:evenHBand="0" w:firstRowFirstColumn="0" w:firstRowLastColumn="0" w:lastRowFirstColumn="0" w:lastRowLastColumn="0"/>
            <w:tcW w:w="2940" w:type="dxa"/>
            <w:vMerge/>
          </w:tcPr>
          <w:p w:rsidR="00B5589D" w:rsidRPr="006959AA" w:rsidRDefault="00B5589D" w:rsidP="00DB450D">
            <w:pPr>
              <w:jc w:val="center"/>
              <w:rPr>
                <w:rFonts w:ascii="Times New Roman" w:hAnsi="Times New Roman" w:cs="Times New Roman"/>
                <w:b/>
                <w:color w:val="000000" w:themeColor="text1"/>
              </w:rPr>
            </w:pPr>
          </w:p>
        </w:tc>
        <w:tc>
          <w:tcPr>
            <w:tcW w:w="6558" w:type="dxa"/>
          </w:tcPr>
          <w:p w:rsidR="00B5589D" w:rsidRPr="006959AA" w:rsidRDefault="00B5589D" w:rsidP="00DB450D">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2"/>
                <w:szCs w:val="22"/>
              </w:rPr>
            </w:pPr>
            <w:r w:rsidRPr="006959AA">
              <w:rPr>
                <w:rFonts w:ascii="Times New Roman" w:hAnsi="Times New Roman"/>
                <w:b/>
                <w:color w:val="000000" w:themeColor="text1"/>
                <w:sz w:val="22"/>
                <w:szCs w:val="22"/>
              </w:rPr>
              <w:t xml:space="preserve">Kamu Kurum ve Kuruluşlarında Çalışan Personelin Kılık Kıyafet Yönetmeliği </w:t>
            </w:r>
          </w:p>
        </w:tc>
      </w:tr>
      <w:tr w:rsidR="00B5589D" w:rsidRPr="006959AA" w:rsidTr="00DB450D">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B5589D" w:rsidRPr="006959AA" w:rsidRDefault="00B5589D" w:rsidP="00DB450D">
            <w:pPr>
              <w:jc w:val="center"/>
              <w:rPr>
                <w:rFonts w:ascii="Times New Roman" w:hAnsi="Times New Roman" w:cs="Times New Roman"/>
                <w:b/>
                <w:color w:val="000000" w:themeColor="text1"/>
              </w:rPr>
            </w:pPr>
          </w:p>
        </w:tc>
        <w:tc>
          <w:tcPr>
            <w:tcW w:w="6558" w:type="dxa"/>
          </w:tcPr>
          <w:p w:rsidR="00B5589D" w:rsidRPr="006959AA" w:rsidRDefault="00B5589D" w:rsidP="00DB450D">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2"/>
                <w:szCs w:val="22"/>
              </w:rPr>
            </w:pPr>
            <w:r w:rsidRPr="006959AA">
              <w:rPr>
                <w:rFonts w:ascii="Times New Roman" w:hAnsi="Times New Roman"/>
                <w:b/>
                <w:color w:val="000000" w:themeColor="text1"/>
                <w:sz w:val="22"/>
                <w:szCs w:val="22"/>
              </w:rPr>
              <w:t xml:space="preserve">Memurların Hastalık Raporlarını Verecek Hekim ve Sağlık Kurulları Hakkındaki Yönetmelik </w:t>
            </w:r>
          </w:p>
        </w:tc>
      </w:tr>
      <w:tr w:rsidR="00B5589D" w:rsidRPr="006959AA" w:rsidTr="00DB450D">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B5589D" w:rsidRPr="006959AA" w:rsidRDefault="00B5589D" w:rsidP="00DB450D">
            <w:pPr>
              <w:jc w:val="center"/>
              <w:rPr>
                <w:rFonts w:ascii="Times New Roman" w:hAnsi="Times New Roman" w:cs="Times New Roman"/>
                <w:b/>
                <w:color w:val="000000" w:themeColor="text1"/>
              </w:rPr>
            </w:pPr>
          </w:p>
        </w:tc>
        <w:tc>
          <w:tcPr>
            <w:tcW w:w="6558" w:type="dxa"/>
          </w:tcPr>
          <w:p w:rsidR="00B5589D" w:rsidRPr="006959AA" w:rsidRDefault="00B5589D" w:rsidP="00DB450D">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2"/>
                <w:szCs w:val="22"/>
              </w:rPr>
            </w:pPr>
            <w:r w:rsidRPr="006959AA">
              <w:rPr>
                <w:rFonts w:ascii="Times New Roman" w:hAnsi="Times New Roman"/>
                <w:b/>
                <w:color w:val="000000" w:themeColor="text1"/>
                <w:sz w:val="22"/>
                <w:szCs w:val="22"/>
              </w:rPr>
              <w:t xml:space="preserve">Milli Eğitim Bakanlığı Personeli Görevde Yükseltme ve Unvan Değişikliği Yönetmeliği </w:t>
            </w:r>
          </w:p>
        </w:tc>
      </w:tr>
      <w:tr w:rsidR="00B5589D" w:rsidRPr="006959AA" w:rsidTr="00DB450D">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B5589D" w:rsidRPr="006959AA" w:rsidRDefault="00B5589D" w:rsidP="00DB450D">
            <w:pPr>
              <w:jc w:val="center"/>
              <w:rPr>
                <w:rFonts w:ascii="Times New Roman" w:hAnsi="Times New Roman" w:cs="Times New Roman"/>
                <w:b/>
                <w:color w:val="000000" w:themeColor="text1"/>
              </w:rPr>
            </w:pPr>
          </w:p>
        </w:tc>
        <w:tc>
          <w:tcPr>
            <w:tcW w:w="6558" w:type="dxa"/>
          </w:tcPr>
          <w:p w:rsidR="00B5589D" w:rsidRPr="006959AA" w:rsidRDefault="00B5589D" w:rsidP="00DB450D">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2"/>
                <w:szCs w:val="22"/>
              </w:rPr>
            </w:pPr>
            <w:r w:rsidRPr="006959AA">
              <w:rPr>
                <w:rFonts w:ascii="Times New Roman" w:hAnsi="Times New Roman"/>
                <w:b/>
                <w:color w:val="000000" w:themeColor="text1"/>
                <w:sz w:val="22"/>
                <w:szCs w:val="22"/>
              </w:rPr>
              <w:t xml:space="preserve">Öğretmenlik Kariyer Basamaklarında Yükseltme Yönetmeliği </w:t>
            </w:r>
          </w:p>
        </w:tc>
      </w:tr>
      <w:tr w:rsidR="00B5589D" w:rsidRPr="006959AA" w:rsidTr="00DB450D">
        <w:trPr>
          <w:cnfStyle w:val="000000100000" w:firstRow="0" w:lastRow="0" w:firstColumn="0" w:lastColumn="0" w:oddVBand="0" w:evenVBand="0" w:oddHBand="1" w:evenHBand="0" w:firstRowFirstColumn="0" w:firstRowLastColumn="0" w:lastRowFirstColumn="0" w:lastRowLastColumn="0"/>
          <w:trHeight w:val="259"/>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B5589D" w:rsidRPr="006959AA" w:rsidRDefault="00B5589D" w:rsidP="00DB450D">
            <w:pPr>
              <w:rPr>
                <w:rFonts w:ascii="Times New Roman" w:hAnsi="Times New Roman" w:cs="Times New Roman"/>
                <w:b/>
                <w:bCs/>
                <w:color w:val="000000" w:themeColor="text1"/>
              </w:rPr>
            </w:pPr>
            <w:r w:rsidRPr="006959AA">
              <w:rPr>
                <w:rFonts w:ascii="Times New Roman" w:hAnsi="Times New Roman" w:cs="Times New Roman"/>
                <w:b/>
                <w:bCs/>
                <w:color w:val="000000" w:themeColor="text1"/>
              </w:rPr>
              <w:t>Mühür, Yazışma, Arşiv</w:t>
            </w:r>
          </w:p>
        </w:tc>
        <w:tc>
          <w:tcPr>
            <w:tcW w:w="6558" w:type="dxa"/>
          </w:tcPr>
          <w:p w:rsidR="00B5589D" w:rsidRPr="006959AA" w:rsidRDefault="00B5589D" w:rsidP="00DB450D">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2"/>
                <w:szCs w:val="22"/>
              </w:rPr>
            </w:pPr>
            <w:r w:rsidRPr="006959AA">
              <w:rPr>
                <w:rFonts w:ascii="Times New Roman" w:hAnsi="Times New Roman"/>
                <w:b/>
                <w:color w:val="000000" w:themeColor="text1"/>
                <w:sz w:val="22"/>
                <w:szCs w:val="22"/>
              </w:rPr>
              <w:t>Resmi Mühür Yönetmeliği</w:t>
            </w:r>
          </w:p>
        </w:tc>
      </w:tr>
      <w:tr w:rsidR="00B5589D" w:rsidRPr="006959AA" w:rsidTr="00DB450D">
        <w:trPr>
          <w:trHeight w:val="178"/>
        </w:trPr>
        <w:tc>
          <w:tcPr>
            <w:cnfStyle w:val="000010000000" w:firstRow="0" w:lastRow="0" w:firstColumn="0" w:lastColumn="0" w:oddVBand="1" w:evenVBand="0" w:oddHBand="0" w:evenHBand="0" w:firstRowFirstColumn="0" w:firstRowLastColumn="0" w:lastRowFirstColumn="0" w:lastRowLastColumn="0"/>
            <w:tcW w:w="2940" w:type="dxa"/>
            <w:vMerge/>
          </w:tcPr>
          <w:p w:rsidR="00B5589D" w:rsidRPr="006959AA" w:rsidRDefault="00B5589D" w:rsidP="00DB450D">
            <w:pPr>
              <w:rPr>
                <w:rFonts w:ascii="Times New Roman" w:hAnsi="Times New Roman" w:cs="Times New Roman"/>
                <w:b/>
                <w:bCs/>
                <w:color w:val="000000" w:themeColor="text1"/>
              </w:rPr>
            </w:pPr>
          </w:p>
        </w:tc>
        <w:tc>
          <w:tcPr>
            <w:tcW w:w="6558" w:type="dxa"/>
          </w:tcPr>
          <w:p w:rsidR="00B5589D" w:rsidRPr="006959AA" w:rsidRDefault="00B5589D" w:rsidP="00DB450D">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2"/>
                <w:szCs w:val="22"/>
              </w:rPr>
            </w:pPr>
            <w:r w:rsidRPr="006959AA">
              <w:rPr>
                <w:rFonts w:ascii="Times New Roman" w:hAnsi="Times New Roman"/>
                <w:b/>
                <w:color w:val="000000" w:themeColor="text1"/>
                <w:sz w:val="22"/>
                <w:szCs w:val="22"/>
              </w:rPr>
              <w:t xml:space="preserve">Resmi Yazışmalarda Uygulanacak Usul ve Esaslar Hakkındaki Yönetmelik </w:t>
            </w:r>
          </w:p>
        </w:tc>
      </w:tr>
      <w:tr w:rsidR="00B5589D" w:rsidRPr="006959AA" w:rsidTr="00DB450D">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B5589D" w:rsidRPr="006959AA" w:rsidRDefault="00B5589D" w:rsidP="00DB450D">
            <w:pPr>
              <w:jc w:val="center"/>
              <w:rPr>
                <w:rFonts w:ascii="Times New Roman" w:hAnsi="Times New Roman" w:cs="Times New Roman"/>
                <w:b/>
                <w:color w:val="000000" w:themeColor="text1"/>
              </w:rPr>
            </w:pPr>
          </w:p>
        </w:tc>
        <w:tc>
          <w:tcPr>
            <w:tcW w:w="6558" w:type="dxa"/>
          </w:tcPr>
          <w:p w:rsidR="00B5589D" w:rsidRPr="006959AA" w:rsidRDefault="00B5589D" w:rsidP="00DB450D">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2"/>
                <w:szCs w:val="22"/>
              </w:rPr>
            </w:pPr>
            <w:r w:rsidRPr="006959AA">
              <w:rPr>
                <w:rFonts w:ascii="Times New Roman" w:hAnsi="Times New Roman"/>
                <w:b/>
                <w:color w:val="000000" w:themeColor="text1"/>
                <w:sz w:val="22"/>
                <w:szCs w:val="22"/>
              </w:rPr>
              <w:t xml:space="preserve">Milli Eğitim Bakanlığı Evrak Yönergesi </w:t>
            </w:r>
          </w:p>
        </w:tc>
      </w:tr>
      <w:tr w:rsidR="00B5589D" w:rsidRPr="006959AA" w:rsidTr="00DB450D">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B5589D" w:rsidRPr="006959AA" w:rsidRDefault="00B5589D" w:rsidP="00DB450D">
            <w:pPr>
              <w:jc w:val="center"/>
              <w:rPr>
                <w:rFonts w:ascii="Times New Roman" w:hAnsi="Times New Roman" w:cs="Times New Roman"/>
                <w:b/>
                <w:color w:val="000000" w:themeColor="text1"/>
              </w:rPr>
            </w:pPr>
          </w:p>
        </w:tc>
        <w:tc>
          <w:tcPr>
            <w:tcW w:w="6558" w:type="dxa"/>
          </w:tcPr>
          <w:p w:rsidR="00B5589D" w:rsidRPr="006959AA" w:rsidRDefault="00B5589D" w:rsidP="00DB450D">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2"/>
                <w:szCs w:val="22"/>
              </w:rPr>
            </w:pPr>
            <w:r w:rsidRPr="006959AA">
              <w:rPr>
                <w:rFonts w:ascii="Times New Roman" w:hAnsi="Times New Roman"/>
                <w:b/>
                <w:color w:val="000000" w:themeColor="text1"/>
                <w:sz w:val="22"/>
                <w:szCs w:val="22"/>
              </w:rPr>
              <w:t>Milli Eğitim Bakanlığı Arşiv Hizmetleri Yönetmeliği</w:t>
            </w:r>
          </w:p>
        </w:tc>
      </w:tr>
      <w:tr w:rsidR="00B5589D" w:rsidRPr="006959AA" w:rsidTr="00DB450D">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B5589D" w:rsidRPr="006959AA" w:rsidRDefault="00B5589D" w:rsidP="00DB450D">
            <w:pPr>
              <w:rPr>
                <w:rFonts w:ascii="Times New Roman" w:hAnsi="Times New Roman" w:cs="Times New Roman"/>
                <w:b/>
                <w:color w:val="000000" w:themeColor="text1"/>
              </w:rPr>
            </w:pPr>
            <w:r w:rsidRPr="006959AA">
              <w:rPr>
                <w:rFonts w:ascii="Times New Roman" w:hAnsi="Times New Roman" w:cs="Times New Roman"/>
                <w:b/>
                <w:bCs/>
                <w:color w:val="000000" w:themeColor="text1"/>
              </w:rPr>
              <w:t>Rehberlik ve Sosyal Etkinlikler</w:t>
            </w:r>
          </w:p>
        </w:tc>
        <w:tc>
          <w:tcPr>
            <w:tcW w:w="6558" w:type="dxa"/>
          </w:tcPr>
          <w:p w:rsidR="00B5589D" w:rsidRPr="006959AA" w:rsidRDefault="00B5589D" w:rsidP="00DB450D">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2"/>
                <w:szCs w:val="22"/>
              </w:rPr>
            </w:pPr>
            <w:r w:rsidRPr="006959AA">
              <w:rPr>
                <w:rFonts w:ascii="Times New Roman" w:hAnsi="Times New Roman"/>
                <w:b/>
                <w:color w:val="000000" w:themeColor="text1"/>
                <w:sz w:val="22"/>
                <w:szCs w:val="22"/>
              </w:rPr>
              <w:t>Milli Eğitim Bakanlığı Rehberlik ve Psikolojik Danışma Hizmetleri Yönet.</w:t>
            </w:r>
          </w:p>
        </w:tc>
      </w:tr>
      <w:tr w:rsidR="00B5589D" w:rsidRPr="006959AA" w:rsidTr="00DB450D">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B5589D" w:rsidRPr="006959AA" w:rsidRDefault="00B5589D" w:rsidP="00DB450D">
            <w:pPr>
              <w:rPr>
                <w:rFonts w:ascii="Times New Roman" w:hAnsi="Times New Roman" w:cs="Times New Roman"/>
                <w:b/>
                <w:bCs/>
                <w:color w:val="000000" w:themeColor="text1"/>
              </w:rPr>
            </w:pPr>
          </w:p>
        </w:tc>
        <w:tc>
          <w:tcPr>
            <w:tcW w:w="6558" w:type="dxa"/>
          </w:tcPr>
          <w:p w:rsidR="00B5589D" w:rsidRPr="006959AA" w:rsidRDefault="00B5589D" w:rsidP="00DB450D">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2"/>
                <w:szCs w:val="22"/>
              </w:rPr>
            </w:pPr>
            <w:r w:rsidRPr="006959AA">
              <w:rPr>
                <w:rFonts w:ascii="Times New Roman" w:hAnsi="Times New Roman"/>
                <w:b/>
                <w:color w:val="000000" w:themeColor="text1"/>
                <w:sz w:val="22"/>
                <w:szCs w:val="22"/>
              </w:rPr>
              <w:t>Okul Spor Kulüpleri Yönetmeliği</w:t>
            </w:r>
          </w:p>
        </w:tc>
      </w:tr>
      <w:tr w:rsidR="00B5589D" w:rsidRPr="006959AA" w:rsidTr="00DB450D">
        <w:trPr>
          <w:cnfStyle w:val="000000100000" w:firstRow="0" w:lastRow="0" w:firstColumn="0" w:lastColumn="0" w:oddVBand="0" w:evenVBand="0" w:oddHBand="1" w:evenHBand="0" w:firstRowFirstColumn="0" w:firstRowLastColumn="0" w:lastRowFirstColumn="0" w:lastRowLastColumn="0"/>
          <w:trHeight w:val="268"/>
        </w:trPr>
        <w:tc>
          <w:tcPr>
            <w:cnfStyle w:val="000010000000" w:firstRow="0" w:lastRow="0" w:firstColumn="0" w:lastColumn="0" w:oddVBand="1" w:evenVBand="0" w:oddHBand="0" w:evenHBand="0" w:firstRowFirstColumn="0" w:firstRowLastColumn="0" w:lastRowFirstColumn="0" w:lastRowLastColumn="0"/>
            <w:tcW w:w="2940" w:type="dxa"/>
            <w:vMerge/>
          </w:tcPr>
          <w:p w:rsidR="00B5589D" w:rsidRPr="006959AA" w:rsidRDefault="00B5589D" w:rsidP="00DB450D">
            <w:pPr>
              <w:jc w:val="center"/>
              <w:rPr>
                <w:rFonts w:ascii="Times New Roman" w:hAnsi="Times New Roman" w:cs="Times New Roman"/>
                <w:b/>
                <w:color w:val="000000" w:themeColor="text1"/>
              </w:rPr>
            </w:pPr>
          </w:p>
        </w:tc>
        <w:tc>
          <w:tcPr>
            <w:tcW w:w="6558" w:type="dxa"/>
          </w:tcPr>
          <w:p w:rsidR="00B5589D" w:rsidRPr="006959AA" w:rsidRDefault="00B5589D" w:rsidP="00DB450D">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2"/>
                <w:szCs w:val="22"/>
              </w:rPr>
            </w:pPr>
            <w:r w:rsidRPr="006959AA">
              <w:rPr>
                <w:rFonts w:ascii="Times New Roman" w:hAnsi="Times New Roman"/>
                <w:b/>
                <w:color w:val="000000" w:themeColor="text1"/>
                <w:sz w:val="22"/>
                <w:szCs w:val="22"/>
              </w:rPr>
              <w:t xml:space="preserve">Milli Eğitim Bakanlığı İlköğretim ve Ortaöğretim Sosyal Etkinlikler Yönetmeliği </w:t>
            </w:r>
          </w:p>
        </w:tc>
      </w:tr>
      <w:tr w:rsidR="00B5589D" w:rsidRPr="006959AA" w:rsidTr="00DB450D">
        <w:trPr>
          <w:trHeight w:val="296"/>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B5589D" w:rsidRPr="006959AA" w:rsidRDefault="00B5589D" w:rsidP="00DB450D">
            <w:pPr>
              <w:rPr>
                <w:rFonts w:ascii="Times New Roman" w:hAnsi="Times New Roman" w:cs="Times New Roman"/>
                <w:b/>
                <w:color w:val="000000" w:themeColor="text1"/>
              </w:rPr>
            </w:pPr>
            <w:r w:rsidRPr="006959AA">
              <w:rPr>
                <w:rFonts w:ascii="Times New Roman" w:hAnsi="Times New Roman" w:cs="Times New Roman"/>
                <w:b/>
                <w:bCs/>
                <w:color w:val="000000" w:themeColor="text1"/>
              </w:rPr>
              <w:t>Öğrenci İşleri</w:t>
            </w:r>
          </w:p>
        </w:tc>
        <w:tc>
          <w:tcPr>
            <w:tcW w:w="6558" w:type="dxa"/>
          </w:tcPr>
          <w:p w:rsidR="00B5589D" w:rsidRPr="006959AA" w:rsidRDefault="00B5589D" w:rsidP="00DB450D">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2"/>
                <w:szCs w:val="22"/>
              </w:rPr>
            </w:pPr>
            <w:r w:rsidRPr="006959AA">
              <w:rPr>
                <w:rFonts w:ascii="Times New Roman" w:hAnsi="Times New Roman"/>
                <w:b/>
                <w:color w:val="000000" w:themeColor="text1"/>
                <w:sz w:val="22"/>
                <w:szCs w:val="22"/>
              </w:rPr>
              <w:t>Milli Eğitim Bakanlığı İlköğretim Kurumları Yönetmeliği</w:t>
            </w:r>
          </w:p>
        </w:tc>
      </w:tr>
      <w:tr w:rsidR="00B5589D" w:rsidRPr="006959AA" w:rsidTr="00DB450D">
        <w:trPr>
          <w:cnfStyle w:val="000000100000" w:firstRow="0" w:lastRow="0" w:firstColumn="0" w:lastColumn="0" w:oddVBand="0" w:evenVBand="0" w:oddHBand="1" w:evenHBand="0" w:firstRowFirstColumn="0" w:firstRowLastColumn="0" w:lastRowFirstColumn="0" w:lastRowLastColumn="0"/>
          <w:trHeight w:val="198"/>
        </w:trPr>
        <w:tc>
          <w:tcPr>
            <w:cnfStyle w:val="000010000000" w:firstRow="0" w:lastRow="0" w:firstColumn="0" w:lastColumn="0" w:oddVBand="1" w:evenVBand="0" w:oddHBand="0" w:evenHBand="0" w:firstRowFirstColumn="0" w:firstRowLastColumn="0" w:lastRowFirstColumn="0" w:lastRowLastColumn="0"/>
            <w:tcW w:w="2940" w:type="dxa"/>
            <w:vMerge/>
          </w:tcPr>
          <w:p w:rsidR="00B5589D" w:rsidRPr="006959AA" w:rsidRDefault="00B5589D" w:rsidP="00DB450D">
            <w:pPr>
              <w:jc w:val="center"/>
              <w:rPr>
                <w:rFonts w:ascii="Times New Roman" w:hAnsi="Times New Roman" w:cs="Times New Roman"/>
                <w:b/>
                <w:color w:val="000000" w:themeColor="text1"/>
              </w:rPr>
            </w:pPr>
          </w:p>
        </w:tc>
        <w:tc>
          <w:tcPr>
            <w:tcW w:w="6558" w:type="dxa"/>
          </w:tcPr>
          <w:p w:rsidR="00B5589D" w:rsidRPr="006959AA" w:rsidRDefault="00B5589D" w:rsidP="00DB45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r w:rsidRPr="006959AA">
              <w:rPr>
                <w:rFonts w:ascii="Times New Roman" w:hAnsi="Times New Roman" w:cs="Times New Roman"/>
                <w:b/>
                <w:color w:val="000000" w:themeColor="text1"/>
              </w:rPr>
              <w:t>Milli Eğitim Bakanlığı Demokrasi Eğitimi ve Okul Meclisleri Yönergesi</w:t>
            </w:r>
          </w:p>
        </w:tc>
      </w:tr>
      <w:tr w:rsidR="00B5589D" w:rsidRPr="006959AA" w:rsidTr="00DB450D">
        <w:trPr>
          <w:trHeight w:val="196"/>
        </w:trPr>
        <w:tc>
          <w:tcPr>
            <w:cnfStyle w:val="000010000000" w:firstRow="0" w:lastRow="0" w:firstColumn="0" w:lastColumn="0" w:oddVBand="1" w:evenVBand="0" w:oddHBand="0" w:evenHBand="0" w:firstRowFirstColumn="0" w:firstRowLastColumn="0" w:lastRowFirstColumn="0" w:lastRowLastColumn="0"/>
            <w:tcW w:w="2940" w:type="dxa"/>
            <w:vMerge/>
          </w:tcPr>
          <w:p w:rsidR="00B5589D" w:rsidRPr="006959AA" w:rsidRDefault="00B5589D" w:rsidP="00DB450D">
            <w:pPr>
              <w:jc w:val="center"/>
              <w:rPr>
                <w:rFonts w:ascii="Times New Roman" w:hAnsi="Times New Roman" w:cs="Times New Roman"/>
                <w:b/>
                <w:color w:val="000000" w:themeColor="text1"/>
              </w:rPr>
            </w:pPr>
          </w:p>
        </w:tc>
        <w:tc>
          <w:tcPr>
            <w:tcW w:w="6558" w:type="dxa"/>
          </w:tcPr>
          <w:p w:rsidR="00B5589D" w:rsidRPr="006959AA" w:rsidRDefault="00B5589D" w:rsidP="00DB45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r w:rsidRPr="006959AA">
              <w:rPr>
                <w:rFonts w:ascii="Times New Roman" w:hAnsi="Times New Roman" w:cs="Times New Roman"/>
                <w:b/>
                <w:color w:val="000000" w:themeColor="text1"/>
              </w:rPr>
              <w:t>Okul Servis Araçları Hizmet Yönetmeliği</w:t>
            </w:r>
          </w:p>
        </w:tc>
      </w:tr>
      <w:tr w:rsidR="00B5589D" w:rsidRPr="006959AA" w:rsidTr="00DB450D">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B5589D" w:rsidRPr="006959AA" w:rsidRDefault="00B5589D" w:rsidP="00DB450D">
            <w:pPr>
              <w:rPr>
                <w:rFonts w:ascii="Times New Roman" w:hAnsi="Times New Roman" w:cs="Times New Roman"/>
                <w:b/>
                <w:color w:val="000000" w:themeColor="text1"/>
              </w:rPr>
            </w:pPr>
            <w:r w:rsidRPr="006959AA">
              <w:rPr>
                <w:rFonts w:ascii="Times New Roman" w:hAnsi="Times New Roman" w:cs="Times New Roman"/>
                <w:b/>
                <w:color w:val="000000" w:themeColor="text1"/>
              </w:rPr>
              <w:t>İsim ve Tanıtım</w:t>
            </w:r>
          </w:p>
        </w:tc>
        <w:tc>
          <w:tcPr>
            <w:tcW w:w="6558" w:type="dxa"/>
          </w:tcPr>
          <w:p w:rsidR="00B5589D" w:rsidRPr="006959AA" w:rsidRDefault="00B5589D" w:rsidP="00DB450D">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2"/>
                <w:szCs w:val="22"/>
              </w:rPr>
            </w:pPr>
            <w:r w:rsidRPr="006959AA">
              <w:rPr>
                <w:rFonts w:ascii="Times New Roman" w:hAnsi="Times New Roman"/>
                <w:b/>
                <w:color w:val="000000" w:themeColor="text1"/>
                <w:sz w:val="22"/>
                <w:szCs w:val="22"/>
              </w:rPr>
              <w:t>Milli Eğitim Bakanlığı Kurum Tanıtım Yönetmeliği</w:t>
            </w:r>
          </w:p>
        </w:tc>
      </w:tr>
      <w:tr w:rsidR="00B5589D" w:rsidRPr="006959AA" w:rsidTr="00DB450D">
        <w:trPr>
          <w:trHeight w:val="371"/>
        </w:trPr>
        <w:tc>
          <w:tcPr>
            <w:cnfStyle w:val="000010000000" w:firstRow="0" w:lastRow="0" w:firstColumn="0" w:lastColumn="0" w:oddVBand="1" w:evenVBand="0" w:oddHBand="0" w:evenHBand="0" w:firstRowFirstColumn="0" w:firstRowLastColumn="0" w:lastRowFirstColumn="0" w:lastRowLastColumn="0"/>
            <w:tcW w:w="2940" w:type="dxa"/>
            <w:vMerge/>
          </w:tcPr>
          <w:p w:rsidR="00B5589D" w:rsidRPr="006959AA" w:rsidRDefault="00B5589D" w:rsidP="00DB450D">
            <w:pPr>
              <w:jc w:val="center"/>
              <w:rPr>
                <w:rFonts w:ascii="Times New Roman" w:hAnsi="Times New Roman" w:cs="Times New Roman"/>
                <w:b/>
                <w:color w:val="000000" w:themeColor="text1"/>
              </w:rPr>
            </w:pPr>
          </w:p>
        </w:tc>
        <w:tc>
          <w:tcPr>
            <w:tcW w:w="6558" w:type="dxa"/>
          </w:tcPr>
          <w:p w:rsidR="00B5589D" w:rsidRPr="006959AA" w:rsidRDefault="00B5589D" w:rsidP="00DB450D">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2"/>
                <w:szCs w:val="22"/>
              </w:rPr>
            </w:pPr>
            <w:r w:rsidRPr="006959AA">
              <w:rPr>
                <w:rFonts w:ascii="Times New Roman" w:hAnsi="Times New Roman"/>
                <w:b/>
                <w:color w:val="000000" w:themeColor="text1"/>
                <w:sz w:val="22"/>
                <w:szCs w:val="22"/>
              </w:rPr>
              <w:t xml:space="preserve">Milli Eğitim Bakanlığına Bağlı Kurumlara Ait Açma, Kapatma ve Ad Verme Yönetmeliği </w:t>
            </w:r>
          </w:p>
        </w:tc>
      </w:tr>
      <w:tr w:rsidR="00B5589D" w:rsidRPr="006959AA" w:rsidTr="00DB450D">
        <w:trPr>
          <w:cnfStyle w:val="000000100000" w:firstRow="0" w:lastRow="0" w:firstColumn="0" w:lastColumn="0" w:oddVBand="0" w:evenVBand="0" w:oddHBand="1" w:evenHBand="0" w:firstRowFirstColumn="0" w:firstRowLastColumn="0" w:lastRowFirstColumn="0" w:lastRowLastColumn="0"/>
          <w:trHeight w:val="193"/>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B5589D" w:rsidRPr="006959AA" w:rsidRDefault="00B5589D" w:rsidP="00DB450D">
            <w:pPr>
              <w:rPr>
                <w:rFonts w:ascii="Times New Roman" w:hAnsi="Times New Roman" w:cs="Times New Roman"/>
                <w:b/>
                <w:color w:val="000000" w:themeColor="text1"/>
              </w:rPr>
            </w:pPr>
            <w:r w:rsidRPr="006959AA">
              <w:rPr>
                <w:rFonts w:ascii="Times New Roman" w:hAnsi="Times New Roman" w:cs="Times New Roman"/>
                <w:b/>
                <w:bCs/>
                <w:color w:val="000000" w:themeColor="text1"/>
              </w:rPr>
              <w:t>Sivil Savunma</w:t>
            </w:r>
          </w:p>
        </w:tc>
        <w:tc>
          <w:tcPr>
            <w:tcW w:w="6558" w:type="dxa"/>
          </w:tcPr>
          <w:p w:rsidR="00B5589D" w:rsidRPr="006959AA" w:rsidRDefault="00B5589D" w:rsidP="00DB450D">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2"/>
                <w:szCs w:val="22"/>
              </w:rPr>
            </w:pPr>
            <w:r w:rsidRPr="006959AA">
              <w:rPr>
                <w:rFonts w:ascii="Times New Roman" w:hAnsi="Times New Roman"/>
                <w:b/>
                <w:color w:val="000000" w:themeColor="text1"/>
                <w:sz w:val="22"/>
                <w:szCs w:val="22"/>
              </w:rPr>
              <w:t xml:space="preserve">Sabotajlara Karşı Koruma Yönetmeliği </w:t>
            </w:r>
          </w:p>
        </w:tc>
      </w:tr>
      <w:tr w:rsidR="00B5589D" w:rsidRPr="006959AA" w:rsidTr="00DB450D">
        <w:trPr>
          <w:trHeight w:val="60"/>
        </w:trPr>
        <w:tc>
          <w:tcPr>
            <w:cnfStyle w:val="000010000000" w:firstRow="0" w:lastRow="0" w:firstColumn="0" w:lastColumn="0" w:oddVBand="1" w:evenVBand="0" w:oddHBand="0" w:evenHBand="0" w:firstRowFirstColumn="0" w:firstRowLastColumn="0" w:lastRowFirstColumn="0" w:lastRowLastColumn="0"/>
            <w:tcW w:w="2940" w:type="dxa"/>
            <w:vMerge/>
          </w:tcPr>
          <w:p w:rsidR="00B5589D" w:rsidRPr="006959AA" w:rsidRDefault="00B5589D" w:rsidP="00DB450D">
            <w:pPr>
              <w:jc w:val="center"/>
              <w:rPr>
                <w:rFonts w:ascii="Times New Roman" w:hAnsi="Times New Roman" w:cs="Times New Roman"/>
                <w:b/>
                <w:color w:val="000000" w:themeColor="text1"/>
              </w:rPr>
            </w:pPr>
          </w:p>
        </w:tc>
        <w:tc>
          <w:tcPr>
            <w:tcW w:w="6558" w:type="dxa"/>
          </w:tcPr>
          <w:p w:rsidR="00B5589D" w:rsidRPr="006959AA" w:rsidRDefault="00B5589D" w:rsidP="00DB450D">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2"/>
                <w:szCs w:val="22"/>
              </w:rPr>
            </w:pPr>
            <w:r w:rsidRPr="006959AA">
              <w:rPr>
                <w:rFonts w:ascii="Times New Roman" w:hAnsi="Times New Roman"/>
                <w:b/>
                <w:color w:val="000000" w:themeColor="text1"/>
                <w:sz w:val="22"/>
                <w:szCs w:val="22"/>
              </w:rPr>
              <w:t xml:space="preserve">Binaların Yangından Korunması Hakkındaki Yönetmelik </w:t>
            </w:r>
          </w:p>
        </w:tc>
      </w:tr>
      <w:tr w:rsidR="00B5589D" w:rsidRPr="006959AA" w:rsidTr="00DB450D">
        <w:trPr>
          <w:cnfStyle w:val="000000100000" w:firstRow="0" w:lastRow="0" w:firstColumn="0" w:lastColumn="0" w:oddVBand="0" w:evenVBand="0" w:oddHBand="1" w:evenHBand="0" w:firstRowFirstColumn="0" w:firstRowLastColumn="0" w:lastRowFirstColumn="0" w:lastRowLastColumn="0"/>
          <w:trHeight w:val="101"/>
        </w:trPr>
        <w:tc>
          <w:tcPr>
            <w:cnfStyle w:val="000010000000" w:firstRow="0" w:lastRow="0" w:firstColumn="0" w:lastColumn="0" w:oddVBand="1" w:evenVBand="0" w:oddHBand="0" w:evenHBand="0" w:firstRowFirstColumn="0" w:firstRowLastColumn="0" w:lastRowFirstColumn="0" w:lastRowLastColumn="0"/>
            <w:tcW w:w="2940" w:type="dxa"/>
            <w:vMerge/>
          </w:tcPr>
          <w:p w:rsidR="00B5589D" w:rsidRPr="006959AA" w:rsidRDefault="00B5589D" w:rsidP="00DB450D">
            <w:pPr>
              <w:jc w:val="center"/>
              <w:rPr>
                <w:rFonts w:ascii="Times New Roman" w:hAnsi="Times New Roman" w:cs="Times New Roman"/>
                <w:b/>
                <w:color w:val="000000" w:themeColor="text1"/>
              </w:rPr>
            </w:pPr>
          </w:p>
        </w:tc>
        <w:tc>
          <w:tcPr>
            <w:tcW w:w="6558" w:type="dxa"/>
          </w:tcPr>
          <w:p w:rsidR="00B5589D" w:rsidRPr="006959AA" w:rsidRDefault="00B5589D" w:rsidP="00DB450D">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2"/>
                <w:szCs w:val="22"/>
              </w:rPr>
            </w:pPr>
            <w:r w:rsidRPr="006959AA">
              <w:rPr>
                <w:rFonts w:ascii="Times New Roman" w:hAnsi="Times New Roman"/>
                <w:b/>
                <w:color w:val="000000" w:themeColor="text1"/>
                <w:sz w:val="22"/>
                <w:szCs w:val="22"/>
              </w:rPr>
              <w:t xml:space="preserve">Daire ve Müesseseler İçin Sivil Savunma İşleri Kılavuzu </w:t>
            </w:r>
          </w:p>
        </w:tc>
      </w:tr>
    </w:tbl>
    <w:p w:rsidR="00B5589D" w:rsidRDefault="00272413" w:rsidP="00DB450D">
      <w:pPr>
        <w:pStyle w:val="ListeParagraf"/>
        <w:numPr>
          <w:ilvl w:val="1"/>
          <w:numId w:val="7"/>
        </w:numPr>
        <w:tabs>
          <w:tab w:val="left" w:pos="839"/>
        </w:tabs>
        <w:spacing w:before="280"/>
        <w:jc w:val="both"/>
        <w:outlineLvl w:val="1"/>
        <w:rPr>
          <w:b/>
          <w:sz w:val="32"/>
          <w:lang w:val="tr-TR"/>
        </w:rPr>
      </w:pPr>
      <w:bookmarkStart w:id="7" w:name="_Toc166495554"/>
      <w:r w:rsidRPr="000F59F6">
        <w:rPr>
          <w:b/>
          <w:sz w:val="32"/>
          <w:lang w:val="tr-TR"/>
        </w:rPr>
        <w:lastRenderedPageBreak/>
        <w:t>Üst Politika Belgeleri Analizi</w:t>
      </w:r>
      <w:bookmarkEnd w:id="7"/>
    </w:p>
    <w:p w:rsidR="00B5589D" w:rsidRPr="00B5589D" w:rsidRDefault="00B5589D" w:rsidP="00B5589D">
      <w:pPr>
        <w:tabs>
          <w:tab w:val="left" w:pos="839"/>
        </w:tabs>
        <w:spacing w:before="280"/>
        <w:ind w:left="118"/>
        <w:jc w:val="both"/>
        <w:rPr>
          <w:b/>
          <w:sz w:val="32"/>
        </w:rPr>
      </w:pPr>
    </w:p>
    <w:p w:rsidR="00B5589D" w:rsidRPr="00B5589D" w:rsidRDefault="00B5589D" w:rsidP="005218D7">
      <w:pPr>
        <w:spacing w:before="120" w:after="120" w:line="360" w:lineRule="auto"/>
        <w:jc w:val="both"/>
        <w:rPr>
          <w:rFonts w:ascii="Cambria" w:eastAsia="Cambria" w:hAnsi="Cambria" w:cs="Cambria"/>
          <w:kern w:val="0"/>
          <w:sz w:val="24"/>
          <w:szCs w:val="24"/>
        </w:rPr>
      </w:pPr>
      <w:r w:rsidRPr="00B5589D">
        <w:rPr>
          <w:rFonts w:ascii="Cambria" w:eastAsia="Cambria" w:hAnsi="Cambria" w:cs="Cambria"/>
          <w:kern w:val="0"/>
          <w:sz w:val="24"/>
          <w:szCs w:val="24"/>
        </w:rPr>
        <w:t>Üst politika belgelerinde Okulumuz görev alanına giren konular ayrıntılı olarak taranmış ve bu belgelerde yer alan politikalar dikkate alınmıştır. Stratejik plan çalışmaları kapsamında taranmış olan politika belgeleri aşağıda verilmiştir.</w:t>
      </w:r>
    </w:p>
    <w:p w:rsidR="00B5589D" w:rsidRPr="00B5589D" w:rsidRDefault="00B5589D" w:rsidP="005218D7">
      <w:pPr>
        <w:spacing w:before="120" w:after="120" w:line="360" w:lineRule="auto"/>
        <w:jc w:val="both"/>
        <w:rPr>
          <w:rFonts w:ascii="Cambria" w:eastAsia="Cambria" w:hAnsi="Cambria" w:cs="Cambria"/>
          <w:kern w:val="0"/>
          <w:sz w:val="24"/>
          <w:szCs w:val="24"/>
        </w:rPr>
      </w:pPr>
    </w:p>
    <w:p w:rsidR="00B5589D" w:rsidRPr="00B5589D" w:rsidRDefault="00B5589D" w:rsidP="005218D7">
      <w:pPr>
        <w:spacing w:before="120" w:after="120" w:line="360" w:lineRule="auto"/>
        <w:jc w:val="both"/>
        <w:rPr>
          <w:rFonts w:ascii="Cambria" w:eastAsia="Cambria" w:hAnsi="Cambria" w:cs="Cambria"/>
          <w:kern w:val="0"/>
          <w:sz w:val="24"/>
          <w:szCs w:val="24"/>
        </w:rPr>
      </w:pPr>
      <w:r w:rsidRPr="00B5589D">
        <w:rPr>
          <w:rFonts w:ascii="Cambria" w:eastAsia="Cambria" w:hAnsi="Cambria" w:cs="Cambria"/>
          <w:kern w:val="0"/>
          <w:sz w:val="24"/>
          <w:szCs w:val="24"/>
        </w:rPr>
        <w:t>•</w:t>
      </w:r>
      <w:r w:rsidRPr="00B5589D">
        <w:rPr>
          <w:rFonts w:ascii="Cambria" w:eastAsia="Cambria" w:hAnsi="Cambria" w:cs="Cambria"/>
          <w:kern w:val="0"/>
          <w:sz w:val="24"/>
          <w:szCs w:val="24"/>
        </w:rPr>
        <w:tab/>
        <w:t>Millî Eğitim Bakanlığı Stratejik Planı,</w:t>
      </w:r>
    </w:p>
    <w:p w:rsidR="00B5589D" w:rsidRPr="00B5589D" w:rsidRDefault="00B5589D" w:rsidP="005218D7">
      <w:pPr>
        <w:spacing w:before="120" w:after="120" w:line="360" w:lineRule="auto"/>
        <w:jc w:val="both"/>
        <w:rPr>
          <w:rFonts w:ascii="Cambria" w:eastAsia="Cambria" w:hAnsi="Cambria" w:cs="Cambria"/>
          <w:kern w:val="0"/>
          <w:sz w:val="24"/>
          <w:szCs w:val="24"/>
        </w:rPr>
      </w:pPr>
      <w:r w:rsidRPr="00B5589D">
        <w:rPr>
          <w:rFonts w:ascii="Cambria" w:eastAsia="Cambria" w:hAnsi="Cambria" w:cs="Cambria"/>
          <w:kern w:val="0"/>
          <w:sz w:val="24"/>
          <w:szCs w:val="24"/>
        </w:rPr>
        <w:t>•</w:t>
      </w:r>
      <w:r w:rsidRPr="00B5589D">
        <w:rPr>
          <w:rFonts w:ascii="Cambria" w:eastAsia="Cambria" w:hAnsi="Cambria" w:cs="Cambria"/>
          <w:kern w:val="0"/>
          <w:sz w:val="24"/>
          <w:szCs w:val="24"/>
        </w:rPr>
        <w:tab/>
        <w:t>İl Millî Eğitim Müdürlüğü Stratejik Planı,</w:t>
      </w:r>
    </w:p>
    <w:p w:rsidR="00B5589D" w:rsidRPr="00B5589D" w:rsidRDefault="00B5589D" w:rsidP="005218D7">
      <w:pPr>
        <w:spacing w:before="120" w:after="120" w:line="360" w:lineRule="auto"/>
        <w:jc w:val="both"/>
        <w:rPr>
          <w:rFonts w:ascii="Cambria" w:eastAsia="Cambria" w:hAnsi="Cambria" w:cs="Cambria"/>
          <w:kern w:val="0"/>
          <w:sz w:val="24"/>
          <w:szCs w:val="24"/>
        </w:rPr>
      </w:pPr>
      <w:r w:rsidRPr="00B5589D">
        <w:rPr>
          <w:rFonts w:ascii="Cambria" w:eastAsia="Cambria" w:hAnsi="Cambria" w:cs="Cambria"/>
          <w:kern w:val="0"/>
          <w:sz w:val="24"/>
          <w:szCs w:val="24"/>
        </w:rPr>
        <w:t>•</w:t>
      </w:r>
      <w:r w:rsidRPr="00B5589D">
        <w:rPr>
          <w:rFonts w:ascii="Cambria" w:eastAsia="Cambria" w:hAnsi="Cambria" w:cs="Cambria"/>
          <w:kern w:val="0"/>
          <w:sz w:val="24"/>
          <w:szCs w:val="24"/>
        </w:rPr>
        <w:tab/>
        <w:t xml:space="preserve">İlçe Millî Eğitim Müdürlüğü Stratejik Planı </w:t>
      </w:r>
    </w:p>
    <w:p w:rsidR="00272413" w:rsidRDefault="00B5589D" w:rsidP="005218D7">
      <w:pPr>
        <w:spacing w:before="120" w:after="120" w:line="360" w:lineRule="auto"/>
        <w:jc w:val="both"/>
        <w:rPr>
          <w:rFonts w:ascii="Cambria" w:eastAsia="Cambria" w:hAnsi="Cambria" w:cs="Cambria"/>
          <w:kern w:val="0"/>
          <w:sz w:val="24"/>
          <w:szCs w:val="24"/>
        </w:rPr>
      </w:pPr>
      <w:r w:rsidRPr="00B5589D">
        <w:rPr>
          <w:rFonts w:ascii="Cambria" w:eastAsia="Cambria" w:hAnsi="Cambria" w:cs="Cambria"/>
          <w:kern w:val="0"/>
          <w:sz w:val="24"/>
          <w:szCs w:val="24"/>
        </w:rPr>
        <w:t>•</w:t>
      </w:r>
      <w:r w:rsidRPr="00B5589D">
        <w:rPr>
          <w:rFonts w:ascii="Cambria" w:eastAsia="Cambria" w:hAnsi="Cambria" w:cs="Cambria"/>
          <w:kern w:val="0"/>
          <w:sz w:val="24"/>
          <w:szCs w:val="24"/>
        </w:rPr>
        <w:tab/>
        <w:t>Okul/kurumu ilgilendiren ulusal,</w:t>
      </w:r>
      <w:r>
        <w:rPr>
          <w:rFonts w:ascii="Cambria" w:eastAsia="Cambria" w:hAnsi="Cambria" w:cs="Cambria"/>
          <w:kern w:val="0"/>
          <w:sz w:val="24"/>
          <w:szCs w:val="24"/>
        </w:rPr>
        <w:t xml:space="preserve"> </w:t>
      </w:r>
      <w:r w:rsidRPr="00B5589D">
        <w:rPr>
          <w:rFonts w:ascii="Cambria" w:eastAsia="Cambria" w:hAnsi="Cambria" w:cs="Cambria"/>
          <w:kern w:val="0"/>
          <w:sz w:val="24"/>
          <w:szCs w:val="24"/>
        </w:rPr>
        <w:t>bölgesel ve sektörel strateji eylem planları</w:t>
      </w:r>
    </w:p>
    <w:p w:rsidR="00B86DE6" w:rsidRDefault="00B86DE6" w:rsidP="005218D7">
      <w:pPr>
        <w:spacing w:before="120" w:after="120" w:line="360" w:lineRule="auto"/>
        <w:jc w:val="both"/>
        <w:rPr>
          <w:rFonts w:ascii="Cambria" w:eastAsia="Cambria" w:hAnsi="Cambria" w:cs="Cambria"/>
          <w:kern w:val="0"/>
          <w:sz w:val="24"/>
          <w:szCs w:val="24"/>
        </w:rPr>
      </w:pPr>
    </w:p>
    <w:p w:rsidR="00B86DE6" w:rsidRDefault="00B86DE6" w:rsidP="00B86DE6">
      <w:pPr>
        <w:pStyle w:val="ListeParagraf"/>
        <w:numPr>
          <w:ilvl w:val="1"/>
          <w:numId w:val="47"/>
        </w:numPr>
        <w:tabs>
          <w:tab w:val="left" w:pos="839"/>
        </w:tabs>
        <w:spacing w:before="280"/>
        <w:jc w:val="both"/>
        <w:outlineLvl w:val="1"/>
        <w:rPr>
          <w:b/>
          <w:sz w:val="32"/>
          <w:lang w:val="tr-TR"/>
        </w:rPr>
      </w:pPr>
      <w:bookmarkStart w:id="8" w:name="_Toc166495555"/>
      <w:r w:rsidRPr="000F59F6">
        <w:rPr>
          <w:b/>
          <w:sz w:val="32"/>
          <w:lang w:val="tr-TR"/>
        </w:rPr>
        <w:t>Faaliyet Alanları ile Ürün/Hizmetlerin Belirlenmesi</w:t>
      </w:r>
      <w:bookmarkEnd w:id="8"/>
    </w:p>
    <w:p w:rsidR="00B86DE6" w:rsidRPr="000F59F6" w:rsidRDefault="00B86DE6" w:rsidP="00B86DE6">
      <w:pPr>
        <w:pStyle w:val="ListeParagraf"/>
        <w:tabs>
          <w:tab w:val="left" w:pos="839"/>
        </w:tabs>
        <w:spacing w:before="280"/>
        <w:ind w:left="838"/>
        <w:jc w:val="both"/>
        <w:outlineLvl w:val="1"/>
        <w:rPr>
          <w:b/>
          <w:sz w:val="32"/>
          <w:lang w:val="tr-TR"/>
        </w:rPr>
      </w:pPr>
    </w:p>
    <w:p w:rsidR="00B86DE6" w:rsidRPr="000F59F6" w:rsidRDefault="00B86DE6" w:rsidP="00B86DE6">
      <w:pPr>
        <w:pStyle w:val="GvdeMetni"/>
        <w:spacing w:before="120" w:after="120" w:line="360" w:lineRule="auto"/>
        <w:jc w:val="both"/>
        <w:rPr>
          <w:lang w:val="tr-TR"/>
        </w:rPr>
      </w:pPr>
      <w:r>
        <w:rPr>
          <w:lang w:val="tr-TR"/>
        </w:rPr>
        <w:t xml:space="preserve">Mevzuat </w:t>
      </w:r>
      <w:r w:rsidRPr="000F59F6">
        <w:rPr>
          <w:lang w:val="tr-TR"/>
        </w:rPr>
        <w:t>analizi çıktıları dolayısıyla görev ve sorumluluklar dikkate alınarak okul/kurumun sunduğu temel ürün ve hizmetler belirlenir. Beli</w:t>
      </w:r>
      <w:r>
        <w:rPr>
          <w:lang w:val="tr-TR"/>
        </w:rPr>
        <w:t>rlenen ürün ve hizmetler Tablo 2’d</w:t>
      </w:r>
      <w:r w:rsidRPr="000F59F6">
        <w:rPr>
          <w:lang w:val="tr-TR"/>
        </w:rPr>
        <w:t>e belirtildiği gibi belirli faaliyet alanları altında toplulaştırılır. Faaliyet alanları ile ürün ve hizmetlerin belirlenmesi amaç, hedef ve stratejilerin oluşturulması aşamasında yönlendirici olacaktır.</w:t>
      </w:r>
    </w:p>
    <w:p w:rsidR="00B86DE6" w:rsidRPr="000F59F6" w:rsidRDefault="00B86DE6" w:rsidP="005218D7">
      <w:pPr>
        <w:spacing w:before="120" w:after="120" w:line="360" w:lineRule="auto"/>
        <w:jc w:val="both"/>
        <w:rPr>
          <w:sz w:val="23"/>
        </w:rPr>
        <w:sectPr w:rsidR="00B86DE6" w:rsidRPr="000F59F6" w:rsidSect="00DB450D">
          <w:pgSz w:w="11910" w:h="16840"/>
          <w:pgMar w:top="1418" w:right="1134" w:bottom="1134" w:left="1418" w:header="0" w:footer="1037" w:gutter="0"/>
          <w:cols w:space="708"/>
          <w:docGrid w:linePitch="299"/>
        </w:sectPr>
      </w:pPr>
    </w:p>
    <w:p w:rsidR="00272413" w:rsidRPr="000F59F6" w:rsidRDefault="00272413" w:rsidP="00272413">
      <w:pPr>
        <w:pStyle w:val="GvdeMetni"/>
        <w:spacing w:before="1"/>
        <w:rPr>
          <w:lang w:val="tr-TR"/>
        </w:rPr>
      </w:pPr>
    </w:p>
    <w:p w:rsidR="00272413" w:rsidRPr="006959AA" w:rsidRDefault="002110E5" w:rsidP="00272413">
      <w:pPr>
        <w:ind w:left="418"/>
        <w:jc w:val="both"/>
        <w:rPr>
          <w:b/>
          <w:sz w:val="24"/>
          <w:szCs w:val="24"/>
        </w:rPr>
      </w:pPr>
      <w:r w:rsidRPr="006959AA">
        <w:rPr>
          <w:b/>
          <w:sz w:val="24"/>
          <w:szCs w:val="24"/>
        </w:rPr>
        <w:t>Tablo 2</w:t>
      </w:r>
      <w:r w:rsidR="00272413" w:rsidRPr="006959AA">
        <w:rPr>
          <w:b/>
          <w:sz w:val="24"/>
          <w:szCs w:val="24"/>
        </w:rPr>
        <w:t>. Faaliyet Alanlar/Ürün ve Hizmetler Tablosu</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B5589D" w:rsidRPr="006959AA" w:rsidTr="00DB450D">
        <w:trPr>
          <w:trHeight w:val="660"/>
        </w:trPr>
        <w:tc>
          <w:tcPr>
            <w:tcW w:w="3893" w:type="dxa"/>
            <w:shd w:val="clear" w:color="auto" w:fill="E2EFD9"/>
          </w:tcPr>
          <w:p w:rsidR="00B5589D" w:rsidRPr="006959AA" w:rsidRDefault="00B5589D" w:rsidP="00DB450D">
            <w:pPr>
              <w:pStyle w:val="TableParagraph"/>
              <w:ind w:left="102"/>
              <w:rPr>
                <w:rFonts w:asciiTheme="minorHAnsi" w:hAnsiTheme="minorHAnsi" w:cs="Times New Roman"/>
                <w:b/>
                <w:color w:val="000000" w:themeColor="text1"/>
                <w:lang w:val="tr-TR"/>
              </w:rPr>
            </w:pPr>
            <w:r w:rsidRPr="006959AA">
              <w:rPr>
                <w:rFonts w:asciiTheme="minorHAnsi" w:hAnsiTheme="minorHAnsi" w:cs="Times New Roman"/>
                <w:b/>
                <w:color w:val="000000" w:themeColor="text1"/>
                <w:lang w:val="tr-TR"/>
              </w:rPr>
              <w:t>Faaliyet Alanı</w:t>
            </w:r>
          </w:p>
        </w:tc>
        <w:tc>
          <w:tcPr>
            <w:tcW w:w="5767" w:type="dxa"/>
            <w:shd w:val="clear" w:color="auto" w:fill="E2EFD9"/>
          </w:tcPr>
          <w:p w:rsidR="00B5589D" w:rsidRPr="006959AA" w:rsidRDefault="00B5589D" w:rsidP="00DB450D">
            <w:pPr>
              <w:pStyle w:val="TableParagraph"/>
              <w:ind w:left="102"/>
              <w:rPr>
                <w:rFonts w:asciiTheme="minorHAnsi" w:hAnsiTheme="minorHAnsi" w:cs="Times New Roman"/>
                <w:b/>
                <w:color w:val="000000" w:themeColor="text1"/>
                <w:lang w:val="tr-TR"/>
              </w:rPr>
            </w:pPr>
            <w:r w:rsidRPr="006959AA">
              <w:rPr>
                <w:rFonts w:asciiTheme="minorHAnsi" w:hAnsiTheme="minorHAnsi" w:cs="Times New Roman"/>
                <w:b/>
                <w:color w:val="000000" w:themeColor="text1"/>
                <w:lang w:val="tr-TR"/>
              </w:rPr>
              <w:t>Ürün/Hizmetler</w:t>
            </w:r>
          </w:p>
        </w:tc>
      </w:tr>
      <w:tr w:rsidR="00B5589D" w:rsidRPr="006959AA" w:rsidTr="00DB450D">
        <w:trPr>
          <w:trHeight w:val="3060"/>
        </w:trPr>
        <w:tc>
          <w:tcPr>
            <w:tcW w:w="3893" w:type="dxa"/>
            <w:shd w:val="clear" w:color="auto" w:fill="E2EFD9"/>
          </w:tcPr>
          <w:p w:rsidR="00B5589D" w:rsidRPr="006959AA" w:rsidRDefault="00B5589D" w:rsidP="00DB450D">
            <w:pPr>
              <w:pStyle w:val="TableParagraph"/>
              <w:rPr>
                <w:rFonts w:asciiTheme="minorHAnsi" w:hAnsiTheme="minorHAnsi" w:cs="Times New Roman"/>
                <w:b/>
                <w:color w:val="000000" w:themeColor="text1"/>
                <w:lang w:val="tr-TR"/>
              </w:rPr>
            </w:pPr>
          </w:p>
          <w:p w:rsidR="00B5589D" w:rsidRPr="006959AA" w:rsidRDefault="00B5589D" w:rsidP="00DB450D">
            <w:pPr>
              <w:pStyle w:val="TableParagraph"/>
              <w:rPr>
                <w:rFonts w:asciiTheme="minorHAnsi" w:hAnsiTheme="minorHAnsi" w:cs="Times New Roman"/>
                <w:b/>
                <w:color w:val="000000" w:themeColor="text1"/>
                <w:lang w:val="tr-TR"/>
              </w:rPr>
            </w:pPr>
          </w:p>
          <w:p w:rsidR="00B5589D" w:rsidRPr="006959AA" w:rsidRDefault="00B5589D" w:rsidP="00DB450D">
            <w:pPr>
              <w:pStyle w:val="TableParagraph"/>
              <w:rPr>
                <w:rFonts w:asciiTheme="minorHAnsi" w:hAnsiTheme="minorHAnsi" w:cs="Times New Roman"/>
                <w:b/>
                <w:color w:val="000000" w:themeColor="text1"/>
                <w:lang w:val="tr-TR"/>
              </w:rPr>
            </w:pPr>
          </w:p>
          <w:p w:rsidR="00B5589D" w:rsidRPr="006959AA" w:rsidRDefault="00B5589D" w:rsidP="00DB450D">
            <w:pPr>
              <w:pStyle w:val="TableParagraph"/>
              <w:rPr>
                <w:rFonts w:asciiTheme="minorHAnsi" w:hAnsiTheme="minorHAnsi" w:cs="Times New Roman"/>
                <w:b/>
                <w:color w:val="000000" w:themeColor="text1"/>
                <w:lang w:val="tr-TR"/>
              </w:rPr>
            </w:pPr>
          </w:p>
          <w:p w:rsidR="00B5589D" w:rsidRPr="006959AA" w:rsidRDefault="00B5589D" w:rsidP="00DB450D">
            <w:pPr>
              <w:pStyle w:val="TableParagraph"/>
              <w:rPr>
                <w:rFonts w:asciiTheme="minorHAnsi" w:hAnsiTheme="minorHAnsi" w:cs="Times New Roman"/>
                <w:b/>
                <w:color w:val="000000" w:themeColor="text1"/>
                <w:lang w:val="tr-TR"/>
              </w:rPr>
            </w:pPr>
          </w:p>
          <w:p w:rsidR="00B5589D" w:rsidRPr="006959AA" w:rsidRDefault="00B5589D" w:rsidP="00DB450D">
            <w:pPr>
              <w:pStyle w:val="TableParagraph"/>
              <w:spacing w:before="129"/>
              <w:ind w:left="102"/>
              <w:rPr>
                <w:rFonts w:asciiTheme="minorHAnsi" w:hAnsiTheme="minorHAnsi" w:cs="Times New Roman"/>
                <w:b/>
                <w:color w:val="000000" w:themeColor="text1"/>
                <w:lang w:val="tr-TR"/>
              </w:rPr>
            </w:pPr>
            <w:r w:rsidRPr="006959AA">
              <w:rPr>
                <w:rFonts w:asciiTheme="minorHAnsi" w:hAnsiTheme="minorHAnsi" w:cs="Times New Roman"/>
                <w:b/>
                <w:color w:val="000000" w:themeColor="text1"/>
                <w:lang w:val="tr-TR"/>
              </w:rPr>
              <w:t>Öğretim-eğitim faaliyetleri</w:t>
            </w:r>
          </w:p>
        </w:tc>
        <w:tc>
          <w:tcPr>
            <w:tcW w:w="5767" w:type="dxa"/>
          </w:tcPr>
          <w:p w:rsidR="00B5589D" w:rsidRPr="006959AA" w:rsidRDefault="00B5589D" w:rsidP="00DB450D">
            <w:pPr>
              <w:pStyle w:val="TableParagraph"/>
              <w:rPr>
                <w:rFonts w:asciiTheme="minorHAnsi" w:hAnsiTheme="minorHAnsi" w:cs="Times New Roman"/>
                <w:b/>
                <w:color w:val="000000" w:themeColor="text1"/>
                <w:lang w:val="tr-TR"/>
              </w:rPr>
            </w:pPr>
          </w:p>
          <w:p w:rsidR="00B5589D" w:rsidRPr="006959AA" w:rsidRDefault="00B5589D" w:rsidP="006959AA">
            <w:pPr>
              <w:pStyle w:val="ListeParagraf"/>
              <w:numPr>
                <w:ilvl w:val="0"/>
                <w:numId w:val="44"/>
              </w:numPr>
              <w:jc w:val="both"/>
              <w:rPr>
                <w:rFonts w:asciiTheme="minorHAnsi" w:hAnsiTheme="minorHAnsi" w:cs="Times New Roman"/>
                <w:b/>
                <w:bCs/>
                <w:color w:val="000000" w:themeColor="text1"/>
              </w:rPr>
            </w:pPr>
            <w:r w:rsidRPr="006959AA">
              <w:rPr>
                <w:rFonts w:asciiTheme="minorHAnsi" w:hAnsiTheme="minorHAnsi" w:cs="Times New Roman"/>
                <w:b/>
                <w:color w:val="000000" w:themeColor="text1"/>
              </w:rPr>
              <w:t>Öğrenci İşleri</w:t>
            </w:r>
          </w:p>
          <w:p w:rsidR="00B5589D" w:rsidRPr="006959AA" w:rsidRDefault="00B5589D" w:rsidP="006959AA">
            <w:pPr>
              <w:pStyle w:val="ListeParagraf"/>
              <w:numPr>
                <w:ilvl w:val="0"/>
                <w:numId w:val="44"/>
              </w:numPr>
              <w:jc w:val="both"/>
              <w:rPr>
                <w:rFonts w:asciiTheme="minorHAnsi" w:hAnsiTheme="minorHAnsi" w:cs="Times New Roman"/>
                <w:b/>
                <w:bCs/>
                <w:color w:val="000000" w:themeColor="text1"/>
              </w:rPr>
            </w:pPr>
            <w:r w:rsidRPr="006959AA">
              <w:rPr>
                <w:rFonts w:asciiTheme="minorHAnsi" w:hAnsiTheme="minorHAnsi" w:cs="Times New Roman"/>
                <w:b/>
                <w:bCs/>
                <w:color w:val="000000" w:themeColor="text1"/>
              </w:rPr>
              <w:t xml:space="preserve">Kayıt- Nakil işleri     </w:t>
            </w:r>
          </w:p>
          <w:p w:rsidR="00B5589D" w:rsidRPr="006959AA" w:rsidRDefault="00B5589D" w:rsidP="006959AA">
            <w:pPr>
              <w:pStyle w:val="ListeParagraf"/>
              <w:numPr>
                <w:ilvl w:val="0"/>
                <w:numId w:val="44"/>
              </w:numPr>
              <w:jc w:val="both"/>
              <w:rPr>
                <w:rFonts w:asciiTheme="minorHAnsi" w:hAnsiTheme="minorHAnsi" w:cs="Times New Roman"/>
                <w:b/>
                <w:bCs/>
                <w:color w:val="000000" w:themeColor="text1"/>
              </w:rPr>
            </w:pPr>
            <w:r w:rsidRPr="006959AA">
              <w:rPr>
                <w:rFonts w:asciiTheme="minorHAnsi" w:hAnsiTheme="minorHAnsi" w:cs="Times New Roman"/>
                <w:b/>
                <w:bCs/>
                <w:color w:val="000000" w:themeColor="text1"/>
              </w:rPr>
              <w:t xml:space="preserve">Devam-devamsızlık     </w:t>
            </w:r>
          </w:p>
          <w:p w:rsidR="00B5589D" w:rsidRPr="006959AA" w:rsidRDefault="00B5589D" w:rsidP="006959AA">
            <w:pPr>
              <w:pStyle w:val="ListeParagraf"/>
              <w:numPr>
                <w:ilvl w:val="0"/>
                <w:numId w:val="44"/>
              </w:numPr>
              <w:jc w:val="both"/>
              <w:rPr>
                <w:rFonts w:asciiTheme="minorHAnsi" w:hAnsiTheme="minorHAnsi" w:cs="Times New Roman"/>
                <w:b/>
                <w:bCs/>
                <w:color w:val="000000" w:themeColor="text1"/>
              </w:rPr>
            </w:pPr>
            <w:r w:rsidRPr="006959AA">
              <w:rPr>
                <w:rFonts w:asciiTheme="minorHAnsi" w:hAnsiTheme="minorHAnsi" w:cs="Times New Roman"/>
                <w:b/>
                <w:bCs/>
                <w:color w:val="000000" w:themeColor="text1"/>
              </w:rPr>
              <w:t>Sınıf geçme İşlemleri</w:t>
            </w:r>
          </w:p>
          <w:p w:rsidR="00B5589D" w:rsidRPr="006959AA" w:rsidRDefault="00B5589D" w:rsidP="006959AA">
            <w:pPr>
              <w:pStyle w:val="ListeParagraf"/>
              <w:numPr>
                <w:ilvl w:val="0"/>
                <w:numId w:val="44"/>
              </w:numPr>
              <w:jc w:val="both"/>
              <w:rPr>
                <w:rFonts w:asciiTheme="minorHAnsi" w:hAnsiTheme="minorHAnsi" w:cs="Times New Roman"/>
                <w:b/>
                <w:bCs/>
                <w:color w:val="000000" w:themeColor="text1"/>
              </w:rPr>
            </w:pPr>
            <w:r w:rsidRPr="006959AA">
              <w:rPr>
                <w:rFonts w:asciiTheme="minorHAnsi" w:hAnsiTheme="minorHAnsi" w:cs="Times New Roman"/>
                <w:b/>
                <w:bCs/>
                <w:color w:val="000000" w:themeColor="text1"/>
              </w:rPr>
              <w:t>Mezunlar</w:t>
            </w:r>
          </w:p>
          <w:p w:rsidR="00B5589D" w:rsidRPr="006959AA" w:rsidRDefault="00B5589D" w:rsidP="006959AA">
            <w:pPr>
              <w:pStyle w:val="ListeParagraf"/>
              <w:numPr>
                <w:ilvl w:val="0"/>
                <w:numId w:val="44"/>
              </w:numPr>
              <w:jc w:val="both"/>
              <w:rPr>
                <w:rFonts w:asciiTheme="minorHAnsi" w:hAnsiTheme="minorHAnsi" w:cs="Times New Roman"/>
                <w:b/>
                <w:bCs/>
                <w:color w:val="000000" w:themeColor="text1"/>
              </w:rPr>
            </w:pPr>
            <w:r w:rsidRPr="006959AA">
              <w:rPr>
                <w:rFonts w:asciiTheme="minorHAnsi" w:hAnsiTheme="minorHAnsi" w:cs="Times New Roman"/>
                <w:b/>
                <w:bCs/>
                <w:color w:val="000000" w:themeColor="text1"/>
              </w:rPr>
              <w:t>Öğrenci başarısının değerlendirilmesi</w:t>
            </w:r>
          </w:p>
          <w:p w:rsidR="00B5589D" w:rsidRPr="006959AA" w:rsidRDefault="00B5589D" w:rsidP="006959AA">
            <w:pPr>
              <w:pStyle w:val="ListeParagraf"/>
              <w:numPr>
                <w:ilvl w:val="0"/>
                <w:numId w:val="44"/>
              </w:numPr>
              <w:jc w:val="both"/>
              <w:rPr>
                <w:rFonts w:asciiTheme="minorHAnsi" w:hAnsiTheme="minorHAnsi" w:cs="Times New Roman"/>
                <w:b/>
                <w:bCs/>
                <w:color w:val="000000" w:themeColor="text1"/>
              </w:rPr>
            </w:pPr>
            <w:r w:rsidRPr="006959AA">
              <w:rPr>
                <w:rFonts w:asciiTheme="minorHAnsi" w:hAnsiTheme="minorHAnsi" w:cs="Times New Roman"/>
                <w:b/>
                <w:bCs/>
                <w:color w:val="000000" w:themeColor="text1"/>
              </w:rPr>
              <w:t>Ders Programları-Ders Dağıtım İşleri</w:t>
            </w:r>
          </w:p>
          <w:p w:rsidR="00B5589D" w:rsidRPr="006959AA" w:rsidRDefault="00B5589D" w:rsidP="006959AA">
            <w:pPr>
              <w:pStyle w:val="ListeParagraf"/>
              <w:numPr>
                <w:ilvl w:val="0"/>
                <w:numId w:val="44"/>
              </w:numPr>
              <w:jc w:val="both"/>
              <w:rPr>
                <w:rFonts w:asciiTheme="minorHAnsi" w:hAnsiTheme="minorHAnsi" w:cs="Times New Roman"/>
                <w:b/>
                <w:bCs/>
                <w:color w:val="000000" w:themeColor="text1"/>
              </w:rPr>
            </w:pPr>
            <w:r w:rsidRPr="006959AA">
              <w:rPr>
                <w:rFonts w:asciiTheme="minorHAnsi" w:hAnsiTheme="minorHAnsi" w:cs="Times New Roman"/>
                <w:b/>
                <w:bCs/>
                <w:color w:val="000000" w:themeColor="text1"/>
              </w:rPr>
              <w:t>Öğrencilere yönelik her türlü belgenin düzenlenmesi</w:t>
            </w:r>
          </w:p>
          <w:p w:rsidR="00B5589D" w:rsidRPr="006959AA" w:rsidRDefault="00B5589D" w:rsidP="006959AA">
            <w:pPr>
              <w:pStyle w:val="ListeParagraf"/>
              <w:numPr>
                <w:ilvl w:val="0"/>
                <w:numId w:val="44"/>
              </w:numPr>
              <w:jc w:val="both"/>
              <w:rPr>
                <w:rFonts w:asciiTheme="minorHAnsi" w:hAnsiTheme="minorHAnsi" w:cs="Times New Roman"/>
                <w:b/>
                <w:bCs/>
                <w:color w:val="000000" w:themeColor="text1"/>
              </w:rPr>
            </w:pPr>
            <w:r w:rsidRPr="006959AA">
              <w:rPr>
                <w:rFonts w:asciiTheme="minorHAnsi" w:hAnsiTheme="minorHAnsi" w:cs="Times New Roman"/>
                <w:b/>
                <w:bCs/>
                <w:color w:val="000000" w:themeColor="text1"/>
              </w:rPr>
              <w:t>Öğrenci sağlığı ve güvenliği</w:t>
            </w:r>
          </w:p>
          <w:p w:rsidR="00B5589D" w:rsidRPr="006959AA" w:rsidRDefault="00B5589D" w:rsidP="006959AA">
            <w:pPr>
              <w:pStyle w:val="ListeParagraf"/>
              <w:numPr>
                <w:ilvl w:val="0"/>
                <w:numId w:val="44"/>
              </w:numPr>
              <w:jc w:val="both"/>
              <w:rPr>
                <w:rFonts w:asciiTheme="minorHAnsi" w:hAnsiTheme="minorHAnsi" w:cs="Times New Roman"/>
                <w:b/>
                <w:bCs/>
                <w:color w:val="000000" w:themeColor="text1"/>
              </w:rPr>
            </w:pPr>
            <w:r w:rsidRPr="006959AA">
              <w:rPr>
                <w:rFonts w:asciiTheme="minorHAnsi" w:hAnsiTheme="minorHAnsi" w:cs="Times New Roman"/>
                <w:b/>
                <w:bCs/>
                <w:color w:val="000000" w:themeColor="text1"/>
              </w:rPr>
              <w:t>Öğrenci davranışlarının değerlendirilmesi</w:t>
            </w:r>
          </w:p>
          <w:p w:rsidR="00B5589D" w:rsidRPr="006959AA" w:rsidRDefault="00B5589D" w:rsidP="006959AA">
            <w:pPr>
              <w:pStyle w:val="ListeParagraf"/>
              <w:numPr>
                <w:ilvl w:val="0"/>
                <w:numId w:val="44"/>
              </w:numPr>
              <w:jc w:val="both"/>
              <w:rPr>
                <w:rFonts w:asciiTheme="minorHAnsi" w:hAnsiTheme="minorHAnsi" w:cs="Times New Roman"/>
                <w:b/>
                <w:bCs/>
                <w:color w:val="000000" w:themeColor="text1"/>
              </w:rPr>
            </w:pPr>
            <w:r w:rsidRPr="006959AA">
              <w:rPr>
                <w:rFonts w:asciiTheme="minorHAnsi" w:hAnsiTheme="minorHAnsi" w:cs="Times New Roman"/>
                <w:b/>
                <w:color w:val="000000" w:themeColor="text1"/>
              </w:rPr>
              <w:t>Öğrenci disiplin işlemleri</w:t>
            </w:r>
          </w:p>
          <w:p w:rsidR="00B5589D" w:rsidRPr="006959AA" w:rsidRDefault="00B5589D" w:rsidP="00DB450D">
            <w:pPr>
              <w:pStyle w:val="TableParagraph"/>
              <w:spacing w:before="1"/>
              <w:ind w:left="102"/>
              <w:rPr>
                <w:rFonts w:asciiTheme="minorHAnsi" w:hAnsiTheme="minorHAnsi" w:cs="Times New Roman"/>
                <w:b/>
                <w:color w:val="000000" w:themeColor="text1"/>
                <w:lang w:val="tr-TR"/>
              </w:rPr>
            </w:pPr>
          </w:p>
        </w:tc>
      </w:tr>
      <w:tr w:rsidR="00B5589D" w:rsidRPr="006959AA" w:rsidTr="00DB450D">
        <w:trPr>
          <w:trHeight w:val="1300"/>
        </w:trPr>
        <w:tc>
          <w:tcPr>
            <w:tcW w:w="3893" w:type="dxa"/>
            <w:shd w:val="clear" w:color="auto" w:fill="E2EFD9"/>
          </w:tcPr>
          <w:p w:rsidR="00B5589D" w:rsidRPr="006959AA" w:rsidRDefault="00B5589D" w:rsidP="00DB450D">
            <w:pPr>
              <w:pStyle w:val="TableParagraph"/>
              <w:rPr>
                <w:rFonts w:asciiTheme="minorHAnsi" w:hAnsiTheme="minorHAnsi" w:cs="Times New Roman"/>
                <w:b/>
                <w:color w:val="000000" w:themeColor="text1"/>
                <w:lang w:val="tr-TR"/>
              </w:rPr>
            </w:pPr>
          </w:p>
          <w:p w:rsidR="00B5589D" w:rsidRPr="006959AA" w:rsidRDefault="00B5589D" w:rsidP="00DB450D">
            <w:pPr>
              <w:pStyle w:val="TableParagraph"/>
              <w:spacing w:before="4"/>
              <w:rPr>
                <w:rFonts w:asciiTheme="minorHAnsi" w:hAnsiTheme="minorHAnsi" w:cs="Times New Roman"/>
                <w:b/>
                <w:color w:val="000000" w:themeColor="text1"/>
                <w:lang w:val="tr-TR"/>
              </w:rPr>
            </w:pPr>
          </w:p>
          <w:p w:rsidR="00B5589D" w:rsidRPr="006959AA" w:rsidRDefault="00B5589D" w:rsidP="00DB450D">
            <w:pPr>
              <w:pStyle w:val="TableParagraph"/>
              <w:ind w:left="102"/>
              <w:rPr>
                <w:rFonts w:asciiTheme="minorHAnsi" w:hAnsiTheme="minorHAnsi" w:cs="Times New Roman"/>
                <w:b/>
                <w:color w:val="000000" w:themeColor="text1"/>
                <w:lang w:val="tr-TR"/>
              </w:rPr>
            </w:pPr>
            <w:r w:rsidRPr="006959AA">
              <w:rPr>
                <w:rFonts w:asciiTheme="minorHAnsi" w:hAnsiTheme="minorHAnsi" w:cs="Times New Roman"/>
                <w:b/>
                <w:color w:val="000000" w:themeColor="text1"/>
                <w:lang w:val="tr-TR"/>
              </w:rPr>
              <w:t>Rehberlik faaliyetleri</w:t>
            </w:r>
          </w:p>
        </w:tc>
        <w:tc>
          <w:tcPr>
            <w:tcW w:w="5767" w:type="dxa"/>
          </w:tcPr>
          <w:p w:rsidR="00B5589D" w:rsidRPr="006959AA" w:rsidRDefault="00B5589D" w:rsidP="006959AA">
            <w:pPr>
              <w:pStyle w:val="TableParagraph"/>
              <w:numPr>
                <w:ilvl w:val="0"/>
                <w:numId w:val="45"/>
              </w:numPr>
              <w:ind w:right="1134"/>
              <w:rPr>
                <w:rFonts w:asciiTheme="minorHAnsi" w:hAnsiTheme="minorHAnsi" w:cs="Times New Roman"/>
                <w:b/>
                <w:color w:val="000000" w:themeColor="text1"/>
                <w:lang w:val="tr-TR"/>
              </w:rPr>
            </w:pPr>
            <w:r w:rsidRPr="006959AA">
              <w:rPr>
                <w:rFonts w:asciiTheme="minorHAnsi" w:hAnsiTheme="minorHAnsi" w:cs="Times New Roman"/>
                <w:b/>
                <w:color w:val="000000" w:themeColor="text1"/>
                <w:lang w:val="tr-TR"/>
              </w:rPr>
              <w:t>Öğrencilere rehberlikyapmak</w:t>
            </w:r>
          </w:p>
          <w:p w:rsidR="00B5589D" w:rsidRPr="006959AA" w:rsidRDefault="00B5589D" w:rsidP="006959AA">
            <w:pPr>
              <w:pStyle w:val="TableParagraph"/>
              <w:numPr>
                <w:ilvl w:val="0"/>
                <w:numId w:val="45"/>
              </w:numPr>
              <w:ind w:right="2780"/>
              <w:rPr>
                <w:rFonts w:asciiTheme="minorHAnsi" w:hAnsiTheme="minorHAnsi" w:cs="Times New Roman"/>
                <w:b/>
                <w:color w:val="000000" w:themeColor="text1"/>
                <w:lang w:val="tr-TR"/>
              </w:rPr>
            </w:pPr>
            <w:r w:rsidRPr="006959AA">
              <w:rPr>
                <w:rFonts w:asciiTheme="minorHAnsi" w:hAnsiTheme="minorHAnsi" w:cs="Times New Roman"/>
                <w:b/>
                <w:color w:val="000000" w:themeColor="text1"/>
                <w:lang w:val="tr-TR"/>
              </w:rPr>
              <w:t xml:space="preserve">Velilere rehberlik etmek </w:t>
            </w:r>
          </w:p>
          <w:p w:rsidR="00B5589D" w:rsidRPr="006959AA" w:rsidRDefault="00B5589D" w:rsidP="006959AA">
            <w:pPr>
              <w:pStyle w:val="TableParagraph"/>
              <w:numPr>
                <w:ilvl w:val="0"/>
                <w:numId w:val="45"/>
              </w:numPr>
              <w:tabs>
                <w:tab w:val="left" w:pos="2927"/>
              </w:tabs>
              <w:ind w:right="2780"/>
              <w:rPr>
                <w:rFonts w:asciiTheme="minorHAnsi" w:hAnsiTheme="minorHAnsi" w:cs="Times New Roman"/>
                <w:b/>
                <w:color w:val="000000" w:themeColor="text1"/>
                <w:lang w:val="tr-TR"/>
              </w:rPr>
            </w:pPr>
            <w:r w:rsidRPr="006959AA">
              <w:rPr>
                <w:rFonts w:asciiTheme="minorHAnsi" w:hAnsiTheme="minorHAnsi" w:cs="Times New Roman"/>
                <w:b/>
                <w:color w:val="000000" w:themeColor="text1"/>
                <w:lang w:val="tr-TR"/>
              </w:rPr>
              <w:t>Rehberlik faaliyetlerini yürütmek</w:t>
            </w:r>
          </w:p>
        </w:tc>
      </w:tr>
      <w:tr w:rsidR="00B5589D" w:rsidRPr="006959AA" w:rsidTr="00DB450D">
        <w:trPr>
          <w:trHeight w:val="400"/>
        </w:trPr>
        <w:tc>
          <w:tcPr>
            <w:tcW w:w="3893" w:type="dxa"/>
            <w:shd w:val="clear" w:color="auto" w:fill="E2EFD9"/>
          </w:tcPr>
          <w:p w:rsidR="00B5589D" w:rsidRPr="006959AA" w:rsidRDefault="00B5589D" w:rsidP="00DB450D">
            <w:pPr>
              <w:pStyle w:val="TableParagraph"/>
              <w:spacing w:before="88"/>
              <w:ind w:left="102"/>
              <w:rPr>
                <w:rFonts w:asciiTheme="minorHAnsi" w:hAnsiTheme="minorHAnsi" w:cs="Times New Roman"/>
                <w:b/>
                <w:color w:val="000000" w:themeColor="text1"/>
                <w:lang w:val="tr-TR"/>
              </w:rPr>
            </w:pPr>
            <w:r w:rsidRPr="006959AA">
              <w:rPr>
                <w:rFonts w:asciiTheme="minorHAnsi" w:hAnsiTheme="minorHAnsi" w:cs="Times New Roman"/>
                <w:b/>
                <w:color w:val="000000" w:themeColor="text1"/>
                <w:lang w:val="tr-TR"/>
              </w:rPr>
              <w:t>Sosyal faaliyetler</w:t>
            </w:r>
          </w:p>
        </w:tc>
        <w:tc>
          <w:tcPr>
            <w:tcW w:w="5767" w:type="dxa"/>
          </w:tcPr>
          <w:p w:rsidR="00B5589D" w:rsidRPr="006959AA" w:rsidRDefault="00B5589D" w:rsidP="006959AA">
            <w:pPr>
              <w:pStyle w:val="ListeParagraf"/>
              <w:numPr>
                <w:ilvl w:val="0"/>
                <w:numId w:val="46"/>
              </w:numPr>
              <w:jc w:val="both"/>
              <w:rPr>
                <w:rFonts w:asciiTheme="minorHAnsi" w:hAnsiTheme="minorHAnsi" w:cs="Times New Roman"/>
                <w:b/>
                <w:bCs/>
                <w:color w:val="000000" w:themeColor="text1"/>
              </w:rPr>
            </w:pPr>
            <w:r w:rsidRPr="006959AA">
              <w:rPr>
                <w:rFonts w:asciiTheme="minorHAnsi" w:hAnsiTheme="minorHAnsi" w:cs="Times New Roman"/>
                <w:b/>
                <w:bCs/>
                <w:color w:val="000000" w:themeColor="text1"/>
              </w:rPr>
              <w:t>Çeşitli Sosyal Etkinlikler</w:t>
            </w:r>
          </w:p>
          <w:p w:rsidR="00B5589D" w:rsidRPr="006959AA" w:rsidRDefault="00B5589D" w:rsidP="006959AA">
            <w:pPr>
              <w:pStyle w:val="ListeParagraf"/>
              <w:numPr>
                <w:ilvl w:val="0"/>
                <w:numId w:val="46"/>
              </w:numPr>
              <w:jc w:val="both"/>
              <w:rPr>
                <w:rFonts w:asciiTheme="minorHAnsi" w:hAnsiTheme="minorHAnsi" w:cs="Times New Roman"/>
                <w:b/>
                <w:bCs/>
                <w:color w:val="000000" w:themeColor="text1"/>
              </w:rPr>
            </w:pPr>
            <w:r w:rsidRPr="006959AA">
              <w:rPr>
                <w:rFonts w:asciiTheme="minorHAnsi" w:hAnsiTheme="minorHAnsi" w:cs="Times New Roman"/>
                <w:b/>
                <w:bCs/>
                <w:color w:val="000000" w:themeColor="text1"/>
              </w:rPr>
              <w:t>Çeşitli Kültürel Etkinlikler</w:t>
            </w:r>
          </w:p>
          <w:p w:rsidR="00B5589D" w:rsidRPr="006959AA" w:rsidRDefault="00B5589D" w:rsidP="006959AA">
            <w:pPr>
              <w:pStyle w:val="ListeParagraf"/>
              <w:numPr>
                <w:ilvl w:val="0"/>
                <w:numId w:val="46"/>
              </w:numPr>
              <w:jc w:val="both"/>
              <w:rPr>
                <w:rFonts w:asciiTheme="minorHAnsi" w:hAnsiTheme="minorHAnsi" w:cs="Times New Roman"/>
                <w:b/>
                <w:bCs/>
                <w:color w:val="000000" w:themeColor="text1"/>
              </w:rPr>
            </w:pPr>
            <w:r w:rsidRPr="006959AA">
              <w:rPr>
                <w:rFonts w:asciiTheme="minorHAnsi" w:hAnsiTheme="minorHAnsi" w:cs="Times New Roman"/>
                <w:b/>
                <w:bCs/>
                <w:color w:val="000000" w:themeColor="text1"/>
              </w:rPr>
              <w:t>Öğrenci Gezileri</w:t>
            </w:r>
          </w:p>
          <w:p w:rsidR="00B5589D" w:rsidRPr="006959AA" w:rsidRDefault="00B5589D" w:rsidP="006959AA">
            <w:pPr>
              <w:pStyle w:val="ListeParagraf"/>
              <w:numPr>
                <w:ilvl w:val="0"/>
                <w:numId w:val="46"/>
              </w:numPr>
              <w:jc w:val="both"/>
              <w:rPr>
                <w:rFonts w:asciiTheme="minorHAnsi" w:hAnsiTheme="minorHAnsi" w:cs="Times New Roman"/>
                <w:b/>
                <w:bCs/>
                <w:color w:val="000000" w:themeColor="text1"/>
              </w:rPr>
            </w:pPr>
            <w:r w:rsidRPr="006959AA">
              <w:rPr>
                <w:rFonts w:asciiTheme="minorHAnsi" w:hAnsiTheme="minorHAnsi" w:cs="Times New Roman"/>
                <w:b/>
                <w:bCs/>
                <w:color w:val="000000" w:themeColor="text1"/>
              </w:rPr>
              <w:t>Öğretmenler Sosyal Etkinlikleri</w:t>
            </w:r>
          </w:p>
          <w:p w:rsidR="00B5589D" w:rsidRPr="006959AA" w:rsidRDefault="00B5589D" w:rsidP="006959AA">
            <w:pPr>
              <w:pStyle w:val="ListeParagraf"/>
              <w:numPr>
                <w:ilvl w:val="0"/>
                <w:numId w:val="46"/>
              </w:numPr>
              <w:jc w:val="both"/>
              <w:rPr>
                <w:rFonts w:asciiTheme="minorHAnsi" w:hAnsiTheme="minorHAnsi" w:cs="Times New Roman"/>
                <w:b/>
                <w:bCs/>
                <w:color w:val="000000" w:themeColor="text1"/>
              </w:rPr>
            </w:pPr>
            <w:r w:rsidRPr="006959AA">
              <w:rPr>
                <w:rFonts w:asciiTheme="minorHAnsi" w:hAnsiTheme="minorHAnsi" w:cs="Times New Roman"/>
                <w:b/>
                <w:bCs/>
                <w:color w:val="000000" w:themeColor="text1"/>
              </w:rPr>
              <w:t>Bayramlar-Belirli Gün ve Haftalarla İlgili törenler</w:t>
            </w:r>
          </w:p>
          <w:p w:rsidR="00B5589D" w:rsidRPr="006959AA" w:rsidRDefault="00B5589D" w:rsidP="00DB450D">
            <w:pPr>
              <w:pStyle w:val="TableParagraph"/>
              <w:rPr>
                <w:rFonts w:asciiTheme="minorHAnsi" w:hAnsiTheme="minorHAnsi" w:cs="Times New Roman"/>
                <w:b/>
                <w:color w:val="000000" w:themeColor="text1"/>
                <w:lang w:val="tr-TR"/>
              </w:rPr>
            </w:pPr>
          </w:p>
        </w:tc>
      </w:tr>
      <w:tr w:rsidR="00B5589D" w:rsidRPr="006959AA" w:rsidTr="00DB450D">
        <w:trPr>
          <w:trHeight w:val="400"/>
        </w:trPr>
        <w:tc>
          <w:tcPr>
            <w:tcW w:w="3893" w:type="dxa"/>
            <w:shd w:val="clear" w:color="auto" w:fill="E2EFD9"/>
          </w:tcPr>
          <w:p w:rsidR="00B5589D" w:rsidRPr="006959AA" w:rsidRDefault="00B5589D" w:rsidP="00DB450D">
            <w:pPr>
              <w:pStyle w:val="TableParagraph"/>
              <w:spacing w:before="90"/>
              <w:ind w:left="102"/>
              <w:rPr>
                <w:rFonts w:asciiTheme="minorHAnsi" w:hAnsiTheme="minorHAnsi" w:cs="Times New Roman"/>
                <w:b/>
                <w:color w:val="000000" w:themeColor="text1"/>
                <w:lang w:val="tr-TR"/>
              </w:rPr>
            </w:pPr>
            <w:r w:rsidRPr="006959AA">
              <w:rPr>
                <w:rFonts w:asciiTheme="minorHAnsi" w:hAnsiTheme="minorHAnsi" w:cs="Times New Roman"/>
                <w:b/>
                <w:color w:val="000000" w:themeColor="text1"/>
                <w:lang w:val="tr-TR"/>
              </w:rPr>
              <w:t>Sportif faaliyetler</w:t>
            </w:r>
          </w:p>
        </w:tc>
        <w:tc>
          <w:tcPr>
            <w:tcW w:w="5767" w:type="dxa"/>
          </w:tcPr>
          <w:p w:rsidR="00B5589D" w:rsidRPr="006959AA" w:rsidRDefault="00B5589D" w:rsidP="006959AA">
            <w:pPr>
              <w:numPr>
                <w:ilvl w:val="0"/>
                <w:numId w:val="46"/>
              </w:numPr>
              <w:jc w:val="both"/>
              <w:rPr>
                <w:rFonts w:cs="Times New Roman"/>
                <w:b/>
                <w:bCs/>
                <w:color w:val="000000" w:themeColor="text1"/>
              </w:rPr>
            </w:pPr>
            <w:r w:rsidRPr="006959AA">
              <w:rPr>
                <w:rFonts w:cs="Times New Roman"/>
                <w:b/>
                <w:bCs/>
                <w:color w:val="000000" w:themeColor="text1"/>
              </w:rPr>
              <w:t>Futbol</w:t>
            </w:r>
          </w:p>
          <w:p w:rsidR="00B5589D" w:rsidRPr="006959AA" w:rsidRDefault="00B5589D" w:rsidP="006959AA">
            <w:pPr>
              <w:numPr>
                <w:ilvl w:val="0"/>
                <w:numId w:val="46"/>
              </w:numPr>
              <w:jc w:val="both"/>
              <w:rPr>
                <w:rFonts w:cs="Times New Roman"/>
                <w:b/>
                <w:bCs/>
                <w:color w:val="000000" w:themeColor="text1"/>
              </w:rPr>
            </w:pPr>
            <w:r w:rsidRPr="006959AA">
              <w:rPr>
                <w:rFonts w:cs="Times New Roman"/>
                <w:b/>
                <w:bCs/>
                <w:color w:val="000000" w:themeColor="text1"/>
              </w:rPr>
              <w:t xml:space="preserve">Atletizm   </w:t>
            </w:r>
          </w:p>
          <w:p w:rsidR="00B5589D" w:rsidRPr="006959AA" w:rsidRDefault="00B5589D" w:rsidP="006959AA">
            <w:pPr>
              <w:numPr>
                <w:ilvl w:val="0"/>
                <w:numId w:val="46"/>
              </w:numPr>
              <w:jc w:val="both"/>
              <w:rPr>
                <w:rFonts w:cs="Times New Roman"/>
                <w:b/>
                <w:bCs/>
                <w:color w:val="000000" w:themeColor="text1"/>
              </w:rPr>
            </w:pPr>
            <w:r w:rsidRPr="006959AA">
              <w:rPr>
                <w:rFonts w:cs="Times New Roman"/>
                <w:b/>
                <w:bCs/>
                <w:color w:val="000000" w:themeColor="text1"/>
              </w:rPr>
              <w:t>Voleybol</w:t>
            </w:r>
          </w:p>
          <w:p w:rsidR="00B5589D" w:rsidRPr="006959AA" w:rsidRDefault="00B5589D" w:rsidP="006959AA">
            <w:pPr>
              <w:numPr>
                <w:ilvl w:val="0"/>
                <w:numId w:val="46"/>
              </w:numPr>
              <w:jc w:val="both"/>
              <w:rPr>
                <w:rFonts w:cs="Times New Roman"/>
                <w:b/>
                <w:color w:val="000000" w:themeColor="text1"/>
              </w:rPr>
            </w:pPr>
            <w:r w:rsidRPr="006959AA">
              <w:rPr>
                <w:rFonts w:cs="Times New Roman"/>
                <w:b/>
                <w:bCs/>
                <w:color w:val="000000" w:themeColor="text1"/>
              </w:rPr>
              <w:t>Basketbol vb...</w:t>
            </w:r>
          </w:p>
        </w:tc>
      </w:tr>
      <w:tr w:rsidR="00B5589D" w:rsidRPr="006959AA" w:rsidTr="00DB450D">
        <w:trPr>
          <w:trHeight w:val="440"/>
        </w:trPr>
        <w:tc>
          <w:tcPr>
            <w:tcW w:w="3893" w:type="dxa"/>
            <w:shd w:val="clear" w:color="auto" w:fill="E2EFD9"/>
          </w:tcPr>
          <w:p w:rsidR="00B5589D" w:rsidRPr="006959AA" w:rsidRDefault="00B5589D" w:rsidP="00DB450D">
            <w:pPr>
              <w:pStyle w:val="TableParagraph"/>
              <w:spacing w:before="102"/>
              <w:ind w:left="102"/>
              <w:rPr>
                <w:rFonts w:asciiTheme="minorHAnsi" w:hAnsiTheme="minorHAnsi" w:cs="Times New Roman"/>
                <w:b/>
                <w:color w:val="000000" w:themeColor="text1"/>
                <w:lang w:val="tr-TR"/>
              </w:rPr>
            </w:pPr>
            <w:r w:rsidRPr="006959AA">
              <w:rPr>
                <w:rFonts w:asciiTheme="minorHAnsi" w:hAnsiTheme="minorHAnsi" w:cs="Times New Roman"/>
                <w:b/>
                <w:color w:val="000000" w:themeColor="text1"/>
                <w:lang w:val="tr-TR"/>
              </w:rPr>
              <w:t>Kültürel ve sanatsal faaliyetler</w:t>
            </w:r>
          </w:p>
        </w:tc>
        <w:tc>
          <w:tcPr>
            <w:tcW w:w="5767" w:type="dxa"/>
          </w:tcPr>
          <w:p w:rsidR="00B5589D" w:rsidRPr="006959AA" w:rsidRDefault="00B5589D" w:rsidP="006959AA">
            <w:pPr>
              <w:pStyle w:val="TableParagraph"/>
              <w:numPr>
                <w:ilvl w:val="0"/>
                <w:numId w:val="46"/>
              </w:numPr>
              <w:rPr>
                <w:rFonts w:asciiTheme="minorHAnsi" w:hAnsiTheme="minorHAnsi" w:cs="Times New Roman"/>
                <w:b/>
                <w:color w:val="000000" w:themeColor="text1"/>
                <w:lang w:val="tr-TR"/>
              </w:rPr>
            </w:pPr>
            <w:r w:rsidRPr="006959AA">
              <w:rPr>
                <w:rFonts w:asciiTheme="minorHAnsi" w:hAnsiTheme="minorHAnsi" w:cs="Times New Roman"/>
                <w:b/>
                <w:color w:val="000000" w:themeColor="text1"/>
                <w:lang w:val="tr-TR"/>
              </w:rPr>
              <w:t>Halk Oyunları</w:t>
            </w:r>
          </w:p>
          <w:p w:rsidR="00B5589D" w:rsidRPr="006959AA" w:rsidRDefault="00B5589D" w:rsidP="006959AA">
            <w:pPr>
              <w:pStyle w:val="TableParagraph"/>
              <w:numPr>
                <w:ilvl w:val="0"/>
                <w:numId w:val="46"/>
              </w:numPr>
              <w:rPr>
                <w:rFonts w:asciiTheme="minorHAnsi" w:hAnsiTheme="minorHAnsi" w:cs="Times New Roman"/>
                <w:b/>
                <w:color w:val="000000" w:themeColor="text1"/>
                <w:lang w:val="tr-TR"/>
              </w:rPr>
            </w:pPr>
            <w:r w:rsidRPr="006959AA">
              <w:rPr>
                <w:rFonts w:asciiTheme="minorHAnsi" w:hAnsiTheme="minorHAnsi" w:cs="Times New Roman"/>
                <w:b/>
                <w:color w:val="000000" w:themeColor="text1"/>
                <w:lang w:val="tr-TR"/>
              </w:rPr>
              <w:t>Akıl ve Zekâ Oyunları</w:t>
            </w:r>
          </w:p>
          <w:p w:rsidR="00B5589D" w:rsidRPr="006959AA" w:rsidRDefault="00B5589D" w:rsidP="006959AA">
            <w:pPr>
              <w:pStyle w:val="TableParagraph"/>
              <w:numPr>
                <w:ilvl w:val="0"/>
                <w:numId w:val="46"/>
              </w:numPr>
              <w:rPr>
                <w:rFonts w:asciiTheme="minorHAnsi" w:hAnsiTheme="minorHAnsi" w:cs="Times New Roman"/>
                <w:b/>
                <w:color w:val="000000" w:themeColor="text1"/>
                <w:lang w:val="tr-TR"/>
              </w:rPr>
            </w:pPr>
            <w:r w:rsidRPr="006959AA">
              <w:rPr>
                <w:rFonts w:asciiTheme="minorHAnsi" w:hAnsiTheme="minorHAnsi" w:cs="Times New Roman"/>
                <w:b/>
                <w:color w:val="000000" w:themeColor="text1"/>
                <w:lang w:val="tr-TR"/>
              </w:rPr>
              <w:t>Resim Kursu</w:t>
            </w:r>
          </w:p>
        </w:tc>
      </w:tr>
      <w:tr w:rsidR="00B5589D" w:rsidRPr="006959AA" w:rsidTr="00DB450D">
        <w:trPr>
          <w:trHeight w:val="1140"/>
        </w:trPr>
        <w:tc>
          <w:tcPr>
            <w:tcW w:w="3893" w:type="dxa"/>
            <w:shd w:val="clear" w:color="auto" w:fill="E2EFD9"/>
          </w:tcPr>
          <w:p w:rsidR="00B5589D" w:rsidRPr="006959AA" w:rsidRDefault="00B5589D" w:rsidP="00DB450D">
            <w:pPr>
              <w:pStyle w:val="TableParagraph"/>
              <w:spacing w:before="6"/>
              <w:rPr>
                <w:rFonts w:asciiTheme="minorHAnsi" w:hAnsiTheme="minorHAnsi" w:cs="Times New Roman"/>
                <w:b/>
                <w:color w:val="000000" w:themeColor="text1"/>
                <w:lang w:val="tr-TR"/>
              </w:rPr>
            </w:pPr>
          </w:p>
          <w:p w:rsidR="00B5589D" w:rsidRPr="006959AA" w:rsidRDefault="00B5589D" w:rsidP="00DB450D">
            <w:pPr>
              <w:pStyle w:val="TableParagraph"/>
              <w:ind w:left="102"/>
              <w:rPr>
                <w:rFonts w:asciiTheme="minorHAnsi" w:hAnsiTheme="minorHAnsi" w:cs="Times New Roman"/>
                <w:b/>
                <w:color w:val="000000" w:themeColor="text1"/>
                <w:lang w:val="tr-TR"/>
              </w:rPr>
            </w:pPr>
            <w:r w:rsidRPr="006959AA">
              <w:rPr>
                <w:rFonts w:asciiTheme="minorHAnsi" w:hAnsiTheme="minorHAnsi" w:cs="Times New Roman"/>
                <w:b/>
                <w:color w:val="000000" w:themeColor="text1"/>
                <w:lang w:val="tr-TR"/>
              </w:rPr>
              <w:t>İnsan kaynakları faaliyetleri (mesleki gelişim faaliyetleri, personel etkinlikleri…)</w:t>
            </w:r>
          </w:p>
        </w:tc>
        <w:tc>
          <w:tcPr>
            <w:tcW w:w="5767" w:type="dxa"/>
          </w:tcPr>
          <w:p w:rsidR="00B5589D" w:rsidRPr="006959AA" w:rsidRDefault="00B5589D" w:rsidP="006959AA">
            <w:pPr>
              <w:numPr>
                <w:ilvl w:val="0"/>
                <w:numId w:val="46"/>
              </w:numPr>
              <w:jc w:val="both"/>
              <w:rPr>
                <w:rFonts w:cs="Times New Roman"/>
                <w:b/>
                <w:bCs/>
                <w:color w:val="000000" w:themeColor="text1"/>
              </w:rPr>
            </w:pPr>
            <w:r w:rsidRPr="006959AA">
              <w:rPr>
                <w:rFonts w:cs="Times New Roman"/>
                <w:b/>
                <w:bCs/>
                <w:color w:val="000000" w:themeColor="text1"/>
              </w:rPr>
              <w:t>Personel Terfi-İzin-Ücret-Maaş İşlemleri</w:t>
            </w:r>
          </w:p>
          <w:p w:rsidR="00B5589D" w:rsidRPr="006959AA" w:rsidRDefault="00B5589D" w:rsidP="006959AA">
            <w:pPr>
              <w:numPr>
                <w:ilvl w:val="0"/>
                <w:numId w:val="46"/>
              </w:numPr>
              <w:jc w:val="both"/>
              <w:rPr>
                <w:rFonts w:cs="Times New Roman"/>
                <w:b/>
                <w:bCs/>
                <w:color w:val="000000" w:themeColor="text1"/>
              </w:rPr>
            </w:pPr>
            <w:r w:rsidRPr="006959AA">
              <w:rPr>
                <w:rFonts w:cs="Times New Roman"/>
                <w:b/>
                <w:bCs/>
                <w:color w:val="000000" w:themeColor="text1"/>
              </w:rPr>
              <w:t>Hizmet Birleştirme işlemleri</w:t>
            </w:r>
          </w:p>
          <w:p w:rsidR="00B5589D" w:rsidRPr="006959AA" w:rsidRDefault="00B5589D" w:rsidP="006959AA">
            <w:pPr>
              <w:numPr>
                <w:ilvl w:val="0"/>
                <w:numId w:val="46"/>
              </w:numPr>
              <w:jc w:val="both"/>
              <w:rPr>
                <w:rFonts w:cs="Times New Roman"/>
                <w:b/>
                <w:bCs/>
                <w:color w:val="000000" w:themeColor="text1"/>
              </w:rPr>
            </w:pPr>
            <w:r w:rsidRPr="006959AA">
              <w:rPr>
                <w:rFonts w:cs="Times New Roman"/>
                <w:b/>
                <w:bCs/>
                <w:color w:val="000000" w:themeColor="text1"/>
              </w:rPr>
              <w:t>Personel işleri</w:t>
            </w:r>
          </w:p>
          <w:p w:rsidR="00B5589D" w:rsidRPr="006959AA" w:rsidRDefault="00B5589D" w:rsidP="006959AA">
            <w:pPr>
              <w:numPr>
                <w:ilvl w:val="0"/>
                <w:numId w:val="46"/>
              </w:numPr>
              <w:jc w:val="both"/>
              <w:rPr>
                <w:rFonts w:cs="Times New Roman"/>
                <w:b/>
                <w:bCs/>
                <w:color w:val="000000" w:themeColor="text1"/>
              </w:rPr>
            </w:pPr>
            <w:r w:rsidRPr="006959AA">
              <w:rPr>
                <w:rFonts w:cs="Times New Roman"/>
                <w:b/>
                <w:bCs/>
                <w:color w:val="000000" w:themeColor="text1"/>
              </w:rPr>
              <w:t>Doğum- ölüm vb. yardım evrakları düzenlenmesi</w:t>
            </w:r>
          </w:p>
          <w:p w:rsidR="00B5589D" w:rsidRPr="006959AA" w:rsidRDefault="00B5589D" w:rsidP="00DB450D">
            <w:pPr>
              <w:pStyle w:val="TableParagraph"/>
              <w:rPr>
                <w:rFonts w:asciiTheme="minorHAnsi" w:hAnsiTheme="minorHAnsi" w:cs="Times New Roman"/>
                <w:b/>
                <w:color w:val="000000" w:themeColor="text1"/>
                <w:lang w:val="tr-TR"/>
              </w:rPr>
            </w:pPr>
          </w:p>
        </w:tc>
      </w:tr>
      <w:tr w:rsidR="00B5589D" w:rsidRPr="006959AA" w:rsidTr="00DB450D">
        <w:trPr>
          <w:trHeight w:val="400"/>
        </w:trPr>
        <w:tc>
          <w:tcPr>
            <w:tcW w:w="3893" w:type="dxa"/>
            <w:shd w:val="clear" w:color="auto" w:fill="E2EFD9"/>
          </w:tcPr>
          <w:p w:rsidR="00B5589D" w:rsidRPr="006959AA" w:rsidRDefault="00B5589D" w:rsidP="00DB450D">
            <w:pPr>
              <w:pStyle w:val="TableParagraph"/>
              <w:spacing w:before="89"/>
              <w:ind w:left="102"/>
              <w:rPr>
                <w:rFonts w:asciiTheme="minorHAnsi" w:hAnsiTheme="minorHAnsi" w:cs="Times New Roman"/>
                <w:b/>
                <w:color w:val="000000" w:themeColor="text1"/>
                <w:lang w:val="tr-TR"/>
              </w:rPr>
            </w:pPr>
            <w:r w:rsidRPr="006959AA">
              <w:rPr>
                <w:rFonts w:asciiTheme="minorHAnsi" w:hAnsiTheme="minorHAnsi" w:cs="Times New Roman"/>
                <w:b/>
                <w:color w:val="000000" w:themeColor="text1"/>
                <w:lang w:val="tr-TR"/>
              </w:rPr>
              <w:t>Büro İşleri faaliyetleri</w:t>
            </w:r>
          </w:p>
        </w:tc>
        <w:tc>
          <w:tcPr>
            <w:tcW w:w="5767" w:type="dxa"/>
          </w:tcPr>
          <w:p w:rsidR="00B5589D" w:rsidRPr="006959AA" w:rsidRDefault="00B5589D" w:rsidP="006959AA">
            <w:pPr>
              <w:numPr>
                <w:ilvl w:val="0"/>
                <w:numId w:val="46"/>
              </w:numPr>
              <w:rPr>
                <w:rFonts w:cs="Times New Roman"/>
                <w:b/>
                <w:color w:val="000000" w:themeColor="text1"/>
              </w:rPr>
            </w:pPr>
            <w:r w:rsidRPr="006959AA">
              <w:rPr>
                <w:rFonts w:cs="Times New Roman"/>
                <w:b/>
                <w:color w:val="000000" w:themeColor="text1"/>
              </w:rPr>
              <w:t>Ayniyat, Demirbaş, Vb. İşlemleri</w:t>
            </w:r>
          </w:p>
          <w:p w:rsidR="00B5589D" w:rsidRPr="006959AA" w:rsidRDefault="00B5589D" w:rsidP="006959AA">
            <w:pPr>
              <w:numPr>
                <w:ilvl w:val="0"/>
                <w:numId w:val="46"/>
              </w:numPr>
              <w:rPr>
                <w:rFonts w:cs="Times New Roman"/>
                <w:b/>
                <w:color w:val="000000" w:themeColor="text1"/>
              </w:rPr>
            </w:pPr>
            <w:r w:rsidRPr="006959AA">
              <w:rPr>
                <w:rFonts w:cs="Times New Roman"/>
                <w:b/>
                <w:color w:val="000000" w:themeColor="text1"/>
              </w:rPr>
              <w:t>Satın Alma İşlemleri</w:t>
            </w:r>
          </w:p>
          <w:p w:rsidR="00B5589D" w:rsidRPr="006959AA" w:rsidRDefault="00B5589D" w:rsidP="006959AA">
            <w:pPr>
              <w:numPr>
                <w:ilvl w:val="0"/>
                <w:numId w:val="46"/>
              </w:numPr>
              <w:rPr>
                <w:rFonts w:cs="Times New Roman"/>
                <w:b/>
                <w:color w:val="000000" w:themeColor="text1"/>
              </w:rPr>
            </w:pPr>
            <w:r w:rsidRPr="006959AA">
              <w:rPr>
                <w:rFonts w:cs="Times New Roman"/>
                <w:b/>
                <w:color w:val="000000" w:themeColor="text1"/>
              </w:rPr>
              <w:t>Muayene ve Teslim Alma İşlemleri</w:t>
            </w:r>
          </w:p>
          <w:p w:rsidR="00B5589D" w:rsidRPr="006959AA" w:rsidRDefault="00B5589D" w:rsidP="006959AA">
            <w:pPr>
              <w:numPr>
                <w:ilvl w:val="0"/>
                <w:numId w:val="46"/>
              </w:numPr>
              <w:rPr>
                <w:rFonts w:cs="Times New Roman"/>
                <w:b/>
                <w:color w:val="000000" w:themeColor="text1"/>
              </w:rPr>
            </w:pPr>
            <w:r w:rsidRPr="006959AA">
              <w:rPr>
                <w:rFonts w:cs="Times New Roman"/>
                <w:b/>
                <w:color w:val="000000" w:themeColor="text1"/>
              </w:rPr>
              <w:t>Resmi yazışma işlemleri</w:t>
            </w:r>
          </w:p>
          <w:p w:rsidR="00B5589D" w:rsidRPr="006959AA" w:rsidRDefault="00B5589D" w:rsidP="006959AA">
            <w:pPr>
              <w:numPr>
                <w:ilvl w:val="0"/>
                <w:numId w:val="46"/>
              </w:numPr>
              <w:rPr>
                <w:rFonts w:cs="Times New Roman"/>
                <w:b/>
                <w:color w:val="000000" w:themeColor="text1"/>
              </w:rPr>
            </w:pPr>
            <w:r w:rsidRPr="006959AA">
              <w:rPr>
                <w:rFonts w:cs="Times New Roman"/>
                <w:b/>
                <w:color w:val="000000" w:themeColor="text1"/>
              </w:rPr>
              <w:t>Arşiv hizmetleri</w:t>
            </w:r>
          </w:p>
          <w:p w:rsidR="00B5589D" w:rsidRPr="006959AA" w:rsidRDefault="00B5589D" w:rsidP="006959AA">
            <w:pPr>
              <w:numPr>
                <w:ilvl w:val="0"/>
                <w:numId w:val="46"/>
              </w:numPr>
              <w:rPr>
                <w:rFonts w:cs="Times New Roman"/>
                <w:b/>
                <w:color w:val="000000" w:themeColor="text1"/>
              </w:rPr>
            </w:pPr>
            <w:r w:rsidRPr="006959AA">
              <w:rPr>
                <w:rFonts w:cs="Times New Roman"/>
                <w:b/>
                <w:color w:val="000000" w:themeColor="text1"/>
              </w:rPr>
              <w:t>Halkla ilişkiler</w:t>
            </w:r>
          </w:p>
          <w:p w:rsidR="00B5589D" w:rsidRPr="006959AA" w:rsidRDefault="00B5589D" w:rsidP="006959AA">
            <w:pPr>
              <w:numPr>
                <w:ilvl w:val="0"/>
                <w:numId w:val="46"/>
              </w:numPr>
              <w:rPr>
                <w:rFonts w:cs="Times New Roman"/>
                <w:b/>
                <w:color w:val="000000" w:themeColor="text1"/>
              </w:rPr>
            </w:pPr>
            <w:r w:rsidRPr="006959AA">
              <w:rPr>
                <w:rFonts w:cs="Times New Roman"/>
                <w:b/>
                <w:color w:val="000000" w:themeColor="text1"/>
              </w:rPr>
              <w:lastRenderedPageBreak/>
              <w:t>Planlama</w:t>
            </w:r>
          </w:p>
          <w:p w:rsidR="00B5589D" w:rsidRPr="006959AA" w:rsidRDefault="00B5589D" w:rsidP="006959AA">
            <w:pPr>
              <w:numPr>
                <w:ilvl w:val="0"/>
                <w:numId w:val="46"/>
              </w:numPr>
              <w:rPr>
                <w:rFonts w:cs="Times New Roman"/>
                <w:b/>
                <w:color w:val="000000" w:themeColor="text1"/>
              </w:rPr>
            </w:pPr>
            <w:r w:rsidRPr="006959AA">
              <w:rPr>
                <w:rFonts w:cs="Times New Roman"/>
                <w:b/>
                <w:color w:val="000000" w:themeColor="text1"/>
              </w:rPr>
              <w:t>Koordinasyon</w:t>
            </w:r>
          </w:p>
          <w:p w:rsidR="00B5589D" w:rsidRPr="006959AA" w:rsidRDefault="00B5589D" w:rsidP="006959AA">
            <w:pPr>
              <w:numPr>
                <w:ilvl w:val="0"/>
                <w:numId w:val="46"/>
              </w:numPr>
              <w:rPr>
                <w:rFonts w:cs="Times New Roman"/>
                <w:b/>
                <w:color w:val="000000" w:themeColor="text1"/>
              </w:rPr>
            </w:pPr>
            <w:r w:rsidRPr="006959AA">
              <w:rPr>
                <w:rFonts w:cs="Times New Roman"/>
                <w:b/>
                <w:color w:val="000000" w:themeColor="text1"/>
              </w:rPr>
              <w:t>Stratejik  planın uygulanması</w:t>
            </w:r>
          </w:p>
          <w:p w:rsidR="00B5589D" w:rsidRPr="006959AA" w:rsidRDefault="00B5589D" w:rsidP="006959AA">
            <w:pPr>
              <w:numPr>
                <w:ilvl w:val="0"/>
                <w:numId w:val="46"/>
              </w:numPr>
              <w:rPr>
                <w:rFonts w:cs="Times New Roman"/>
                <w:b/>
                <w:color w:val="000000" w:themeColor="text1"/>
              </w:rPr>
            </w:pPr>
            <w:r w:rsidRPr="006959AA">
              <w:rPr>
                <w:rFonts w:cs="Times New Roman"/>
                <w:b/>
                <w:bCs/>
                <w:color w:val="000000" w:themeColor="text1"/>
              </w:rPr>
              <w:t>Donanım ve Teknoloji</w:t>
            </w:r>
          </w:p>
          <w:p w:rsidR="00B5589D" w:rsidRPr="006959AA" w:rsidRDefault="00B5589D" w:rsidP="006959AA">
            <w:pPr>
              <w:numPr>
                <w:ilvl w:val="0"/>
                <w:numId w:val="46"/>
              </w:numPr>
              <w:rPr>
                <w:rFonts w:cs="Times New Roman"/>
                <w:b/>
                <w:color w:val="000000" w:themeColor="text1"/>
              </w:rPr>
            </w:pPr>
            <w:r w:rsidRPr="006959AA">
              <w:rPr>
                <w:rFonts w:cs="Times New Roman"/>
                <w:b/>
                <w:color w:val="000000" w:themeColor="text1"/>
              </w:rPr>
              <w:t>Disiplin ve Sicil İşlemleri</w:t>
            </w:r>
          </w:p>
          <w:p w:rsidR="00B5589D" w:rsidRPr="006959AA" w:rsidRDefault="00B5589D" w:rsidP="006959AA">
            <w:pPr>
              <w:numPr>
                <w:ilvl w:val="0"/>
                <w:numId w:val="46"/>
              </w:numPr>
              <w:rPr>
                <w:rFonts w:cs="Times New Roman"/>
                <w:b/>
                <w:color w:val="000000" w:themeColor="text1"/>
              </w:rPr>
            </w:pPr>
            <w:r w:rsidRPr="006959AA">
              <w:rPr>
                <w:rFonts w:cs="Times New Roman"/>
                <w:b/>
                <w:bCs/>
                <w:color w:val="000000" w:themeColor="text1"/>
              </w:rPr>
              <w:t>Denetim</w:t>
            </w:r>
          </w:p>
          <w:p w:rsidR="00B5589D" w:rsidRPr="006959AA" w:rsidRDefault="00B5589D" w:rsidP="006959AA">
            <w:pPr>
              <w:numPr>
                <w:ilvl w:val="0"/>
                <w:numId w:val="46"/>
              </w:numPr>
              <w:rPr>
                <w:rFonts w:cs="Times New Roman"/>
                <w:b/>
                <w:color w:val="000000" w:themeColor="text1"/>
              </w:rPr>
            </w:pPr>
            <w:r w:rsidRPr="006959AA">
              <w:rPr>
                <w:rFonts w:cs="Times New Roman"/>
                <w:b/>
                <w:color w:val="000000" w:themeColor="text1"/>
              </w:rPr>
              <w:t>Okul Gelişimine Ait Görev ve Hizmetler</w:t>
            </w:r>
          </w:p>
          <w:p w:rsidR="00B5589D" w:rsidRPr="006959AA" w:rsidRDefault="00B5589D" w:rsidP="006959AA">
            <w:pPr>
              <w:numPr>
                <w:ilvl w:val="0"/>
                <w:numId w:val="46"/>
              </w:numPr>
              <w:rPr>
                <w:rFonts w:cs="Times New Roman"/>
                <w:b/>
                <w:color w:val="000000" w:themeColor="text1"/>
              </w:rPr>
            </w:pPr>
            <w:r w:rsidRPr="006959AA">
              <w:rPr>
                <w:rFonts w:cs="Times New Roman"/>
                <w:b/>
                <w:color w:val="000000" w:themeColor="text1"/>
              </w:rPr>
              <w:t>Tif-Tefbis işlemleri</w:t>
            </w:r>
          </w:p>
          <w:p w:rsidR="00B5589D" w:rsidRPr="006959AA" w:rsidRDefault="00B5589D" w:rsidP="00DB450D">
            <w:pPr>
              <w:pStyle w:val="TableParagraph"/>
              <w:rPr>
                <w:rFonts w:asciiTheme="minorHAnsi" w:hAnsiTheme="minorHAnsi" w:cs="Times New Roman"/>
                <w:b/>
                <w:color w:val="000000" w:themeColor="text1"/>
                <w:lang w:val="tr-TR"/>
              </w:rPr>
            </w:pPr>
          </w:p>
        </w:tc>
      </w:tr>
      <w:tr w:rsidR="00B5589D" w:rsidRPr="006959AA" w:rsidTr="00DB450D">
        <w:trPr>
          <w:trHeight w:val="840"/>
        </w:trPr>
        <w:tc>
          <w:tcPr>
            <w:tcW w:w="3893" w:type="dxa"/>
            <w:shd w:val="clear" w:color="auto" w:fill="E2EFD9"/>
          </w:tcPr>
          <w:p w:rsidR="00B5589D" w:rsidRPr="006959AA" w:rsidRDefault="00B5589D" w:rsidP="00DB450D">
            <w:pPr>
              <w:pStyle w:val="TableParagraph"/>
              <w:spacing w:before="193"/>
              <w:ind w:left="102" w:right="1020"/>
              <w:rPr>
                <w:rFonts w:asciiTheme="minorHAnsi" w:hAnsiTheme="minorHAnsi" w:cs="Times New Roman"/>
                <w:b/>
                <w:color w:val="000000" w:themeColor="text1"/>
                <w:lang w:val="tr-TR"/>
              </w:rPr>
            </w:pPr>
            <w:r w:rsidRPr="006959AA">
              <w:rPr>
                <w:rFonts w:asciiTheme="minorHAnsi" w:hAnsiTheme="minorHAnsi" w:cs="Times New Roman"/>
                <w:b/>
                <w:color w:val="000000" w:themeColor="text1"/>
                <w:lang w:val="tr-TR"/>
              </w:rPr>
              <w:lastRenderedPageBreak/>
              <w:t>Öğrenme ortamlarına yönelik faaliyetler</w:t>
            </w:r>
          </w:p>
        </w:tc>
        <w:tc>
          <w:tcPr>
            <w:tcW w:w="5767" w:type="dxa"/>
          </w:tcPr>
          <w:p w:rsidR="00B5589D" w:rsidRPr="006959AA" w:rsidRDefault="00B5589D" w:rsidP="006959AA">
            <w:pPr>
              <w:numPr>
                <w:ilvl w:val="0"/>
                <w:numId w:val="46"/>
              </w:numPr>
              <w:jc w:val="both"/>
              <w:rPr>
                <w:rFonts w:cs="Times New Roman"/>
                <w:b/>
                <w:bCs/>
                <w:color w:val="000000" w:themeColor="text1"/>
              </w:rPr>
            </w:pPr>
            <w:r w:rsidRPr="006959AA">
              <w:rPr>
                <w:rFonts w:cs="Times New Roman"/>
                <w:b/>
                <w:bCs/>
                <w:color w:val="000000" w:themeColor="text1"/>
              </w:rPr>
              <w:t>Derslik sistemi ile her türlü dersin yaparak yaşayarak öğretimi</w:t>
            </w:r>
          </w:p>
          <w:p w:rsidR="00B5589D" w:rsidRPr="006959AA" w:rsidRDefault="00B5589D" w:rsidP="006959AA">
            <w:pPr>
              <w:numPr>
                <w:ilvl w:val="0"/>
                <w:numId w:val="46"/>
              </w:numPr>
              <w:jc w:val="both"/>
              <w:rPr>
                <w:rFonts w:cs="Times New Roman"/>
                <w:b/>
                <w:bCs/>
                <w:color w:val="000000" w:themeColor="text1"/>
              </w:rPr>
            </w:pPr>
            <w:r w:rsidRPr="006959AA">
              <w:rPr>
                <w:rFonts w:cs="Times New Roman"/>
                <w:b/>
                <w:bCs/>
                <w:color w:val="000000" w:themeColor="text1"/>
              </w:rPr>
              <w:t>Kütüphanenin etkin kullanımı</w:t>
            </w:r>
          </w:p>
          <w:p w:rsidR="00B5589D" w:rsidRPr="006959AA" w:rsidRDefault="00B5589D" w:rsidP="006959AA">
            <w:pPr>
              <w:numPr>
                <w:ilvl w:val="0"/>
                <w:numId w:val="46"/>
              </w:numPr>
              <w:jc w:val="both"/>
              <w:rPr>
                <w:rFonts w:cs="Times New Roman"/>
                <w:b/>
                <w:bCs/>
                <w:color w:val="000000" w:themeColor="text1"/>
              </w:rPr>
            </w:pPr>
            <w:r w:rsidRPr="006959AA">
              <w:rPr>
                <w:rFonts w:cs="Times New Roman"/>
                <w:b/>
                <w:bCs/>
                <w:color w:val="000000" w:themeColor="text1"/>
              </w:rPr>
              <w:t>Bilgi teknoloji donanımlarının sınıflarda yaygınlaştırılarak etkin kullanımını sağlamak</w:t>
            </w:r>
          </w:p>
          <w:p w:rsidR="00B5589D" w:rsidRPr="006959AA" w:rsidRDefault="00B5589D" w:rsidP="00DB450D">
            <w:pPr>
              <w:pStyle w:val="TableParagraph"/>
              <w:rPr>
                <w:rFonts w:asciiTheme="minorHAnsi" w:hAnsiTheme="minorHAnsi" w:cs="Times New Roman"/>
                <w:b/>
                <w:color w:val="000000" w:themeColor="text1"/>
                <w:lang w:val="tr-TR"/>
              </w:rPr>
            </w:pPr>
          </w:p>
        </w:tc>
      </w:tr>
      <w:tr w:rsidR="00B5589D" w:rsidRPr="006959AA" w:rsidTr="00DB450D">
        <w:trPr>
          <w:trHeight w:val="400"/>
        </w:trPr>
        <w:tc>
          <w:tcPr>
            <w:tcW w:w="3893" w:type="dxa"/>
            <w:shd w:val="clear" w:color="auto" w:fill="E2EFD9"/>
          </w:tcPr>
          <w:p w:rsidR="00B5589D" w:rsidRPr="006959AA" w:rsidRDefault="00B5589D" w:rsidP="00DB450D">
            <w:pPr>
              <w:pStyle w:val="TableParagraph"/>
              <w:spacing w:before="88"/>
              <w:ind w:left="102"/>
              <w:rPr>
                <w:rFonts w:asciiTheme="minorHAnsi" w:hAnsiTheme="minorHAnsi" w:cs="Times New Roman"/>
                <w:b/>
                <w:color w:val="000000" w:themeColor="text1"/>
                <w:lang w:val="tr-TR"/>
              </w:rPr>
            </w:pPr>
            <w:r w:rsidRPr="006959AA">
              <w:rPr>
                <w:rFonts w:asciiTheme="minorHAnsi" w:hAnsiTheme="minorHAnsi" w:cs="Times New Roman"/>
                <w:b/>
                <w:color w:val="000000" w:themeColor="text1"/>
                <w:lang w:val="tr-TR"/>
              </w:rPr>
              <w:t>Ders dışı faaliyetler</w:t>
            </w:r>
          </w:p>
        </w:tc>
        <w:tc>
          <w:tcPr>
            <w:tcW w:w="5767" w:type="dxa"/>
          </w:tcPr>
          <w:p w:rsidR="00B5589D" w:rsidRPr="006959AA" w:rsidRDefault="00B5589D" w:rsidP="006959AA">
            <w:pPr>
              <w:numPr>
                <w:ilvl w:val="0"/>
                <w:numId w:val="46"/>
              </w:numPr>
              <w:jc w:val="both"/>
              <w:rPr>
                <w:rFonts w:cs="Times New Roman"/>
                <w:b/>
                <w:bCs/>
                <w:color w:val="000000" w:themeColor="text1"/>
              </w:rPr>
            </w:pPr>
            <w:r w:rsidRPr="006959AA">
              <w:rPr>
                <w:rFonts w:cs="Times New Roman"/>
                <w:b/>
                <w:bCs/>
                <w:color w:val="000000" w:themeColor="text1"/>
              </w:rPr>
              <w:t>Halk Eğitim Müdürlüğü ile işbirliği yapılarak Eğitici Kurslar Düzenlenmesi</w:t>
            </w:r>
          </w:p>
          <w:p w:rsidR="00B5589D" w:rsidRPr="006959AA" w:rsidRDefault="00B5589D" w:rsidP="006959AA">
            <w:pPr>
              <w:numPr>
                <w:ilvl w:val="0"/>
                <w:numId w:val="46"/>
              </w:numPr>
              <w:jc w:val="both"/>
              <w:rPr>
                <w:rFonts w:cs="Times New Roman"/>
                <w:b/>
                <w:bCs/>
                <w:color w:val="000000" w:themeColor="text1"/>
              </w:rPr>
            </w:pPr>
            <w:r w:rsidRPr="006959AA">
              <w:rPr>
                <w:rFonts w:cs="Times New Roman"/>
                <w:b/>
                <w:bCs/>
                <w:color w:val="000000" w:themeColor="text1"/>
              </w:rPr>
              <w:t>Veli rehberlik faaliyetleri(Seminerler)</w:t>
            </w:r>
          </w:p>
          <w:p w:rsidR="00B5589D" w:rsidRPr="006959AA" w:rsidRDefault="00B5589D" w:rsidP="006959AA">
            <w:pPr>
              <w:numPr>
                <w:ilvl w:val="0"/>
                <w:numId w:val="46"/>
              </w:numPr>
              <w:jc w:val="both"/>
              <w:rPr>
                <w:rFonts w:cs="Times New Roman"/>
                <w:b/>
                <w:bCs/>
                <w:color w:val="000000" w:themeColor="text1"/>
              </w:rPr>
            </w:pPr>
            <w:r w:rsidRPr="006959AA">
              <w:rPr>
                <w:rFonts w:cs="Times New Roman"/>
                <w:b/>
                <w:bCs/>
                <w:color w:val="000000" w:themeColor="text1"/>
              </w:rPr>
              <w:t>Velilere yönelik sosyal faaliyetler (......)</w:t>
            </w:r>
          </w:p>
          <w:p w:rsidR="00B5589D" w:rsidRPr="006959AA" w:rsidRDefault="00B5589D" w:rsidP="00DB450D">
            <w:pPr>
              <w:pStyle w:val="TableParagraph"/>
              <w:rPr>
                <w:rFonts w:asciiTheme="minorHAnsi" w:hAnsiTheme="minorHAnsi" w:cs="Times New Roman"/>
                <w:b/>
                <w:color w:val="000000" w:themeColor="text1"/>
                <w:lang w:val="tr-TR"/>
              </w:rPr>
            </w:pPr>
          </w:p>
        </w:tc>
      </w:tr>
    </w:tbl>
    <w:p w:rsidR="00272413" w:rsidRDefault="00272413" w:rsidP="00272413">
      <w:pPr>
        <w:rPr>
          <w:sz w:val="16"/>
        </w:rPr>
      </w:pPr>
    </w:p>
    <w:p w:rsidR="00B5589D" w:rsidRDefault="00B5589D" w:rsidP="00272413">
      <w:pPr>
        <w:rPr>
          <w:sz w:val="16"/>
        </w:rPr>
      </w:pPr>
    </w:p>
    <w:p w:rsidR="00B5589D" w:rsidRDefault="00B5589D" w:rsidP="00B86DE6">
      <w:pPr>
        <w:pStyle w:val="ListeParagraf"/>
        <w:numPr>
          <w:ilvl w:val="1"/>
          <w:numId w:val="47"/>
        </w:numPr>
        <w:tabs>
          <w:tab w:val="left" w:pos="839"/>
        </w:tabs>
        <w:spacing w:before="280"/>
        <w:jc w:val="both"/>
        <w:outlineLvl w:val="1"/>
        <w:rPr>
          <w:b/>
          <w:sz w:val="32"/>
          <w:lang w:val="tr-TR"/>
        </w:rPr>
      </w:pPr>
      <w:bookmarkStart w:id="9" w:name="_Toc166495556"/>
      <w:r w:rsidRPr="000F59F6">
        <w:rPr>
          <w:b/>
          <w:sz w:val="32"/>
          <w:lang w:val="tr-TR"/>
        </w:rPr>
        <w:t>Paydaş Analizi</w:t>
      </w:r>
      <w:bookmarkEnd w:id="9"/>
    </w:p>
    <w:p w:rsidR="00B5589D" w:rsidRPr="000F59F6" w:rsidRDefault="00B5589D" w:rsidP="00B5589D">
      <w:pPr>
        <w:pStyle w:val="ListeParagraf"/>
        <w:tabs>
          <w:tab w:val="left" w:pos="839"/>
        </w:tabs>
        <w:spacing w:before="280"/>
        <w:ind w:left="838"/>
        <w:jc w:val="both"/>
        <w:rPr>
          <w:b/>
          <w:sz w:val="32"/>
          <w:lang w:val="tr-TR"/>
        </w:rPr>
      </w:pPr>
    </w:p>
    <w:p w:rsidR="00B5589D" w:rsidRPr="00B5589D" w:rsidRDefault="00B5589D" w:rsidP="006959AA">
      <w:pPr>
        <w:spacing w:before="120" w:after="120" w:line="360" w:lineRule="auto"/>
        <w:jc w:val="both"/>
        <w:rPr>
          <w:rFonts w:ascii="Cambria" w:eastAsia="Cambria" w:hAnsi="Cambria" w:cs="Cambria"/>
          <w:kern w:val="0"/>
          <w:sz w:val="24"/>
          <w:szCs w:val="24"/>
        </w:rPr>
      </w:pPr>
      <w:r w:rsidRPr="00B5589D">
        <w:rPr>
          <w:rFonts w:ascii="Cambria" w:eastAsia="Cambria" w:hAnsi="Cambria" w:cs="Cambria"/>
          <w:kern w:val="0"/>
          <w:sz w:val="24"/>
          <w:szCs w:val="24"/>
        </w:rPr>
        <w:t xml:space="preserve">Dağ İlkokulu Stratejik Planlama Ekibi olarak planımızın hazırlanması aşamasında katılımcı bir yapı oluşturmak için ilgili tarafların görüşlerinin alınması ve plana dahil edilmesi gerekli görülmüş ve bu amaçla paydaş analizi çalışması yapılmıştır. Ekibimiz tarafından iç ve dış paydaşlar belirlenmiş, bunların önceliklerinin tespiti yapılmıştır. </w:t>
      </w:r>
    </w:p>
    <w:p w:rsidR="00B5589D" w:rsidRPr="00B5589D" w:rsidRDefault="00B5589D" w:rsidP="006959AA">
      <w:pPr>
        <w:spacing w:before="120" w:after="120" w:line="360" w:lineRule="auto"/>
        <w:jc w:val="both"/>
        <w:rPr>
          <w:rFonts w:ascii="Cambria" w:eastAsia="Cambria" w:hAnsi="Cambria" w:cs="Cambria"/>
          <w:kern w:val="0"/>
          <w:sz w:val="24"/>
          <w:szCs w:val="24"/>
        </w:rPr>
      </w:pPr>
      <w:r w:rsidRPr="00B5589D">
        <w:rPr>
          <w:rFonts w:ascii="Cambria" w:eastAsia="Cambria" w:hAnsi="Cambria" w:cs="Cambria"/>
          <w:kern w:val="0"/>
          <w:sz w:val="24"/>
          <w:szCs w:val="24"/>
        </w:rPr>
        <w:t>Paydaş görüş ve beklentileri SWOT (GZFT)Analizi Formu, Çalışan Memnuniyeti Anketi, Öğrenci Memnuniyeti Anketi, Veli Anketi Formu kullanılmaktadır. Aynı zamanda öğretmenler kurulu toplantıları, Zümre toplantıları gibi toplantılarla görüş ve beklentiler tutanakla tespit edilmekte Okulumuz bünyesinde değerlendirilmektedir.</w:t>
      </w:r>
    </w:p>
    <w:p w:rsidR="00B5589D" w:rsidRPr="00B5589D" w:rsidRDefault="00B5589D" w:rsidP="006959AA">
      <w:pPr>
        <w:spacing w:before="120" w:after="120" w:line="360" w:lineRule="auto"/>
        <w:jc w:val="both"/>
        <w:rPr>
          <w:rFonts w:ascii="Cambria" w:eastAsia="Cambria" w:hAnsi="Cambria" w:cs="Cambria"/>
          <w:kern w:val="0"/>
          <w:sz w:val="24"/>
          <w:szCs w:val="24"/>
        </w:rPr>
      </w:pPr>
      <w:r w:rsidRPr="00B5589D">
        <w:rPr>
          <w:rFonts w:ascii="Cambria" w:eastAsia="Cambria" w:hAnsi="Cambria" w:cs="Cambria"/>
          <w:kern w:val="0"/>
          <w:sz w:val="24"/>
          <w:szCs w:val="24"/>
        </w:rPr>
        <w:t>Milli Eğitim Bakanlığı, Kaymakamlık, İlçe Milli Eğitim Müdürlükleri, Okullar, Yöneticiler, Öğretmenler, Özel Öğretim Kurumları, Öğrenciler, Okul aile birlikleri, Memur ve Hizmetli, Belediye, İl Sağlık Müdürlüğü, Meslek odaları, Sendikalar, Vakıflar, Muhtarlıklar, Tarım İlçe Müdürlüğü, Sivil Savunma İl Müdürlüğü, Türk Telekom İlçe Müdürlüğü, Medya…vb.</w:t>
      </w:r>
    </w:p>
    <w:p w:rsidR="00B5589D" w:rsidRPr="00B5589D" w:rsidRDefault="00B5589D" w:rsidP="006959AA">
      <w:pPr>
        <w:spacing w:before="120" w:after="120" w:line="360" w:lineRule="auto"/>
        <w:jc w:val="both"/>
        <w:rPr>
          <w:rFonts w:ascii="Cambria" w:eastAsia="Cambria" w:hAnsi="Cambria" w:cs="Cambria"/>
          <w:kern w:val="0"/>
          <w:sz w:val="24"/>
          <w:szCs w:val="24"/>
        </w:rPr>
      </w:pPr>
      <w:r w:rsidRPr="00B5589D">
        <w:rPr>
          <w:rFonts w:ascii="Cambria" w:eastAsia="Cambria" w:hAnsi="Cambria" w:cs="Cambria"/>
          <w:kern w:val="0"/>
          <w:sz w:val="24"/>
          <w:szCs w:val="24"/>
        </w:rPr>
        <w:t>Paydaş Analizi ve Sınıflamasında Kullanılan Kavramlara İlişkin Açıklamalar:</w:t>
      </w:r>
    </w:p>
    <w:p w:rsidR="00B5589D" w:rsidRPr="00B5589D" w:rsidRDefault="00B5589D" w:rsidP="006959AA">
      <w:pPr>
        <w:spacing w:before="120" w:after="120" w:line="360" w:lineRule="auto"/>
        <w:jc w:val="both"/>
        <w:rPr>
          <w:rFonts w:ascii="Cambria" w:eastAsia="Cambria" w:hAnsi="Cambria" w:cs="Cambria"/>
          <w:kern w:val="0"/>
          <w:sz w:val="24"/>
          <w:szCs w:val="24"/>
        </w:rPr>
      </w:pPr>
      <w:r w:rsidRPr="00B5589D">
        <w:rPr>
          <w:rFonts w:ascii="Cambria" w:eastAsia="Cambria" w:hAnsi="Cambria" w:cs="Cambria"/>
          <w:kern w:val="0"/>
          <w:sz w:val="24"/>
          <w:szCs w:val="24"/>
        </w:rPr>
        <w:lastRenderedPageBreak/>
        <w:t>Paydaş: Kurumun gerçekleştirdiği faaliyetlerden etkilenen taraflardır. Paydaşlar şu başlıklarda ele alınmaktadır.</w:t>
      </w:r>
    </w:p>
    <w:p w:rsidR="00B5589D" w:rsidRPr="00B5589D" w:rsidRDefault="00B5589D" w:rsidP="006959AA">
      <w:pPr>
        <w:spacing w:before="120" w:after="120" w:line="360" w:lineRule="auto"/>
        <w:jc w:val="both"/>
        <w:rPr>
          <w:rFonts w:ascii="Cambria" w:eastAsia="Cambria" w:hAnsi="Cambria" w:cs="Cambria"/>
          <w:kern w:val="0"/>
          <w:sz w:val="24"/>
          <w:szCs w:val="24"/>
        </w:rPr>
      </w:pPr>
      <w:r w:rsidRPr="00B5589D">
        <w:rPr>
          <w:rFonts w:ascii="Cambria" w:eastAsia="Cambria" w:hAnsi="Cambria" w:cs="Cambria"/>
          <w:kern w:val="0"/>
          <w:sz w:val="24"/>
          <w:szCs w:val="24"/>
        </w:rPr>
        <w:t>Lider: Kurumda herhangi bir kademede görev alan çalışanlar içerisinde liderlik özellikleri olan kişilerdir.</w:t>
      </w:r>
    </w:p>
    <w:p w:rsidR="00B5589D" w:rsidRPr="00B5589D" w:rsidRDefault="00B5589D" w:rsidP="006959AA">
      <w:pPr>
        <w:spacing w:before="120" w:after="120" w:line="360" w:lineRule="auto"/>
        <w:jc w:val="both"/>
        <w:rPr>
          <w:rFonts w:ascii="Cambria" w:eastAsia="Cambria" w:hAnsi="Cambria" w:cs="Cambria"/>
          <w:kern w:val="0"/>
          <w:sz w:val="24"/>
          <w:szCs w:val="24"/>
        </w:rPr>
      </w:pPr>
      <w:r w:rsidRPr="00B5589D">
        <w:rPr>
          <w:rFonts w:ascii="Cambria" w:eastAsia="Cambria" w:hAnsi="Cambria" w:cs="Cambria"/>
          <w:kern w:val="0"/>
          <w:sz w:val="24"/>
          <w:szCs w:val="24"/>
        </w:rPr>
        <w:t>Çalışan: Kurum çalışanlarıdır.</w:t>
      </w:r>
    </w:p>
    <w:p w:rsidR="00B5589D" w:rsidRPr="00B5589D" w:rsidRDefault="00B5589D" w:rsidP="006959AA">
      <w:pPr>
        <w:spacing w:before="120" w:after="120" w:line="360" w:lineRule="auto"/>
        <w:jc w:val="both"/>
        <w:rPr>
          <w:rFonts w:ascii="Cambria" w:eastAsia="Cambria" w:hAnsi="Cambria" w:cs="Cambria"/>
          <w:kern w:val="0"/>
          <w:sz w:val="24"/>
          <w:szCs w:val="24"/>
        </w:rPr>
      </w:pPr>
      <w:r w:rsidRPr="00B5589D">
        <w:rPr>
          <w:rFonts w:ascii="Cambria" w:eastAsia="Cambria" w:hAnsi="Cambria" w:cs="Cambria"/>
          <w:kern w:val="0"/>
          <w:sz w:val="24"/>
          <w:szCs w:val="24"/>
        </w:rPr>
        <w:t>Müşteri: Ürün, hizmet veya süreçten etkilenen veya satın alıp kullanan herkestir. İki çeşit müşteri vardır. Dış müşteriler; hizmet veren kuruma mensup olmayan, ancak ürün/hizmetten yararlanan veya ondan etkilenenlerdir. İç müşteriler; kurumda çalışanlardır.</w:t>
      </w:r>
    </w:p>
    <w:p w:rsidR="00B5589D" w:rsidRPr="00B5589D" w:rsidRDefault="00B5589D" w:rsidP="006959AA">
      <w:pPr>
        <w:spacing w:before="120" w:after="120" w:line="360" w:lineRule="auto"/>
        <w:jc w:val="both"/>
        <w:rPr>
          <w:rFonts w:ascii="Cambria" w:eastAsia="Cambria" w:hAnsi="Cambria" w:cs="Cambria"/>
          <w:kern w:val="0"/>
          <w:sz w:val="24"/>
          <w:szCs w:val="24"/>
        </w:rPr>
      </w:pPr>
      <w:r w:rsidRPr="00B5589D">
        <w:rPr>
          <w:rFonts w:ascii="Cambria" w:eastAsia="Cambria" w:hAnsi="Cambria" w:cs="Cambria"/>
          <w:kern w:val="0"/>
          <w:sz w:val="24"/>
          <w:szCs w:val="24"/>
        </w:rPr>
        <w:t>Temel Ortak: Kurumun faaliyetlerini gerçekleştirmek üzere kendi seçimine bağlı olmaksızın zorunlu olarak kurulmuş olan ortaklıklardır.(yapısal bağlılık gibi)</w:t>
      </w:r>
    </w:p>
    <w:p w:rsidR="00B5589D" w:rsidRPr="00B5589D" w:rsidRDefault="00B5589D" w:rsidP="006959AA">
      <w:pPr>
        <w:spacing w:before="120" w:after="120" w:line="360" w:lineRule="auto"/>
        <w:jc w:val="both"/>
        <w:rPr>
          <w:rFonts w:ascii="Cambria" w:eastAsia="Cambria" w:hAnsi="Cambria" w:cs="Cambria"/>
          <w:kern w:val="0"/>
          <w:sz w:val="24"/>
          <w:szCs w:val="24"/>
        </w:rPr>
      </w:pPr>
      <w:r w:rsidRPr="00B5589D">
        <w:rPr>
          <w:rFonts w:ascii="Cambria" w:eastAsia="Cambria" w:hAnsi="Cambria" w:cs="Cambria"/>
          <w:kern w:val="0"/>
          <w:sz w:val="24"/>
          <w:szCs w:val="24"/>
        </w:rPr>
        <w:t>Stratejik Ortak: Kurumun faaliyetlerini gerçekleştirmek üzere kendi seçimi üzerine kurduğu ortaklıklardır.</w:t>
      </w:r>
    </w:p>
    <w:p w:rsidR="00B5589D" w:rsidRPr="00B5589D" w:rsidRDefault="00B5589D" w:rsidP="00B5589D">
      <w:pPr>
        <w:spacing w:line="360" w:lineRule="auto"/>
        <w:jc w:val="both"/>
        <w:rPr>
          <w:rFonts w:ascii="Cambria" w:eastAsia="Cambria" w:hAnsi="Cambria" w:cs="Cambria"/>
          <w:kern w:val="0"/>
          <w:sz w:val="24"/>
          <w:szCs w:val="24"/>
        </w:rPr>
      </w:pPr>
      <w:r w:rsidRPr="00B5589D">
        <w:rPr>
          <w:rFonts w:ascii="Cambria" w:eastAsia="Cambria" w:hAnsi="Cambria" w:cs="Cambria"/>
          <w:kern w:val="0"/>
          <w:sz w:val="24"/>
          <w:szCs w:val="24"/>
        </w:rPr>
        <w:t>Tedarikçi: Kurumun faaliyetlerini gerçekleştiren ihtiyaç duyduğu kaynakları temin eden kurum/kuruluşlardır.</w:t>
      </w:r>
    </w:p>
    <w:p w:rsidR="006E77AA" w:rsidRDefault="00B5589D" w:rsidP="00B5589D">
      <w:pPr>
        <w:spacing w:line="360" w:lineRule="auto"/>
        <w:jc w:val="both"/>
        <w:rPr>
          <w:rFonts w:ascii="Cambria" w:eastAsia="Cambria" w:hAnsi="Cambria" w:cs="Cambria"/>
          <w:kern w:val="0"/>
          <w:sz w:val="24"/>
          <w:szCs w:val="24"/>
        </w:rPr>
      </w:pPr>
      <w:r w:rsidRPr="00B5589D">
        <w:rPr>
          <w:rFonts w:ascii="Cambria" w:eastAsia="Cambria" w:hAnsi="Cambria" w:cs="Cambria"/>
          <w:kern w:val="0"/>
          <w:sz w:val="24"/>
          <w:szCs w:val="24"/>
        </w:rPr>
        <w:t>Ürün/Hizmet: Herhangi bir hizmet/üretim sürecinin çıktısıdır.</w:t>
      </w:r>
    </w:p>
    <w:p w:rsidR="006959AA" w:rsidRDefault="006959AA" w:rsidP="00B5589D">
      <w:pPr>
        <w:spacing w:line="360" w:lineRule="auto"/>
        <w:jc w:val="both"/>
        <w:rPr>
          <w:rFonts w:ascii="Cambria" w:eastAsia="Cambria" w:hAnsi="Cambria" w:cs="Cambria"/>
          <w:kern w:val="0"/>
          <w:sz w:val="24"/>
          <w:szCs w:val="24"/>
        </w:rPr>
      </w:pPr>
    </w:p>
    <w:p w:rsidR="006959AA" w:rsidRPr="006959AA" w:rsidRDefault="006959AA" w:rsidP="006959AA">
      <w:pPr>
        <w:spacing w:after="0" w:line="360" w:lineRule="auto"/>
        <w:jc w:val="both"/>
        <w:rPr>
          <w:rFonts w:ascii="Cambria" w:eastAsia="Cambria" w:hAnsi="Cambria" w:cs="Cambria"/>
          <w:b/>
          <w:kern w:val="0"/>
          <w:sz w:val="24"/>
          <w:szCs w:val="24"/>
        </w:rPr>
      </w:pPr>
      <w:r w:rsidRPr="006959AA">
        <w:rPr>
          <w:rFonts w:ascii="Cambria" w:eastAsia="Cambria" w:hAnsi="Cambria" w:cs="Cambria"/>
          <w:b/>
          <w:kern w:val="0"/>
          <w:sz w:val="24"/>
          <w:szCs w:val="24"/>
        </w:rPr>
        <w:t>Tablo 3. Paydaş Analizi</w:t>
      </w:r>
    </w:p>
    <w:tbl>
      <w:tblPr>
        <w:tblpPr w:leftFromText="141" w:rightFromText="141" w:vertAnchor="text" w:horzAnchor="margin" w:tblpX="133" w:tblpY="423"/>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1628"/>
        <w:gridCol w:w="986"/>
        <w:gridCol w:w="3158"/>
        <w:gridCol w:w="491"/>
        <w:gridCol w:w="491"/>
        <w:gridCol w:w="491"/>
        <w:gridCol w:w="491"/>
        <w:gridCol w:w="491"/>
        <w:gridCol w:w="1063"/>
      </w:tblGrid>
      <w:tr w:rsidR="006E77AA" w:rsidRPr="006959AA" w:rsidTr="00DB450D">
        <w:trPr>
          <w:trHeight w:val="259"/>
        </w:trPr>
        <w:tc>
          <w:tcPr>
            <w:tcW w:w="0" w:type="auto"/>
            <w:gridSpan w:val="9"/>
            <w:shd w:val="clear" w:color="auto" w:fill="BFBFBF"/>
            <w:vAlign w:val="center"/>
          </w:tcPr>
          <w:p w:rsidR="006E77AA" w:rsidRPr="006959AA" w:rsidRDefault="006E77AA" w:rsidP="00DB450D">
            <w:pPr>
              <w:jc w:val="center"/>
              <w:rPr>
                <w:rFonts w:cs="Times New Roman"/>
                <w:b/>
                <w:bCs/>
                <w:color w:val="000000"/>
              </w:rPr>
            </w:pPr>
            <w:r w:rsidRPr="006959AA">
              <w:rPr>
                <w:rFonts w:cs="Times New Roman"/>
                <w:b/>
                <w:bCs/>
                <w:color w:val="000000"/>
              </w:rPr>
              <w:t xml:space="preserve">PAYDAŞ ANALİZİ </w:t>
            </w:r>
          </w:p>
        </w:tc>
      </w:tr>
      <w:tr w:rsidR="006E77AA" w:rsidRPr="006959AA" w:rsidTr="00DB450D">
        <w:tblPrEx>
          <w:tblCellMar>
            <w:left w:w="108" w:type="dxa"/>
            <w:right w:w="108" w:type="dxa"/>
          </w:tblCellMar>
        </w:tblPrEx>
        <w:trPr>
          <w:trHeight w:val="225"/>
        </w:trPr>
        <w:tc>
          <w:tcPr>
            <w:tcW w:w="0" w:type="auto"/>
            <w:vMerge w:val="restart"/>
            <w:shd w:val="clear" w:color="auto" w:fill="D9D9D9"/>
            <w:vAlign w:val="center"/>
          </w:tcPr>
          <w:p w:rsidR="006E77AA" w:rsidRPr="006959AA" w:rsidRDefault="006E77AA" w:rsidP="00DB450D">
            <w:pPr>
              <w:pStyle w:val="AralkYok"/>
              <w:rPr>
                <w:rFonts w:asciiTheme="minorHAnsi" w:hAnsiTheme="minorHAnsi"/>
                <w:b/>
                <w:sz w:val="22"/>
                <w:szCs w:val="22"/>
              </w:rPr>
            </w:pPr>
            <w:r w:rsidRPr="006959AA">
              <w:rPr>
                <w:rFonts w:asciiTheme="minorHAnsi" w:hAnsiTheme="minorHAnsi"/>
                <w:b/>
                <w:sz w:val="22"/>
                <w:szCs w:val="22"/>
              </w:rPr>
              <w:t>PAYDAŞIN ADI</w:t>
            </w:r>
          </w:p>
        </w:tc>
        <w:tc>
          <w:tcPr>
            <w:tcW w:w="0" w:type="auto"/>
            <w:vMerge w:val="restart"/>
            <w:shd w:val="clear" w:color="auto" w:fill="D9D9D9"/>
            <w:vAlign w:val="center"/>
          </w:tcPr>
          <w:p w:rsidR="006E77AA" w:rsidRPr="006959AA" w:rsidRDefault="006E77AA" w:rsidP="00DB450D">
            <w:pPr>
              <w:pStyle w:val="AralkYok"/>
              <w:rPr>
                <w:rFonts w:asciiTheme="minorHAnsi" w:hAnsiTheme="minorHAnsi"/>
                <w:b/>
                <w:sz w:val="22"/>
                <w:szCs w:val="22"/>
              </w:rPr>
            </w:pPr>
            <w:r w:rsidRPr="006959AA">
              <w:rPr>
                <w:rFonts w:asciiTheme="minorHAnsi" w:hAnsiTheme="minorHAnsi"/>
                <w:b/>
                <w:sz w:val="22"/>
                <w:szCs w:val="22"/>
              </w:rPr>
              <w:t>PAYDAŞ</w:t>
            </w:r>
            <w:r w:rsidRPr="006959AA">
              <w:rPr>
                <w:rFonts w:asciiTheme="minorHAnsi" w:hAnsiTheme="minorHAnsi"/>
                <w:b/>
                <w:sz w:val="22"/>
                <w:szCs w:val="22"/>
              </w:rPr>
              <w:br/>
              <w:t>TÜRÜ</w:t>
            </w:r>
          </w:p>
        </w:tc>
        <w:tc>
          <w:tcPr>
            <w:tcW w:w="0" w:type="auto"/>
            <w:vMerge w:val="restart"/>
            <w:shd w:val="clear" w:color="auto" w:fill="D9D9D9"/>
            <w:vAlign w:val="center"/>
          </w:tcPr>
          <w:p w:rsidR="006E77AA" w:rsidRPr="006959AA" w:rsidRDefault="006E77AA" w:rsidP="00DB450D">
            <w:pPr>
              <w:pStyle w:val="AralkYok"/>
              <w:rPr>
                <w:rFonts w:asciiTheme="minorHAnsi" w:hAnsiTheme="minorHAnsi"/>
                <w:b/>
                <w:sz w:val="22"/>
                <w:szCs w:val="22"/>
              </w:rPr>
            </w:pPr>
            <w:r w:rsidRPr="006959AA">
              <w:rPr>
                <w:rFonts w:asciiTheme="minorHAnsi" w:hAnsiTheme="minorHAnsi"/>
                <w:b/>
                <w:sz w:val="22"/>
                <w:szCs w:val="22"/>
              </w:rPr>
              <w:t>NEDEN PAYDAŞ</w:t>
            </w:r>
          </w:p>
        </w:tc>
        <w:tc>
          <w:tcPr>
            <w:tcW w:w="0" w:type="auto"/>
            <w:vMerge w:val="restart"/>
            <w:shd w:val="clear" w:color="auto" w:fill="D9D9D9"/>
            <w:textDirection w:val="btLr"/>
            <w:vAlign w:val="center"/>
          </w:tcPr>
          <w:p w:rsidR="006E77AA" w:rsidRPr="006959AA" w:rsidRDefault="006E77AA" w:rsidP="00DB450D">
            <w:pPr>
              <w:pStyle w:val="AralkYok"/>
              <w:rPr>
                <w:rFonts w:asciiTheme="minorHAnsi" w:hAnsiTheme="minorHAnsi"/>
                <w:b/>
                <w:sz w:val="22"/>
                <w:szCs w:val="22"/>
              </w:rPr>
            </w:pPr>
            <w:r w:rsidRPr="006959AA">
              <w:rPr>
                <w:rFonts w:asciiTheme="minorHAnsi" w:hAnsiTheme="minorHAnsi"/>
                <w:b/>
                <w:sz w:val="22"/>
                <w:szCs w:val="22"/>
              </w:rPr>
              <w:t>HEDEF KİTLE / YARARLANICI</w:t>
            </w:r>
          </w:p>
        </w:tc>
        <w:tc>
          <w:tcPr>
            <w:tcW w:w="0" w:type="auto"/>
            <w:vMerge w:val="restart"/>
            <w:shd w:val="clear" w:color="auto" w:fill="D9D9D9"/>
            <w:textDirection w:val="btLr"/>
            <w:vAlign w:val="center"/>
          </w:tcPr>
          <w:p w:rsidR="006E77AA" w:rsidRPr="006959AA" w:rsidRDefault="006E77AA" w:rsidP="00DB450D">
            <w:pPr>
              <w:pStyle w:val="AralkYok"/>
              <w:rPr>
                <w:rFonts w:asciiTheme="minorHAnsi" w:hAnsiTheme="minorHAnsi"/>
                <w:b/>
                <w:sz w:val="22"/>
                <w:szCs w:val="22"/>
              </w:rPr>
            </w:pPr>
            <w:r w:rsidRPr="006959AA">
              <w:rPr>
                <w:rFonts w:asciiTheme="minorHAnsi" w:hAnsiTheme="minorHAnsi"/>
                <w:b/>
                <w:sz w:val="22"/>
                <w:szCs w:val="22"/>
              </w:rPr>
              <w:t>TEMEL ORTAK</w:t>
            </w:r>
          </w:p>
        </w:tc>
        <w:tc>
          <w:tcPr>
            <w:tcW w:w="0" w:type="auto"/>
            <w:vMerge w:val="restart"/>
            <w:shd w:val="clear" w:color="auto" w:fill="D9D9D9"/>
            <w:textDirection w:val="btLr"/>
            <w:vAlign w:val="center"/>
          </w:tcPr>
          <w:p w:rsidR="006E77AA" w:rsidRPr="006959AA" w:rsidRDefault="006E77AA" w:rsidP="00DB450D">
            <w:pPr>
              <w:pStyle w:val="AralkYok"/>
              <w:rPr>
                <w:rFonts w:asciiTheme="minorHAnsi" w:hAnsiTheme="minorHAnsi"/>
                <w:b/>
                <w:sz w:val="22"/>
                <w:szCs w:val="22"/>
              </w:rPr>
            </w:pPr>
            <w:r w:rsidRPr="006959AA">
              <w:rPr>
                <w:rFonts w:asciiTheme="minorHAnsi" w:hAnsiTheme="minorHAnsi"/>
                <w:b/>
                <w:sz w:val="22"/>
                <w:szCs w:val="22"/>
              </w:rPr>
              <w:t>STRATEJİK ORTAK</w:t>
            </w:r>
          </w:p>
        </w:tc>
        <w:tc>
          <w:tcPr>
            <w:tcW w:w="0" w:type="auto"/>
            <w:vMerge w:val="restart"/>
            <w:shd w:val="clear" w:color="auto" w:fill="D9D9D9"/>
            <w:textDirection w:val="btLr"/>
            <w:vAlign w:val="center"/>
          </w:tcPr>
          <w:p w:rsidR="006E77AA" w:rsidRPr="006959AA" w:rsidRDefault="006E77AA" w:rsidP="00DB450D">
            <w:pPr>
              <w:pStyle w:val="AralkYok"/>
              <w:rPr>
                <w:rFonts w:asciiTheme="minorHAnsi" w:hAnsiTheme="minorHAnsi"/>
                <w:b/>
                <w:sz w:val="22"/>
                <w:szCs w:val="22"/>
              </w:rPr>
            </w:pPr>
            <w:r w:rsidRPr="006959AA">
              <w:rPr>
                <w:rFonts w:asciiTheme="minorHAnsi" w:hAnsiTheme="minorHAnsi"/>
                <w:b/>
                <w:sz w:val="22"/>
                <w:szCs w:val="22"/>
              </w:rPr>
              <w:t>ÇALIŞAN</w:t>
            </w:r>
          </w:p>
        </w:tc>
        <w:tc>
          <w:tcPr>
            <w:tcW w:w="0" w:type="auto"/>
            <w:vMerge w:val="restart"/>
            <w:shd w:val="clear" w:color="auto" w:fill="D9D9D9"/>
            <w:textDirection w:val="btLr"/>
            <w:vAlign w:val="center"/>
          </w:tcPr>
          <w:p w:rsidR="006E77AA" w:rsidRPr="006959AA" w:rsidRDefault="006E77AA" w:rsidP="00DB450D">
            <w:pPr>
              <w:pStyle w:val="AralkYok"/>
              <w:rPr>
                <w:rFonts w:asciiTheme="minorHAnsi" w:hAnsiTheme="minorHAnsi"/>
                <w:b/>
                <w:sz w:val="22"/>
                <w:szCs w:val="22"/>
              </w:rPr>
            </w:pPr>
            <w:r w:rsidRPr="006959AA">
              <w:rPr>
                <w:rFonts w:asciiTheme="minorHAnsi" w:hAnsiTheme="minorHAnsi"/>
                <w:b/>
                <w:sz w:val="22"/>
                <w:szCs w:val="22"/>
              </w:rPr>
              <w:t>TEDARİKÇİ</w:t>
            </w:r>
          </w:p>
        </w:tc>
        <w:tc>
          <w:tcPr>
            <w:tcW w:w="0" w:type="auto"/>
            <w:shd w:val="clear" w:color="auto" w:fill="D9D9D9"/>
            <w:vAlign w:val="center"/>
          </w:tcPr>
          <w:p w:rsidR="006E77AA" w:rsidRPr="006959AA" w:rsidRDefault="006E77AA" w:rsidP="00DB450D">
            <w:pPr>
              <w:pStyle w:val="AralkYok"/>
              <w:rPr>
                <w:rFonts w:asciiTheme="minorHAnsi" w:hAnsiTheme="minorHAnsi"/>
                <w:b/>
                <w:sz w:val="22"/>
                <w:szCs w:val="22"/>
              </w:rPr>
            </w:pPr>
            <w:r w:rsidRPr="006959AA">
              <w:rPr>
                <w:rFonts w:asciiTheme="minorHAnsi" w:hAnsiTheme="minorHAnsi"/>
                <w:b/>
                <w:sz w:val="22"/>
                <w:szCs w:val="22"/>
              </w:rPr>
              <w:t>Önem derecesi</w:t>
            </w:r>
          </w:p>
        </w:tc>
      </w:tr>
      <w:tr w:rsidR="006E77AA" w:rsidRPr="006959AA" w:rsidTr="00DB450D">
        <w:tblPrEx>
          <w:tblCellMar>
            <w:left w:w="108" w:type="dxa"/>
            <w:right w:w="108" w:type="dxa"/>
          </w:tblCellMar>
        </w:tblPrEx>
        <w:trPr>
          <w:trHeight w:val="970"/>
        </w:trPr>
        <w:tc>
          <w:tcPr>
            <w:tcW w:w="0" w:type="auto"/>
            <w:vMerge/>
            <w:shd w:val="clear" w:color="auto" w:fill="D9D9D9"/>
            <w:vAlign w:val="center"/>
          </w:tcPr>
          <w:p w:rsidR="006E77AA" w:rsidRPr="006959AA" w:rsidRDefault="006E77AA" w:rsidP="00DB450D">
            <w:pPr>
              <w:pStyle w:val="AralkYok"/>
              <w:rPr>
                <w:rFonts w:asciiTheme="minorHAnsi" w:hAnsiTheme="minorHAnsi"/>
                <w:b/>
                <w:sz w:val="22"/>
                <w:szCs w:val="22"/>
              </w:rPr>
            </w:pPr>
          </w:p>
        </w:tc>
        <w:tc>
          <w:tcPr>
            <w:tcW w:w="0" w:type="auto"/>
            <w:vMerge/>
            <w:shd w:val="clear" w:color="auto" w:fill="D9D9D9"/>
            <w:vAlign w:val="center"/>
          </w:tcPr>
          <w:p w:rsidR="006E77AA" w:rsidRPr="006959AA" w:rsidRDefault="006E77AA" w:rsidP="00DB450D">
            <w:pPr>
              <w:pStyle w:val="AralkYok"/>
              <w:rPr>
                <w:rFonts w:asciiTheme="minorHAnsi" w:hAnsiTheme="minorHAnsi"/>
                <w:b/>
                <w:sz w:val="22"/>
                <w:szCs w:val="22"/>
              </w:rPr>
            </w:pPr>
          </w:p>
        </w:tc>
        <w:tc>
          <w:tcPr>
            <w:tcW w:w="0" w:type="auto"/>
            <w:vMerge/>
            <w:shd w:val="clear" w:color="auto" w:fill="D9D9D9"/>
            <w:vAlign w:val="center"/>
          </w:tcPr>
          <w:p w:rsidR="006E77AA" w:rsidRPr="006959AA" w:rsidRDefault="006E77AA" w:rsidP="00DB450D">
            <w:pPr>
              <w:pStyle w:val="AralkYok"/>
              <w:rPr>
                <w:rFonts w:asciiTheme="minorHAnsi" w:hAnsiTheme="minorHAnsi"/>
                <w:b/>
                <w:sz w:val="22"/>
                <w:szCs w:val="22"/>
              </w:rPr>
            </w:pPr>
          </w:p>
        </w:tc>
        <w:tc>
          <w:tcPr>
            <w:tcW w:w="0" w:type="auto"/>
            <w:vMerge/>
            <w:shd w:val="clear" w:color="auto" w:fill="D9D9D9"/>
            <w:vAlign w:val="center"/>
          </w:tcPr>
          <w:p w:rsidR="006E77AA" w:rsidRPr="006959AA" w:rsidRDefault="006E77AA" w:rsidP="00DB450D">
            <w:pPr>
              <w:pStyle w:val="AralkYok"/>
              <w:rPr>
                <w:rFonts w:asciiTheme="minorHAnsi" w:hAnsiTheme="minorHAnsi"/>
                <w:b/>
                <w:sz w:val="22"/>
                <w:szCs w:val="22"/>
              </w:rPr>
            </w:pPr>
          </w:p>
        </w:tc>
        <w:tc>
          <w:tcPr>
            <w:tcW w:w="0" w:type="auto"/>
            <w:vMerge/>
            <w:shd w:val="clear" w:color="auto" w:fill="D9D9D9"/>
            <w:vAlign w:val="center"/>
          </w:tcPr>
          <w:p w:rsidR="006E77AA" w:rsidRPr="006959AA" w:rsidRDefault="006E77AA" w:rsidP="00DB450D">
            <w:pPr>
              <w:pStyle w:val="AralkYok"/>
              <w:rPr>
                <w:rFonts w:asciiTheme="minorHAnsi" w:hAnsiTheme="minorHAnsi"/>
                <w:b/>
                <w:sz w:val="22"/>
                <w:szCs w:val="22"/>
              </w:rPr>
            </w:pPr>
          </w:p>
        </w:tc>
        <w:tc>
          <w:tcPr>
            <w:tcW w:w="0" w:type="auto"/>
            <w:vMerge/>
            <w:shd w:val="clear" w:color="auto" w:fill="D9D9D9"/>
            <w:vAlign w:val="center"/>
          </w:tcPr>
          <w:p w:rsidR="006E77AA" w:rsidRPr="006959AA" w:rsidRDefault="006E77AA" w:rsidP="00DB450D">
            <w:pPr>
              <w:pStyle w:val="AralkYok"/>
              <w:rPr>
                <w:rFonts w:asciiTheme="minorHAnsi" w:hAnsiTheme="minorHAnsi"/>
                <w:b/>
                <w:sz w:val="22"/>
                <w:szCs w:val="22"/>
              </w:rPr>
            </w:pPr>
          </w:p>
        </w:tc>
        <w:tc>
          <w:tcPr>
            <w:tcW w:w="0" w:type="auto"/>
            <w:vMerge/>
            <w:shd w:val="clear" w:color="auto" w:fill="D9D9D9"/>
            <w:vAlign w:val="center"/>
          </w:tcPr>
          <w:p w:rsidR="006E77AA" w:rsidRPr="006959AA" w:rsidRDefault="006E77AA" w:rsidP="00DB450D">
            <w:pPr>
              <w:pStyle w:val="AralkYok"/>
              <w:rPr>
                <w:rFonts w:asciiTheme="minorHAnsi" w:hAnsiTheme="minorHAnsi"/>
                <w:b/>
                <w:sz w:val="22"/>
                <w:szCs w:val="22"/>
              </w:rPr>
            </w:pPr>
          </w:p>
        </w:tc>
        <w:tc>
          <w:tcPr>
            <w:tcW w:w="0" w:type="auto"/>
            <w:vMerge/>
            <w:shd w:val="clear" w:color="auto" w:fill="D9D9D9"/>
            <w:vAlign w:val="center"/>
          </w:tcPr>
          <w:p w:rsidR="006E77AA" w:rsidRPr="006959AA" w:rsidRDefault="006E77AA" w:rsidP="00DB450D">
            <w:pPr>
              <w:pStyle w:val="AralkYok"/>
              <w:rPr>
                <w:rFonts w:asciiTheme="minorHAnsi" w:hAnsiTheme="minorHAnsi"/>
                <w:b/>
                <w:sz w:val="22"/>
                <w:szCs w:val="22"/>
              </w:rPr>
            </w:pPr>
          </w:p>
        </w:tc>
        <w:tc>
          <w:tcPr>
            <w:tcW w:w="0" w:type="auto"/>
            <w:shd w:val="clear" w:color="auto" w:fill="D9D9D9"/>
            <w:textDirection w:val="btLr"/>
            <w:vAlign w:val="center"/>
          </w:tcPr>
          <w:p w:rsidR="006E77AA" w:rsidRPr="006959AA" w:rsidRDefault="006E77AA" w:rsidP="00DB450D">
            <w:pPr>
              <w:pStyle w:val="AralkYok"/>
              <w:rPr>
                <w:rFonts w:asciiTheme="minorHAnsi" w:hAnsiTheme="minorHAnsi"/>
                <w:b/>
                <w:sz w:val="22"/>
                <w:szCs w:val="22"/>
              </w:rPr>
            </w:pPr>
            <w:r w:rsidRPr="006959AA">
              <w:rPr>
                <w:rFonts w:asciiTheme="minorHAnsi" w:hAnsiTheme="minorHAnsi"/>
                <w:b/>
                <w:sz w:val="22"/>
                <w:szCs w:val="22"/>
              </w:rPr>
              <w:t xml:space="preserve">1. Ö nemli      </w:t>
            </w:r>
          </w:p>
          <w:p w:rsidR="006E77AA" w:rsidRPr="006959AA" w:rsidRDefault="006E77AA" w:rsidP="00DB450D">
            <w:pPr>
              <w:pStyle w:val="AralkYok"/>
              <w:rPr>
                <w:rFonts w:asciiTheme="minorHAnsi" w:hAnsiTheme="minorHAnsi"/>
                <w:b/>
                <w:sz w:val="22"/>
                <w:szCs w:val="22"/>
              </w:rPr>
            </w:pPr>
            <w:r w:rsidRPr="006959AA">
              <w:rPr>
                <w:rFonts w:asciiTheme="minorHAnsi" w:hAnsiTheme="minorHAnsi"/>
                <w:b/>
                <w:sz w:val="22"/>
                <w:szCs w:val="22"/>
              </w:rPr>
              <w:t xml:space="preserve"> 2. Önemli</w:t>
            </w:r>
          </w:p>
        </w:tc>
      </w:tr>
      <w:tr w:rsidR="006E77AA" w:rsidRPr="006959AA" w:rsidTr="00DB450D">
        <w:tblPrEx>
          <w:tblCellMar>
            <w:left w:w="108" w:type="dxa"/>
            <w:right w:w="108" w:type="dxa"/>
          </w:tblCellMar>
        </w:tblPrEx>
        <w:trPr>
          <w:trHeight w:val="569"/>
        </w:trPr>
        <w:tc>
          <w:tcPr>
            <w:tcW w:w="0" w:type="auto"/>
            <w:shd w:val="clear" w:color="auto" w:fill="FFFFFF"/>
            <w:vAlign w:val="center"/>
          </w:tcPr>
          <w:p w:rsidR="006E77AA" w:rsidRPr="006959AA" w:rsidRDefault="006E77AA" w:rsidP="00DB450D">
            <w:pPr>
              <w:pStyle w:val="AralkYok"/>
              <w:rPr>
                <w:rFonts w:asciiTheme="minorHAnsi" w:hAnsiTheme="minorHAnsi"/>
                <w:color w:val="000000"/>
                <w:sz w:val="22"/>
                <w:szCs w:val="22"/>
              </w:rPr>
            </w:pPr>
            <w:r w:rsidRPr="006959AA">
              <w:rPr>
                <w:rFonts w:asciiTheme="minorHAnsi" w:hAnsiTheme="minorHAnsi"/>
                <w:color w:val="000000"/>
                <w:sz w:val="22"/>
                <w:szCs w:val="22"/>
              </w:rPr>
              <w:t>Milli Eğitim Bakanlığı</w:t>
            </w:r>
          </w:p>
        </w:tc>
        <w:tc>
          <w:tcPr>
            <w:tcW w:w="0" w:type="auto"/>
            <w:shd w:val="clear" w:color="auto" w:fill="FFFFFF"/>
            <w:vAlign w:val="center"/>
          </w:tcPr>
          <w:p w:rsidR="006E77AA" w:rsidRPr="006959AA" w:rsidRDefault="006E77AA" w:rsidP="00DB450D">
            <w:pPr>
              <w:pStyle w:val="AralkYok"/>
              <w:rPr>
                <w:rFonts w:asciiTheme="minorHAnsi" w:hAnsiTheme="minorHAnsi"/>
                <w:color w:val="000000"/>
                <w:sz w:val="22"/>
                <w:szCs w:val="22"/>
              </w:rPr>
            </w:pPr>
            <w:r w:rsidRPr="006959AA">
              <w:rPr>
                <w:rFonts w:asciiTheme="minorHAnsi" w:hAnsiTheme="minorHAnsi"/>
                <w:color w:val="000000"/>
                <w:sz w:val="22"/>
                <w:szCs w:val="22"/>
              </w:rPr>
              <w:t xml:space="preserve">Dış Paydaş </w:t>
            </w:r>
          </w:p>
        </w:tc>
        <w:tc>
          <w:tcPr>
            <w:tcW w:w="0" w:type="auto"/>
            <w:shd w:val="clear" w:color="auto" w:fill="FFFFFF"/>
            <w:vAlign w:val="center"/>
          </w:tcPr>
          <w:p w:rsidR="006E77AA" w:rsidRPr="006959AA" w:rsidRDefault="006E77AA" w:rsidP="00DB450D">
            <w:pPr>
              <w:pStyle w:val="AralkYok"/>
              <w:rPr>
                <w:rFonts w:asciiTheme="minorHAnsi" w:hAnsiTheme="minorHAnsi"/>
                <w:color w:val="000000"/>
                <w:sz w:val="22"/>
                <w:szCs w:val="22"/>
              </w:rPr>
            </w:pPr>
            <w:r w:rsidRPr="006959AA">
              <w:rPr>
                <w:rFonts w:asciiTheme="minorHAnsi" w:hAnsiTheme="minorHAnsi"/>
                <w:color w:val="000000"/>
                <w:sz w:val="22"/>
                <w:szCs w:val="22"/>
              </w:rPr>
              <w:t xml:space="preserve">MEB politika üretir, genel bütçe merkezden gelir, Hesap verilen mercidir. </w:t>
            </w: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r w:rsidRPr="006959AA">
              <w:rPr>
                <w:rFonts w:asciiTheme="minorHAnsi" w:hAnsiTheme="minorHAnsi"/>
                <w:color w:val="000000"/>
                <w:sz w:val="22"/>
                <w:szCs w:val="22"/>
              </w:rPr>
              <w:t>√</w:t>
            </w: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r w:rsidRPr="006959AA">
              <w:rPr>
                <w:rFonts w:asciiTheme="minorHAnsi" w:hAnsiTheme="minorHAnsi"/>
                <w:color w:val="000000"/>
                <w:sz w:val="22"/>
                <w:szCs w:val="22"/>
              </w:rPr>
              <w:t>√</w:t>
            </w: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r w:rsidRPr="006959AA">
              <w:rPr>
                <w:rFonts w:asciiTheme="minorHAnsi" w:hAnsiTheme="minorHAnsi"/>
                <w:color w:val="000000"/>
                <w:sz w:val="22"/>
                <w:szCs w:val="22"/>
              </w:rPr>
              <w:t>1</w:t>
            </w:r>
          </w:p>
        </w:tc>
      </w:tr>
      <w:tr w:rsidR="006E77AA" w:rsidRPr="006959AA" w:rsidTr="00DB450D">
        <w:tblPrEx>
          <w:tblCellMar>
            <w:left w:w="108" w:type="dxa"/>
            <w:right w:w="108" w:type="dxa"/>
          </w:tblCellMar>
        </w:tblPrEx>
        <w:trPr>
          <w:trHeight w:val="909"/>
        </w:trPr>
        <w:tc>
          <w:tcPr>
            <w:tcW w:w="0" w:type="auto"/>
            <w:shd w:val="clear" w:color="auto" w:fill="FFFFFF"/>
            <w:vAlign w:val="center"/>
          </w:tcPr>
          <w:p w:rsidR="006E77AA" w:rsidRPr="006959AA" w:rsidRDefault="006E77AA" w:rsidP="00DB450D">
            <w:pPr>
              <w:pStyle w:val="AralkYok"/>
              <w:rPr>
                <w:rFonts w:asciiTheme="minorHAnsi" w:hAnsiTheme="minorHAnsi"/>
                <w:color w:val="000000"/>
                <w:sz w:val="22"/>
                <w:szCs w:val="22"/>
              </w:rPr>
            </w:pPr>
            <w:r w:rsidRPr="006959AA">
              <w:rPr>
                <w:rFonts w:asciiTheme="minorHAnsi" w:hAnsiTheme="minorHAnsi"/>
                <w:color w:val="000000"/>
                <w:sz w:val="22"/>
                <w:szCs w:val="22"/>
              </w:rPr>
              <w:t>Valilik ve Kaymakamlık</w:t>
            </w:r>
          </w:p>
        </w:tc>
        <w:tc>
          <w:tcPr>
            <w:tcW w:w="0" w:type="auto"/>
            <w:shd w:val="clear" w:color="auto" w:fill="FFFFFF"/>
            <w:vAlign w:val="center"/>
          </w:tcPr>
          <w:p w:rsidR="006E77AA" w:rsidRPr="006959AA" w:rsidRDefault="006E77AA" w:rsidP="00DB450D">
            <w:pPr>
              <w:pStyle w:val="AralkYok"/>
              <w:rPr>
                <w:rFonts w:asciiTheme="minorHAnsi" w:hAnsiTheme="minorHAnsi"/>
                <w:color w:val="000000"/>
                <w:sz w:val="22"/>
                <w:szCs w:val="22"/>
              </w:rPr>
            </w:pPr>
            <w:r w:rsidRPr="006959AA">
              <w:rPr>
                <w:rFonts w:asciiTheme="minorHAnsi" w:hAnsiTheme="minorHAnsi"/>
                <w:color w:val="000000"/>
                <w:sz w:val="22"/>
                <w:szCs w:val="22"/>
              </w:rPr>
              <w:t xml:space="preserve">Dış Paydaş </w:t>
            </w:r>
          </w:p>
        </w:tc>
        <w:tc>
          <w:tcPr>
            <w:tcW w:w="0" w:type="auto"/>
            <w:shd w:val="clear" w:color="auto" w:fill="FFFFFF"/>
            <w:vAlign w:val="center"/>
          </w:tcPr>
          <w:p w:rsidR="006E77AA" w:rsidRPr="006959AA" w:rsidRDefault="006E77AA" w:rsidP="00DB450D">
            <w:pPr>
              <w:pStyle w:val="AralkYok"/>
              <w:rPr>
                <w:rFonts w:asciiTheme="minorHAnsi" w:hAnsiTheme="minorHAnsi"/>
                <w:color w:val="000000"/>
                <w:sz w:val="22"/>
                <w:szCs w:val="22"/>
              </w:rPr>
            </w:pPr>
            <w:r w:rsidRPr="006959AA">
              <w:rPr>
                <w:rFonts w:asciiTheme="minorHAnsi" w:hAnsiTheme="minorHAnsi"/>
                <w:color w:val="000000"/>
                <w:sz w:val="22"/>
                <w:szCs w:val="22"/>
              </w:rPr>
              <w:t xml:space="preserve"> Kurumumuzun üstü konumunda olup, hesap verilecek mercidir.</w:t>
            </w: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r w:rsidRPr="006959AA">
              <w:rPr>
                <w:rFonts w:asciiTheme="minorHAnsi" w:hAnsiTheme="minorHAnsi"/>
                <w:color w:val="000000"/>
                <w:sz w:val="22"/>
                <w:szCs w:val="22"/>
              </w:rPr>
              <w:t>√</w:t>
            </w: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r w:rsidRPr="006959AA">
              <w:rPr>
                <w:rFonts w:asciiTheme="minorHAnsi" w:hAnsiTheme="minorHAnsi"/>
                <w:color w:val="000000"/>
                <w:sz w:val="22"/>
                <w:szCs w:val="22"/>
              </w:rPr>
              <w:t>1</w:t>
            </w:r>
          </w:p>
        </w:tc>
      </w:tr>
      <w:tr w:rsidR="006E77AA" w:rsidRPr="006959AA" w:rsidTr="00DB450D">
        <w:tblPrEx>
          <w:tblCellMar>
            <w:left w:w="108" w:type="dxa"/>
            <w:right w:w="108" w:type="dxa"/>
          </w:tblCellMar>
        </w:tblPrEx>
        <w:trPr>
          <w:trHeight w:val="583"/>
        </w:trPr>
        <w:tc>
          <w:tcPr>
            <w:tcW w:w="0" w:type="auto"/>
            <w:shd w:val="clear" w:color="auto" w:fill="FFFFFF"/>
            <w:vAlign w:val="center"/>
          </w:tcPr>
          <w:p w:rsidR="006E77AA" w:rsidRPr="006959AA" w:rsidRDefault="006E77AA" w:rsidP="00DB450D">
            <w:pPr>
              <w:pStyle w:val="AralkYok"/>
              <w:rPr>
                <w:rFonts w:asciiTheme="minorHAnsi" w:hAnsiTheme="minorHAnsi"/>
                <w:color w:val="000000"/>
                <w:sz w:val="22"/>
                <w:szCs w:val="22"/>
              </w:rPr>
            </w:pPr>
            <w:r w:rsidRPr="006959AA">
              <w:rPr>
                <w:rFonts w:asciiTheme="minorHAnsi" w:hAnsiTheme="minorHAnsi"/>
                <w:color w:val="000000"/>
                <w:sz w:val="22"/>
                <w:szCs w:val="22"/>
              </w:rPr>
              <w:t>İl ve İlçe Milli Eğitim Müdürlüğü</w:t>
            </w:r>
          </w:p>
        </w:tc>
        <w:tc>
          <w:tcPr>
            <w:tcW w:w="0" w:type="auto"/>
            <w:shd w:val="clear" w:color="auto" w:fill="FFFFFF"/>
            <w:vAlign w:val="center"/>
          </w:tcPr>
          <w:p w:rsidR="006E77AA" w:rsidRPr="006959AA" w:rsidRDefault="006E77AA" w:rsidP="00DB450D">
            <w:pPr>
              <w:pStyle w:val="AralkYok"/>
              <w:rPr>
                <w:rFonts w:asciiTheme="minorHAnsi" w:hAnsiTheme="minorHAnsi"/>
                <w:color w:val="000000"/>
                <w:sz w:val="22"/>
                <w:szCs w:val="22"/>
              </w:rPr>
            </w:pPr>
            <w:r w:rsidRPr="006959AA">
              <w:rPr>
                <w:rFonts w:asciiTheme="minorHAnsi" w:hAnsiTheme="minorHAnsi"/>
                <w:color w:val="000000"/>
                <w:sz w:val="22"/>
                <w:szCs w:val="22"/>
              </w:rPr>
              <w:t>Dış Paydaş</w:t>
            </w:r>
          </w:p>
        </w:tc>
        <w:tc>
          <w:tcPr>
            <w:tcW w:w="0" w:type="auto"/>
            <w:shd w:val="clear" w:color="auto" w:fill="FFFFFF"/>
            <w:vAlign w:val="center"/>
          </w:tcPr>
          <w:p w:rsidR="006E77AA" w:rsidRPr="006959AA" w:rsidRDefault="006E77AA" w:rsidP="00DB450D">
            <w:pPr>
              <w:pStyle w:val="AralkYok"/>
              <w:rPr>
                <w:rFonts w:asciiTheme="minorHAnsi" w:hAnsiTheme="minorHAnsi"/>
                <w:color w:val="000000"/>
                <w:sz w:val="22"/>
                <w:szCs w:val="22"/>
              </w:rPr>
            </w:pPr>
            <w:r w:rsidRPr="006959AA">
              <w:rPr>
                <w:rFonts w:asciiTheme="minorHAnsi" w:hAnsiTheme="minorHAnsi"/>
                <w:color w:val="000000"/>
                <w:sz w:val="22"/>
                <w:szCs w:val="22"/>
              </w:rPr>
              <w:t xml:space="preserve">Müdürlüğüne bağlı okul ve kurumları belli bir plan dâhilinde yönetmek ve denetlemek, </w:t>
            </w:r>
            <w:r w:rsidRPr="006959AA">
              <w:rPr>
                <w:rFonts w:asciiTheme="minorHAnsi" w:hAnsiTheme="minorHAnsi"/>
                <w:color w:val="000000"/>
                <w:sz w:val="22"/>
                <w:szCs w:val="22"/>
              </w:rPr>
              <w:lastRenderedPageBreak/>
              <w:t>inceleme ve soruşturma işlerini yürütmek.</w:t>
            </w: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r w:rsidRPr="006959AA">
              <w:rPr>
                <w:rFonts w:asciiTheme="minorHAnsi" w:hAnsiTheme="minorHAnsi"/>
                <w:color w:val="000000"/>
                <w:sz w:val="22"/>
                <w:szCs w:val="22"/>
              </w:rPr>
              <w:lastRenderedPageBreak/>
              <w:t>√</w:t>
            </w: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r w:rsidRPr="006959AA">
              <w:rPr>
                <w:rFonts w:asciiTheme="minorHAnsi" w:hAnsiTheme="minorHAnsi"/>
                <w:color w:val="000000"/>
                <w:sz w:val="22"/>
                <w:szCs w:val="22"/>
              </w:rPr>
              <w:t>√</w:t>
            </w: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r w:rsidRPr="006959AA">
              <w:rPr>
                <w:rFonts w:asciiTheme="minorHAnsi" w:hAnsiTheme="minorHAnsi"/>
                <w:color w:val="000000"/>
                <w:sz w:val="22"/>
                <w:szCs w:val="22"/>
              </w:rPr>
              <w:t>1</w:t>
            </w:r>
          </w:p>
        </w:tc>
      </w:tr>
      <w:tr w:rsidR="006E77AA" w:rsidRPr="006959AA" w:rsidTr="00DB450D">
        <w:tblPrEx>
          <w:tblCellMar>
            <w:left w:w="108" w:type="dxa"/>
            <w:right w:w="108" w:type="dxa"/>
          </w:tblCellMar>
        </w:tblPrEx>
        <w:trPr>
          <w:trHeight w:val="533"/>
        </w:trPr>
        <w:tc>
          <w:tcPr>
            <w:tcW w:w="0" w:type="auto"/>
            <w:shd w:val="clear" w:color="auto" w:fill="FFFFFF"/>
            <w:vAlign w:val="center"/>
          </w:tcPr>
          <w:p w:rsidR="006E77AA" w:rsidRPr="006959AA" w:rsidRDefault="006E77AA" w:rsidP="00DB450D">
            <w:pPr>
              <w:pStyle w:val="AralkYok"/>
              <w:rPr>
                <w:rFonts w:asciiTheme="minorHAnsi" w:hAnsiTheme="minorHAnsi"/>
                <w:color w:val="000000"/>
                <w:sz w:val="22"/>
                <w:szCs w:val="22"/>
              </w:rPr>
            </w:pPr>
            <w:r w:rsidRPr="006959AA">
              <w:rPr>
                <w:rFonts w:asciiTheme="minorHAnsi" w:hAnsiTheme="minorHAnsi"/>
                <w:color w:val="000000"/>
                <w:sz w:val="22"/>
                <w:szCs w:val="22"/>
              </w:rPr>
              <w:lastRenderedPageBreak/>
              <w:t>Okullar</w:t>
            </w:r>
          </w:p>
        </w:tc>
        <w:tc>
          <w:tcPr>
            <w:tcW w:w="0" w:type="auto"/>
            <w:shd w:val="clear" w:color="auto" w:fill="FFFFFF"/>
            <w:vAlign w:val="center"/>
          </w:tcPr>
          <w:p w:rsidR="006E77AA" w:rsidRPr="006959AA" w:rsidRDefault="006E77AA" w:rsidP="00DB450D">
            <w:pPr>
              <w:pStyle w:val="AralkYok"/>
              <w:rPr>
                <w:rFonts w:asciiTheme="minorHAnsi" w:hAnsiTheme="minorHAnsi"/>
                <w:color w:val="000000"/>
                <w:sz w:val="22"/>
                <w:szCs w:val="22"/>
              </w:rPr>
            </w:pPr>
            <w:r w:rsidRPr="006959AA">
              <w:rPr>
                <w:rFonts w:asciiTheme="minorHAnsi" w:hAnsiTheme="minorHAnsi"/>
                <w:color w:val="000000"/>
                <w:sz w:val="22"/>
                <w:szCs w:val="22"/>
              </w:rPr>
              <w:t xml:space="preserve">Dış Paydaş </w:t>
            </w:r>
          </w:p>
        </w:tc>
        <w:tc>
          <w:tcPr>
            <w:tcW w:w="0" w:type="auto"/>
            <w:shd w:val="clear" w:color="auto" w:fill="FFFFFF"/>
            <w:vAlign w:val="center"/>
          </w:tcPr>
          <w:p w:rsidR="006E77AA" w:rsidRPr="006959AA" w:rsidRDefault="006E77AA" w:rsidP="00DB450D">
            <w:pPr>
              <w:pStyle w:val="AralkYok"/>
              <w:rPr>
                <w:rFonts w:asciiTheme="minorHAnsi" w:hAnsiTheme="minorHAnsi"/>
                <w:color w:val="000000"/>
                <w:sz w:val="22"/>
                <w:szCs w:val="22"/>
              </w:rPr>
            </w:pPr>
            <w:r w:rsidRPr="006959AA">
              <w:rPr>
                <w:rFonts w:asciiTheme="minorHAnsi" w:hAnsiTheme="minorHAnsi"/>
                <w:color w:val="000000"/>
                <w:sz w:val="22"/>
                <w:szCs w:val="22"/>
              </w:rPr>
              <w:t>İlk ve Ortaokullar tedarikçi konumundadır. Ortaöğretimler stratejik ortağımızdır.</w:t>
            </w: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r w:rsidRPr="006959AA">
              <w:rPr>
                <w:rFonts w:asciiTheme="minorHAnsi" w:hAnsiTheme="minorHAnsi"/>
                <w:color w:val="000000"/>
                <w:sz w:val="22"/>
                <w:szCs w:val="22"/>
              </w:rPr>
              <w:t>√</w:t>
            </w: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r w:rsidRPr="006959AA">
              <w:rPr>
                <w:rFonts w:asciiTheme="minorHAnsi" w:hAnsiTheme="minorHAnsi"/>
                <w:color w:val="000000"/>
                <w:sz w:val="22"/>
                <w:szCs w:val="22"/>
              </w:rPr>
              <w:t>√</w:t>
            </w: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r w:rsidRPr="006959AA">
              <w:rPr>
                <w:rFonts w:asciiTheme="minorHAnsi" w:hAnsiTheme="minorHAnsi"/>
                <w:color w:val="000000"/>
                <w:sz w:val="22"/>
                <w:szCs w:val="22"/>
              </w:rPr>
              <w:t>√</w:t>
            </w: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r w:rsidRPr="006959AA">
              <w:rPr>
                <w:rFonts w:asciiTheme="minorHAnsi" w:hAnsiTheme="minorHAnsi"/>
                <w:color w:val="000000"/>
                <w:sz w:val="22"/>
                <w:szCs w:val="22"/>
              </w:rPr>
              <w:t>√</w:t>
            </w: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r w:rsidRPr="006959AA">
              <w:rPr>
                <w:rFonts w:asciiTheme="minorHAnsi" w:hAnsiTheme="minorHAnsi"/>
                <w:color w:val="000000"/>
                <w:sz w:val="22"/>
                <w:szCs w:val="22"/>
              </w:rPr>
              <w:t>1</w:t>
            </w:r>
          </w:p>
        </w:tc>
      </w:tr>
      <w:tr w:rsidR="006E77AA" w:rsidRPr="006959AA" w:rsidTr="00DB450D">
        <w:tblPrEx>
          <w:tblCellMar>
            <w:left w:w="108" w:type="dxa"/>
            <w:right w:w="108" w:type="dxa"/>
          </w:tblCellMar>
        </w:tblPrEx>
        <w:trPr>
          <w:trHeight w:val="401"/>
        </w:trPr>
        <w:tc>
          <w:tcPr>
            <w:tcW w:w="0" w:type="auto"/>
            <w:shd w:val="clear" w:color="auto" w:fill="FFFFFF"/>
            <w:vAlign w:val="center"/>
          </w:tcPr>
          <w:p w:rsidR="006E77AA" w:rsidRPr="006959AA" w:rsidRDefault="006E77AA" w:rsidP="00DB450D">
            <w:pPr>
              <w:pStyle w:val="AralkYok"/>
              <w:rPr>
                <w:rFonts w:asciiTheme="minorHAnsi" w:hAnsiTheme="minorHAnsi"/>
                <w:color w:val="000000"/>
                <w:sz w:val="22"/>
                <w:szCs w:val="22"/>
              </w:rPr>
            </w:pPr>
            <w:r w:rsidRPr="006959AA">
              <w:rPr>
                <w:rFonts w:asciiTheme="minorHAnsi" w:hAnsiTheme="minorHAnsi"/>
                <w:color w:val="000000"/>
                <w:sz w:val="22"/>
                <w:szCs w:val="22"/>
              </w:rPr>
              <w:t>Yönetici ve Öğretmenler</w:t>
            </w:r>
          </w:p>
        </w:tc>
        <w:tc>
          <w:tcPr>
            <w:tcW w:w="0" w:type="auto"/>
            <w:shd w:val="clear" w:color="auto" w:fill="FFFFFF"/>
            <w:vAlign w:val="center"/>
          </w:tcPr>
          <w:p w:rsidR="006E77AA" w:rsidRPr="006959AA" w:rsidRDefault="006E77AA" w:rsidP="00DB450D">
            <w:pPr>
              <w:pStyle w:val="AralkYok"/>
              <w:rPr>
                <w:rFonts w:asciiTheme="minorHAnsi" w:hAnsiTheme="minorHAnsi"/>
                <w:color w:val="000000"/>
                <w:sz w:val="22"/>
                <w:szCs w:val="22"/>
              </w:rPr>
            </w:pPr>
            <w:r w:rsidRPr="006959AA">
              <w:rPr>
                <w:rFonts w:asciiTheme="minorHAnsi" w:hAnsiTheme="minorHAnsi"/>
                <w:color w:val="000000"/>
                <w:sz w:val="22"/>
                <w:szCs w:val="22"/>
              </w:rPr>
              <w:t>İç Paydaş</w:t>
            </w:r>
          </w:p>
        </w:tc>
        <w:tc>
          <w:tcPr>
            <w:tcW w:w="0" w:type="auto"/>
            <w:shd w:val="clear" w:color="auto" w:fill="FFFFFF"/>
            <w:vAlign w:val="center"/>
          </w:tcPr>
          <w:p w:rsidR="006E77AA" w:rsidRPr="006959AA" w:rsidRDefault="006E77AA" w:rsidP="00DB450D">
            <w:pPr>
              <w:pStyle w:val="AralkYok"/>
              <w:rPr>
                <w:rFonts w:asciiTheme="minorHAnsi" w:hAnsiTheme="minorHAnsi"/>
                <w:color w:val="000000"/>
                <w:sz w:val="22"/>
                <w:szCs w:val="22"/>
              </w:rPr>
            </w:pPr>
            <w:r w:rsidRPr="006959AA">
              <w:rPr>
                <w:rFonts w:asciiTheme="minorHAnsi" w:hAnsiTheme="minorHAnsi"/>
                <w:color w:val="000000"/>
                <w:sz w:val="22"/>
                <w:szCs w:val="22"/>
              </w:rPr>
              <w:t>Hizmet veren personeldir.</w:t>
            </w: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r w:rsidRPr="006959AA">
              <w:rPr>
                <w:rFonts w:asciiTheme="minorHAnsi" w:hAnsiTheme="minorHAnsi"/>
                <w:color w:val="000000"/>
                <w:sz w:val="22"/>
                <w:szCs w:val="22"/>
              </w:rPr>
              <w:t>√</w:t>
            </w: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r w:rsidRPr="006959AA">
              <w:rPr>
                <w:rFonts w:asciiTheme="minorHAnsi" w:hAnsiTheme="minorHAnsi"/>
                <w:color w:val="000000"/>
                <w:sz w:val="22"/>
                <w:szCs w:val="22"/>
              </w:rPr>
              <w:t>√</w:t>
            </w: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r w:rsidRPr="006959AA">
              <w:rPr>
                <w:rFonts w:asciiTheme="minorHAnsi" w:hAnsiTheme="minorHAnsi"/>
                <w:color w:val="000000"/>
                <w:sz w:val="22"/>
                <w:szCs w:val="22"/>
              </w:rPr>
              <w:t>√</w:t>
            </w: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r w:rsidRPr="006959AA">
              <w:rPr>
                <w:rFonts w:asciiTheme="minorHAnsi" w:hAnsiTheme="minorHAnsi"/>
                <w:color w:val="000000"/>
                <w:sz w:val="22"/>
                <w:szCs w:val="22"/>
              </w:rPr>
              <w:t>√</w:t>
            </w: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r w:rsidRPr="006959AA">
              <w:rPr>
                <w:rFonts w:asciiTheme="minorHAnsi" w:hAnsiTheme="minorHAnsi"/>
                <w:color w:val="000000"/>
                <w:sz w:val="22"/>
                <w:szCs w:val="22"/>
              </w:rPr>
              <w:t>1</w:t>
            </w:r>
          </w:p>
        </w:tc>
      </w:tr>
      <w:tr w:rsidR="006E77AA" w:rsidRPr="006959AA" w:rsidTr="00DB450D">
        <w:tblPrEx>
          <w:tblCellMar>
            <w:left w:w="108" w:type="dxa"/>
            <w:right w:w="108" w:type="dxa"/>
          </w:tblCellMar>
        </w:tblPrEx>
        <w:trPr>
          <w:trHeight w:val="464"/>
        </w:trPr>
        <w:tc>
          <w:tcPr>
            <w:tcW w:w="0" w:type="auto"/>
            <w:shd w:val="clear" w:color="auto" w:fill="FFFFFF"/>
            <w:vAlign w:val="center"/>
          </w:tcPr>
          <w:p w:rsidR="006E77AA" w:rsidRPr="006959AA" w:rsidRDefault="006E77AA" w:rsidP="00DB450D">
            <w:pPr>
              <w:pStyle w:val="AralkYok"/>
              <w:rPr>
                <w:rFonts w:asciiTheme="minorHAnsi" w:hAnsiTheme="minorHAnsi"/>
                <w:color w:val="000000"/>
                <w:sz w:val="22"/>
                <w:szCs w:val="22"/>
              </w:rPr>
            </w:pPr>
            <w:r w:rsidRPr="006959AA">
              <w:rPr>
                <w:rFonts w:asciiTheme="minorHAnsi" w:hAnsiTheme="minorHAnsi"/>
                <w:color w:val="000000"/>
                <w:sz w:val="22"/>
                <w:szCs w:val="22"/>
              </w:rPr>
              <w:t>Özel Öğretim Kurumları</w:t>
            </w:r>
          </w:p>
        </w:tc>
        <w:tc>
          <w:tcPr>
            <w:tcW w:w="0" w:type="auto"/>
            <w:shd w:val="clear" w:color="auto" w:fill="FFFFFF"/>
            <w:vAlign w:val="center"/>
          </w:tcPr>
          <w:p w:rsidR="006E77AA" w:rsidRPr="006959AA" w:rsidRDefault="006E77AA" w:rsidP="00DB450D">
            <w:pPr>
              <w:pStyle w:val="AralkYok"/>
              <w:rPr>
                <w:rFonts w:asciiTheme="minorHAnsi" w:hAnsiTheme="minorHAnsi"/>
                <w:color w:val="000000"/>
                <w:sz w:val="22"/>
                <w:szCs w:val="22"/>
              </w:rPr>
            </w:pPr>
            <w:r w:rsidRPr="006959AA">
              <w:rPr>
                <w:rFonts w:asciiTheme="minorHAnsi" w:hAnsiTheme="minorHAnsi"/>
                <w:color w:val="000000"/>
                <w:sz w:val="22"/>
                <w:szCs w:val="22"/>
              </w:rPr>
              <w:t>Dış Paydaş</w:t>
            </w:r>
          </w:p>
        </w:tc>
        <w:tc>
          <w:tcPr>
            <w:tcW w:w="0" w:type="auto"/>
            <w:shd w:val="clear" w:color="auto" w:fill="FFFFFF"/>
            <w:vAlign w:val="center"/>
          </w:tcPr>
          <w:p w:rsidR="006E77AA" w:rsidRPr="006959AA" w:rsidRDefault="006E77AA" w:rsidP="00DB450D">
            <w:pPr>
              <w:pStyle w:val="AralkYok"/>
              <w:rPr>
                <w:rFonts w:asciiTheme="minorHAnsi" w:hAnsiTheme="minorHAnsi"/>
                <w:color w:val="000000"/>
                <w:sz w:val="22"/>
                <w:szCs w:val="22"/>
              </w:rPr>
            </w:pPr>
            <w:r w:rsidRPr="006959AA">
              <w:rPr>
                <w:rFonts w:asciiTheme="minorHAnsi" w:hAnsiTheme="minorHAnsi"/>
                <w:color w:val="000000"/>
                <w:sz w:val="22"/>
                <w:szCs w:val="22"/>
              </w:rPr>
              <w:t>Eğitim öğretim hizmetlerinde tamamlayıcı unsurdur.</w:t>
            </w: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r w:rsidRPr="006959AA">
              <w:rPr>
                <w:rFonts w:asciiTheme="minorHAnsi" w:hAnsiTheme="minorHAnsi"/>
                <w:color w:val="000000"/>
                <w:sz w:val="22"/>
                <w:szCs w:val="22"/>
              </w:rPr>
              <w:t>√</w:t>
            </w: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r w:rsidRPr="006959AA">
              <w:rPr>
                <w:rFonts w:asciiTheme="minorHAnsi" w:hAnsiTheme="minorHAnsi"/>
                <w:color w:val="000000"/>
                <w:sz w:val="22"/>
                <w:szCs w:val="22"/>
              </w:rPr>
              <w:t>√</w:t>
            </w: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r w:rsidRPr="006959AA">
              <w:rPr>
                <w:rFonts w:asciiTheme="minorHAnsi" w:hAnsiTheme="minorHAnsi"/>
                <w:color w:val="000000"/>
                <w:sz w:val="22"/>
                <w:szCs w:val="22"/>
              </w:rPr>
              <w:t>2</w:t>
            </w:r>
          </w:p>
        </w:tc>
      </w:tr>
      <w:tr w:rsidR="006E77AA" w:rsidRPr="006959AA" w:rsidTr="00DB450D">
        <w:tblPrEx>
          <w:tblCellMar>
            <w:left w:w="108" w:type="dxa"/>
            <w:right w:w="108" w:type="dxa"/>
          </w:tblCellMar>
        </w:tblPrEx>
        <w:trPr>
          <w:trHeight w:val="526"/>
        </w:trPr>
        <w:tc>
          <w:tcPr>
            <w:tcW w:w="0" w:type="auto"/>
            <w:shd w:val="clear" w:color="auto" w:fill="FFFFFF"/>
            <w:vAlign w:val="center"/>
          </w:tcPr>
          <w:p w:rsidR="006E77AA" w:rsidRPr="006959AA" w:rsidRDefault="006E77AA" w:rsidP="00DB450D">
            <w:pPr>
              <w:pStyle w:val="AralkYok"/>
              <w:rPr>
                <w:rFonts w:asciiTheme="minorHAnsi" w:hAnsiTheme="minorHAnsi"/>
                <w:color w:val="000000"/>
                <w:sz w:val="22"/>
                <w:szCs w:val="22"/>
              </w:rPr>
            </w:pPr>
            <w:r w:rsidRPr="006959AA">
              <w:rPr>
                <w:rFonts w:asciiTheme="minorHAnsi" w:hAnsiTheme="minorHAnsi"/>
                <w:color w:val="000000"/>
                <w:sz w:val="22"/>
                <w:szCs w:val="22"/>
              </w:rPr>
              <w:t>Öğrenciler</w:t>
            </w:r>
          </w:p>
        </w:tc>
        <w:tc>
          <w:tcPr>
            <w:tcW w:w="0" w:type="auto"/>
            <w:shd w:val="clear" w:color="auto" w:fill="FFFFFF"/>
            <w:vAlign w:val="center"/>
          </w:tcPr>
          <w:p w:rsidR="006E77AA" w:rsidRPr="006959AA" w:rsidRDefault="006E77AA" w:rsidP="00DB450D">
            <w:pPr>
              <w:pStyle w:val="AralkYok"/>
              <w:rPr>
                <w:rFonts w:asciiTheme="minorHAnsi" w:hAnsiTheme="minorHAnsi"/>
                <w:color w:val="000000"/>
                <w:sz w:val="22"/>
                <w:szCs w:val="22"/>
              </w:rPr>
            </w:pPr>
            <w:r w:rsidRPr="006959AA">
              <w:rPr>
                <w:rFonts w:asciiTheme="minorHAnsi" w:hAnsiTheme="minorHAnsi"/>
                <w:color w:val="000000"/>
                <w:sz w:val="22"/>
                <w:szCs w:val="22"/>
              </w:rPr>
              <w:t>İç Paydaş</w:t>
            </w:r>
          </w:p>
        </w:tc>
        <w:tc>
          <w:tcPr>
            <w:tcW w:w="0" w:type="auto"/>
            <w:shd w:val="clear" w:color="auto" w:fill="FFFFFF"/>
            <w:vAlign w:val="center"/>
          </w:tcPr>
          <w:p w:rsidR="006E77AA" w:rsidRPr="006959AA" w:rsidRDefault="006E77AA" w:rsidP="00DB450D">
            <w:pPr>
              <w:pStyle w:val="AralkYok"/>
              <w:rPr>
                <w:rFonts w:asciiTheme="minorHAnsi" w:hAnsiTheme="minorHAnsi"/>
                <w:color w:val="000000"/>
                <w:sz w:val="22"/>
                <w:szCs w:val="22"/>
              </w:rPr>
            </w:pPr>
            <w:r w:rsidRPr="006959AA">
              <w:rPr>
                <w:rFonts w:asciiTheme="minorHAnsi" w:hAnsiTheme="minorHAnsi"/>
                <w:color w:val="000000"/>
                <w:sz w:val="22"/>
                <w:szCs w:val="22"/>
              </w:rPr>
              <w:t>Hizmetin sunulduğu paydaşlardır. İç ve dış paydaş kabul edilebileceği gibi iç paydaş görülmesi daha uygundur.</w:t>
            </w: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r w:rsidRPr="006959AA">
              <w:rPr>
                <w:rFonts w:asciiTheme="minorHAnsi" w:hAnsiTheme="minorHAnsi"/>
                <w:color w:val="000000"/>
                <w:sz w:val="22"/>
                <w:szCs w:val="22"/>
              </w:rPr>
              <w:t>√</w:t>
            </w: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r w:rsidRPr="006959AA">
              <w:rPr>
                <w:rFonts w:asciiTheme="minorHAnsi" w:hAnsiTheme="minorHAnsi"/>
                <w:color w:val="000000"/>
                <w:sz w:val="22"/>
                <w:szCs w:val="22"/>
              </w:rPr>
              <w:t>√</w:t>
            </w: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r w:rsidRPr="006959AA">
              <w:rPr>
                <w:rFonts w:asciiTheme="minorHAnsi" w:hAnsiTheme="minorHAnsi"/>
                <w:color w:val="000000"/>
                <w:sz w:val="22"/>
                <w:szCs w:val="22"/>
              </w:rPr>
              <w:t>√</w:t>
            </w: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r w:rsidRPr="006959AA">
              <w:rPr>
                <w:rFonts w:asciiTheme="minorHAnsi" w:hAnsiTheme="minorHAnsi"/>
                <w:color w:val="000000"/>
                <w:sz w:val="22"/>
                <w:szCs w:val="22"/>
              </w:rPr>
              <w:t>1</w:t>
            </w:r>
          </w:p>
        </w:tc>
      </w:tr>
      <w:tr w:rsidR="006E77AA" w:rsidRPr="006959AA" w:rsidTr="00DB450D">
        <w:tblPrEx>
          <w:tblCellMar>
            <w:left w:w="108" w:type="dxa"/>
            <w:right w:w="108" w:type="dxa"/>
          </w:tblCellMar>
        </w:tblPrEx>
        <w:trPr>
          <w:trHeight w:val="447"/>
        </w:trPr>
        <w:tc>
          <w:tcPr>
            <w:tcW w:w="0" w:type="auto"/>
            <w:shd w:val="clear" w:color="auto" w:fill="FFFFFF"/>
            <w:vAlign w:val="center"/>
          </w:tcPr>
          <w:p w:rsidR="006E77AA" w:rsidRPr="006959AA" w:rsidRDefault="006E77AA" w:rsidP="00DB450D">
            <w:pPr>
              <w:pStyle w:val="AralkYok"/>
              <w:rPr>
                <w:rFonts w:asciiTheme="minorHAnsi" w:hAnsiTheme="minorHAnsi"/>
                <w:color w:val="000000"/>
                <w:sz w:val="22"/>
                <w:szCs w:val="22"/>
              </w:rPr>
            </w:pPr>
            <w:r w:rsidRPr="006959AA">
              <w:rPr>
                <w:rFonts w:asciiTheme="minorHAnsi" w:hAnsiTheme="minorHAnsi"/>
                <w:color w:val="000000"/>
                <w:sz w:val="22"/>
                <w:szCs w:val="22"/>
              </w:rPr>
              <w:t>Okul Aile Birlikleri</w:t>
            </w:r>
          </w:p>
        </w:tc>
        <w:tc>
          <w:tcPr>
            <w:tcW w:w="0" w:type="auto"/>
            <w:shd w:val="clear" w:color="auto" w:fill="FFFFFF"/>
            <w:vAlign w:val="center"/>
          </w:tcPr>
          <w:p w:rsidR="006E77AA" w:rsidRPr="006959AA" w:rsidRDefault="006E77AA" w:rsidP="00DB450D">
            <w:pPr>
              <w:pStyle w:val="AralkYok"/>
              <w:rPr>
                <w:rFonts w:asciiTheme="minorHAnsi" w:hAnsiTheme="minorHAnsi"/>
                <w:color w:val="000000"/>
                <w:sz w:val="22"/>
                <w:szCs w:val="22"/>
              </w:rPr>
            </w:pPr>
            <w:r w:rsidRPr="006959AA">
              <w:rPr>
                <w:rFonts w:asciiTheme="minorHAnsi" w:hAnsiTheme="minorHAnsi"/>
                <w:color w:val="000000"/>
                <w:sz w:val="22"/>
                <w:szCs w:val="22"/>
              </w:rPr>
              <w:t xml:space="preserve">İç Paydaş </w:t>
            </w:r>
          </w:p>
        </w:tc>
        <w:tc>
          <w:tcPr>
            <w:tcW w:w="0" w:type="auto"/>
            <w:shd w:val="clear" w:color="auto" w:fill="FFFFFF"/>
            <w:vAlign w:val="center"/>
          </w:tcPr>
          <w:p w:rsidR="006E77AA" w:rsidRPr="006959AA" w:rsidRDefault="006E77AA" w:rsidP="00DB450D">
            <w:pPr>
              <w:pStyle w:val="AralkYok"/>
              <w:rPr>
                <w:rFonts w:asciiTheme="minorHAnsi" w:hAnsiTheme="minorHAnsi"/>
                <w:color w:val="000000"/>
                <w:sz w:val="22"/>
                <w:szCs w:val="22"/>
              </w:rPr>
            </w:pPr>
            <w:r w:rsidRPr="006959AA">
              <w:rPr>
                <w:rFonts w:asciiTheme="minorHAnsi" w:hAnsiTheme="minorHAnsi"/>
                <w:color w:val="000000"/>
                <w:sz w:val="22"/>
                <w:szCs w:val="22"/>
              </w:rPr>
              <w:t>Okulun eğitim öğretim ortamları ve imkânlarının zenginleştirilmesi için çalışır.</w:t>
            </w: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r w:rsidRPr="006959AA">
              <w:rPr>
                <w:rFonts w:asciiTheme="minorHAnsi" w:hAnsiTheme="minorHAnsi"/>
                <w:color w:val="000000"/>
                <w:sz w:val="22"/>
                <w:szCs w:val="22"/>
              </w:rPr>
              <w:t>√</w:t>
            </w: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r w:rsidRPr="006959AA">
              <w:rPr>
                <w:rFonts w:asciiTheme="minorHAnsi" w:hAnsiTheme="minorHAnsi"/>
                <w:color w:val="000000"/>
                <w:sz w:val="22"/>
                <w:szCs w:val="22"/>
              </w:rPr>
              <w:t>√</w:t>
            </w: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r w:rsidRPr="006959AA">
              <w:rPr>
                <w:rFonts w:asciiTheme="minorHAnsi" w:hAnsiTheme="minorHAnsi"/>
                <w:color w:val="000000"/>
                <w:sz w:val="22"/>
                <w:szCs w:val="22"/>
              </w:rPr>
              <w:t>√</w:t>
            </w: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r w:rsidRPr="006959AA">
              <w:rPr>
                <w:rFonts w:asciiTheme="minorHAnsi" w:hAnsiTheme="minorHAnsi"/>
                <w:color w:val="000000"/>
                <w:sz w:val="22"/>
                <w:szCs w:val="22"/>
              </w:rPr>
              <w:t>√</w:t>
            </w: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r w:rsidRPr="006959AA">
              <w:rPr>
                <w:rFonts w:asciiTheme="minorHAnsi" w:hAnsiTheme="minorHAnsi"/>
                <w:color w:val="000000"/>
                <w:sz w:val="22"/>
                <w:szCs w:val="22"/>
              </w:rPr>
              <w:t>1</w:t>
            </w:r>
          </w:p>
        </w:tc>
      </w:tr>
      <w:tr w:rsidR="006E77AA" w:rsidRPr="006959AA" w:rsidTr="00DB450D">
        <w:tblPrEx>
          <w:tblCellMar>
            <w:left w:w="108" w:type="dxa"/>
            <w:right w:w="108" w:type="dxa"/>
          </w:tblCellMar>
        </w:tblPrEx>
        <w:trPr>
          <w:trHeight w:val="330"/>
        </w:trPr>
        <w:tc>
          <w:tcPr>
            <w:tcW w:w="0" w:type="auto"/>
            <w:shd w:val="clear" w:color="auto" w:fill="FFFFFF"/>
            <w:vAlign w:val="center"/>
          </w:tcPr>
          <w:p w:rsidR="006E77AA" w:rsidRPr="006959AA" w:rsidRDefault="006E77AA" w:rsidP="00DB450D">
            <w:pPr>
              <w:pStyle w:val="AralkYok"/>
              <w:rPr>
                <w:rFonts w:asciiTheme="minorHAnsi" w:hAnsiTheme="minorHAnsi"/>
                <w:color w:val="000000"/>
                <w:sz w:val="22"/>
                <w:szCs w:val="22"/>
              </w:rPr>
            </w:pPr>
            <w:r w:rsidRPr="006959AA">
              <w:rPr>
                <w:rFonts w:asciiTheme="minorHAnsi" w:hAnsiTheme="minorHAnsi"/>
                <w:color w:val="000000"/>
                <w:sz w:val="22"/>
                <w:szCs w:val="22"/>
              </w:rPr>
              <w:t>Memur ve Hizmetliler</w:t>
            </w:r>
          </w:p>
        </w:tc>
        <w:tc>
          <w:tcPr>
            <w:tcW w:w="0" w:type="auto"/>
            <w:shd w:val="clear" w:color="auto" w:fill="FFFFFF"/>
            <w:vAlign w:val="center"/>
          </w:tcPr>
          <w:p w:rsidR="006E77AA" w:rsidRPr="006959AA" w:rsidRDefault="006E77AA" w:rsidP="00DB450D">
            <w:pPr>
              <w:pStyle w:val="AralkYok"/>
              <w:rPr>
                <w:rFonts w:asciiTheme="minorHAnsi" w:hAnsiTheme="minorHAnsi"/>
                <w:color w:val="000000"/>
                <w:sz w:val="22"/>
                <w:szCs w:val="22"/>
              </w:rPr>
            </w:pPr>
            <w:r w:rsidRPr="006959AA">
              <w:rPr>
                <w:rFonts w:asciiTheme="minorHAnsi" w:hAnsiTheme="minorHAnsi"/>
                <w:color w:val="000000"/>
                <w:sz w:val="22"/>
                <w:szCs w:val="22"/>
              </w:rPr>
              <w:t xml:space="preserve">İç Paydaş </w:t>
            </w:r>
          </w:p>
        </w:tc>
        <w:tc>
          <w:tcPr>
            <w:tcW w:w="0" w:type="auto"/>
            <w:shd w:val="clear" w:color="auto" w:fill="FFFFFF"/>
            <w:vAlign w:val="center"/>
          </w:tcPr>
          <w:p w:rsidR="006E77AA" w:rsidRPr="006959AA" w:rsidRDefault="006E77AA" w:rsidP="00DB450D">
            <w:pPr>
              <w:pStyle w:val="AralkYok"/>
              <w:rPr>
                <w:rFonts w:asciiTheme="minorHAnsi" w:hAnsiTheme="minorHAnsi"/>
                <w:color w:val="000000"/>
                <w:sz w:val="22"/>
                <w:szCs w:val="22"/>
              </w:rPr>
            </w:pPr>
            <w:r w:rsidRPr="006959AA">
              <w:rPr>
                <w:rFonts w:asciiTheme="minorHAnsi" w:hAnsiTheme="minorHAnsi"/>
                <w:color w:val="000000"/>
                <w:sz w:val="22"/>
                <w:szCs w:val="22"/>
              </w:rPr>
              <w:t>Görevli personeldir.</w:t>
            </w: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r w:rsidRPr="006959AA">
              <w:rPr>
                <w:rFonts w:asciiTheme="minorHAnsi" w:hAnsiTheme="minorHAnsi"/>
                <w:color w:val="000000"/>
                <w:sz w:val="22"/>
                <w:szCs w:val="22"/>
              </w:rPr>
              <w:t>√</w:t>
            </w: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r w:rsidRPr="006959AA">
              <w:rPr>
                <w:rFonts w:asciiTheme="minorHAnsi" w:hAnsiTheme="minorHAnsi"/>
                <w:color w:val="000000"/>
                <w:sz w:val="22"/>
                <w:szCs w:val="22"/>
              </w:rPr>
              <w:t>√</w:t>
            </w: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r w:rsidRPr="006959AA">
              <w:rPr>
                <w:rFonts w:asciiTheme="minorHAnsi" w:hAnsiTheme="minorHAnsi"/>
                <w:color w:val="000000"/>
                <w:sz w:val="22"/>
                <w:szCs w:val="22"/>
              </w:rPr>
              <w:t>√</w:t>
            </w: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r w:rsidRPr="006959AA">
              <w:rPr>
                <w:rFonts w:asciiTheme="minorHAnsi" w:hAnsiTheme="minorHAnsi"/>
                <w:color w:val="000000"/>
                <w:sz w:val="22"/>
                <w:szCs w:val="22"/>
              </w:rPr>
              <w:t>1</w:t>
            </w:r>
          </w:p>
        </w:tc>
      </w:tr>
      <w:tr w:rsidR="006E77AA" w:rsidRPr="006959AA" w:rsidTr="00DB450D">
        <w:tblPrEx>
          <w:tblCellMar>
            <w:left w:w="108" w:type="dxa"/>
            <w:right w:w="108" w:type="dxa"/>
          </w:tblCellMar>
        </w:tblPrEx>
        <w:trPr>
          <w:trHeight w:val="527"/>
        </w:trPr>
        <w:tc>
          <w:tcPr>
            <w:tcW w:w="0" w:type="auto"/>
            <w:shd w:val="clear" w:color="auto" w:fill="FFFFFF"/>
            <w:vAlign w:val="center"/>
          </w:tcPr>
          <w:p w:rsidR="006E77AA" w:rsidRPr="006959AA" w:rsidRDefault="006E77AA" w:rsidP="00DB450D">
            <w:pPr>
              <w:pStyle w:val="AralkYok"/>
              <w:rPr>
                <w:rFonts w:asciiTheme="minorHAnsi" w:hAnsiTheme="minorHAnsi"/>
                <w:color w:val="000000"/>
                <w:sz w:val="22"/>
                <w:szCs w:val="22"/>
              </w:rPr>
            </w:pPr>
            <w:r w:rsidRPr="006959AA">
              <w:rPr>
                <w:rFonts w:asciiTheme="minorHAnsi" w:hAnsiTheme="minorHAnsi"/>
                <w:color w:val="000000"/>
                <w:sz w:val="22"/>
                <w:szCs w:val="22"/>
              </w:rPr>
              <w:t>Belediye</w:t>
            </w:r>
          </w:p>
        </w:tc>
        <w:tc>
          <w:tcPr>
            <w:tcW w:w="0" w:type="auto"/>
            <w:shd w:val="clear" w:color="auto" w:fill="FFFFFF"/>
            <w:vAlign w:val="center"/>
          </w:tcPr>
          <w:p w:rsidR="006E77AA" w:rsidRPr="006959AA" w:rsidRDefault="006E77AA" w:rsidP="00DB450D">
            <w:pPr>
              <w:pStyle w:val="AralkYok"/>
              <w:rPr>
                <w:rFonts w:asciiTheme="minorHAnsi" w:hAnsiTheme="minorHAnsi"/>
                <w:color w:val="000000"/>
                <w:sz w:val="22"/>
                <w:szCs w:val="22"/>
              </w:rPr>
            </w:pPr>
            <w:r w:rsidRPr="006959AA">
              <w:rPr>
                <w:rFonts w:asciiTheme="minorHAnsi" w:hAnsiTheme="minorHAnsi"/>
                <w:color w:val="000000"/>
                <w:sz w:val="22"/>
                <w:szCs w:val="22"/>
              </w:rPr>
              <w:t>Dış Paydaş</w:t>
            </w:r>
          </w:p>
        </w:tc>
        <w:tc>
          <w:tcPr>
            <w:tcW w:w="0" w:type="auto"/>
            <w:shd w:val="clear" w:color="auto" w:fill="FFFFFF"/>
            <w:vAlign w:val="center"/>
          </w:tcPr>
          <w:p w:rsidR="006E77AA" w:rsidRPr="006959AA" w:rsidRDefault="006E77AA" w:rsidP="00DB450D">
            <w:pPr>
              <w:pStyle w:val="AralkYok"/>
              <w:rPr>
                <w:rFonts w:asciiTheme="minorHAnsi" w:hAnsiTheme="minorHAnsi"/>
                <w:color w:val="000000"/>
                <w:sz w:val="22"/>
                <w:szCs w:val="22"/>
              </w:rPr>
            </w:pPr>
            <w:r w:rsidRPr="006959AA">
              <w:rPr>
                <w:rFonts w:asciiTheme="minorHAnsi" w:hAnsiTheme="minorHAnsi"/>
                <w:color w:val="000000"/>
                <w:sz w:val="22"/>
                <w:szCs w:val="22"/>
              </w:rPr>
              <w:t>Çevre düzenlemesi altyapıyı hazırlar.</w:t>
            </w:r>
          </w:p>
          <w:p w:rsidR="006E77AA" w:rsidRPr="006959AA" w:rsidRDefault="006E77AA" w:rsidP="00DB450D">
            <w:pPr>
              <w:pStyle w:val="AralkYok"/>
              <w:rPr>
                <w:rFonts w:asciiTheme="minorHAnsi" w:hAnsiTheme="minorHAnsi"/>
                <w:color w:val="000000"/>
                <w:sz w:val="22"/>
                <w:szCs w:val="22"/>
              </w:rPr>
            </w:pP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r w:rsidRPr="006959AA">
              <w:rPr>
                <w:rFonts w:asciiTheme="minorHAnsi" w:hAnsiTheme="minorHAnsi"/>
                <w:color w:val="000000"/>
                <w:sz w:val="22"/>
                <w:szCs w:val="22"/>
              </w:rPr>
              <w:t>√</w:t>
            </w: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r w:rsidRPr="006959AA">
              <w:rPr>
                <w:rFonts w:asciiTheme="minorHAnsi" w:hAnsiTheme="minorHAnsi"/>
                <w:color w:val="000000"/>
                <w:sz w:val="22"/>
                <w:szCs w:val="22"/>
              </w:rPr>
              <w:t>√</w:t>
            </w: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r w:rsidRPr="006959AA">
              <w:rPr>
                <w:rFonts w:asciiTheme="minorHAnsi" w:hAnsiTheme="minorHAnsi"/>
                <w:color w:val="000000"/>
                <w:sz w:val="22"/>
                <w:szCs w:val="22"/>
              </w:rPr>
              <w:t>√</w:t>
            </w: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r w:rsidRPr="006959AA">
              <w:rPr>
                <w:rFonts w:asciiTheme="minorHAnsi" w:hAnsiTheme="minorHAnsi"/>
                <w:color w:val="000000"/>
                <w:sz w:val="22"/>
                <w:szCs w:val="22"/>
              </w:rPr>
              <w:t>2</w:t>
            </w:r>
          </w:p>
        </w:tc>
      </w:tr>
      <w:tr w:rsidR="006E77AA" w:rsidRPr="006959AA" w:rsidTr="00DB450D">
        <w:tblPrEx>
          <w:tblCellMar>
            <w:left w:w="108" w:type="dxa"/>
            <w:right w:w="108" w:type="dxa"/>
          </w:tblCellMar>
        </w:tblPrEx>
        <w:trPr>
          <w:trHeight w:val="440"/>
        </w:trPr>
        <w:tc>
          <w:tcPr>
            <w:tcW w:w="0" w:type="auto"/>
            <w:shd w:val="clear" w:color="auto" w:fill="FFFFFF"/>
            <w:vAlign w:val="center"/>
          </w:tcPr>
          <w:p w:rsidR="006E77AA" w:rsidRPr="006959AA" w:rsidRDefault="006E77AA" w:rsidP="00DB450D">
            <w:pPr>
              <w:pStyle w:val="AralkYok"/>
              <w:rPr>
                <w:rFonts w:asciiTheme="minorHAnsi" w:hAnsiTheme="minorHAnsi"/>
                <w:color w:val="000000"/>
                <w:sz w:val="22"/>
                <w:szCs w:val="22"/>
              </w:rPr>
            </w:pPr>
            <w:r w:rsidRPr="006959AA">
              <w:rPr>
                <w:rFonts w:asciiTheme="minorHAnsi" w:hAnsiTheme="minorHAnsi"/>
                <w:color w:val="000000"/>
                <w:sz w:val="22"/>
                <w:szCs w:val="22"/>
              </w:rPr>
              <w:t>İlçe Toplum Sağlığı Merkezi</w:t>
            </w:r>
          </w:p>
        </w:tc>
        <w:tc>
          <w:tcPr>
            <w:tcW w:w="0" w:type="auto"/>
            <w:shd w:val="clear" w:color="auto" w:fill="FFFFFF"/>
            <w:vAlign w:val="center"/>
          </w:tcPr>
          <w:p w:rsidR="006E77AA" w:rsidRPr="006959AA" w:rsidRDefault="006E77AA" w:rsidP="00DB450D">
            <w:pPr>
              <w:pStyle w:val="AralkYok"/>
              <w:rPr>
                <w:rFonts w:asciiTheme="minorHAnsi" w:hAnsiTheme="minorHAnsi"/>
                <w:color w:val="000000"/>
                <w:sz w:val="22"/>
                <w:szCs w:val="22"/>
              </w:rPr>
            </w:pPr>
            <w:r w:rsidRPr="006959AA">
              <w:rPr>
                <w:rFonts w:asciiTheme="minorHAnsi" w:hAnsiTheme="minorHAnsi"/>
                <w:color w:val="000000"/>
                <w:sz w:val="22"/>
                <w:szCs w:val="22"/>
              </w:rPr>
              <w:t>Dış Paydaş</w:t>
            </w:r>
          </w:p>
        </w:tc>
        <w:tc>
          <w:tcPr>
            <w:tcW w:w="0" w:type="auto"/>
            <w:shd w:val="clear" w:color="auto" w:fill="FFFFFF"/>
            <w:vAlign w:val="center"/>
          </w:tcPr>
          <w:p w:rsidR="006E77AA" w:rsidRPr="006959AA" w:rsidRDefault="006E77AA" w:rsidP="00DB450D">
            <w:pPr>
              <w:pStyle w:val="AralkYok"/>
              <w:rPr>
                <w:rFonts w:asciiTheme="minorHAnsi" w:hAnsiTheme="minorHAnsi"/>
                <w:color w:val="000000"/>
                <w:sz w:val="22"/>
                <w:szCs w:val="22"/>
              </w:rPr>
            </w:pPr>
            <w:r w:rsidRPr="006959AA">
              <w:rPr>
                <w:rFonts w:asciiTheme="minorHAnsi" w:hAnsiTheme="minorHAnsi"/>
                <w:color w:val="000000"/>
                <w:sz w:val="22"/>
                <w:szCs w:val="22"/>
              </w:rPr>
              <w:t>Sağlık taramaları yapar ve koruyucu sağlık önlemleri alır.</w:t>
            </w: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r w:rsidRPr="006959AA">
              <w:rPr>
                <w:rFonts w:asciiTheme="minorHAnsi" w:hAnsiTheme="minorHAnsi"/>
                <w:color w:val="000000"/>
                <w:sz w:val="22"/>
                <w:szCs w:val="22"/>
              </w:rPr>
              <w:t>√</w:t>
            </w: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r w:rsidRPr="006959AA">
              <w:rPr>
                <w:rFonts w:asciiTheme="minorHAnsi" w:hAnsiTheme="minorHAnsi"/>
                <w:color w:val="000000"/>
                <w:sz w:val="22"/>
                <w:szCs w:val="22"/>
              </w:rPr>
              <w:t>2</w:t>
            </w:r>
          </w:p>
        </w:tc>
      </w:tr>
      <w:tr w:rsidR="006E77AA" w:rsidRPr="006959AA" w:rsidTr="00DB450D">
        <w:tblPrEx>
          <w:tblCellMar>
            <w:left w:w="108" w:type="dxa"/>
            <w:right w:w="108" w:type="dxa"/>
          </w:tblCellMar>
        </w:tblPrEx>
        <w:trPr>
          <w:trHeight w:val="322"/>
        </w:trPr>
        <w:tc>
          <w:tcPr>
            <w:tcW w:w="0" w:type="auto"/>
            <w:shd w:val="clear" w:color="auto" w:fill="FFFFFF"/>
            <w:vAlign w:val="center"/>
          </w:tcPr>
          <w:p w:rsidR="006E77AA" w:rsidRPr="006959AA" w:rsidRDefault="006E77AA" w:rsidP="00DB450D">
            <w:pPr>
              <w:pStyle w:val="AralkYok"/>
              <w:rPr>
                <w:rFonts w:asciiTheme="minorHAnsi" w:hAnsiTheme="minorHAnsi"/>
                <w:color w:val="000000"/>
                <w:sz w:val="22"/>
                <w:szCs w:val="22"/>
              </w:rPr>
            </w:pPr>
            <w:r w:rsidRPr="006959AA">
              <w:rPr>
                <w:rFonts w:asciiTheme="minorHAnsi" w:hAnsiTheme="minorHAnsi"/>
                <w:color w:val="000000"/>
                <w:sz w:val="22"/>
                <w:szCs w:val="22"/>
              </w:rPr>
              <w:t>Meslek odaları</w:t>
            </w:r>
          </w:p>
        </w:tc>
        <w:tc>
          <w:tcPr>
            <w:tcW w:w="0" w:type="auto"/>
            <w:shd w:val="clear" w:color="auto" w:fill="FFFFFF"/>
            <w:vAlign w:val="center"/>
          </w:tcPr>
          <w:p w:rsidR="006E77AA" w:rsidRPr="006959AA" w:rsidRDefault="006E77AA" w:rsidP="00DB450D">
            <w:pPr>
              <w:pStyle w:val="AralkYok"/>
              <w:rPr>
                <w:rFonts w:asciiTheme="minorHAnsi" w:hAnsiTheme="minorHAnsi"/>
                <w:color w:val="000000"/>
                <w:sz w:val="22"/>
                <w:szCs w:val="22"/>
              </w:rPr>
            </w:pPr>
            <w:r w:rsidRPr="006959AA">
              <w:rPr>
                <w:rFonts w:asciiTheme="minorHAnsi" w:hAnsiTheme="minorHAnsi"/>
                <w:color w:val="000000"/>
                <w:sz w:val="22"/>
                <w:szCs w:val="22"/>
              </w:rPr>
              <w:t>Dış Paydaş</w:t>
            </w:r>
          </w:p>
        </w:tc>
        <w:tc>
          <w:tcPr>
            <w:tcW w:w="0" w:type="auto"/>
            <w:shd w:val="clear" w:color="auto" w:fill="FFFFFF"/>
            <w:vAlign w:val="center"/>
          </w:tcPr>
          <w:p w:rsidR="006E77AA" w:rsidRPr="006959AA" w:rsidRDefault="006E77AA" w:rsidP="00DB450D">
            <w:pPr>
              <w:pStyle w:val="AralkYok"/>
              <w:rPr>
                <w:rFonts w:asciiTheme="minorHAnsi" w:hAnsiTheme="minorHAnsi"/>
                <w:color w:val="000000"/>
                <w:sz w:val="22"/>
                <w:szCs w:val="22"/>
              </w:rPr>
            </w:pPr>
            <w:r w:rsidRPr="006959AA">
              <w:rPr>
                <w:rFonts w:asciiTheme="minorHAnsi" w:hAnsiTheme="minorHAnsi"/>
                <w:color w:val="000000"/>
                <w:sz w:val="22"/>
                <w:szCs w:val="22"/>
              </w:rPr>
              <w:t>Yaygın ve mesleki eğitim hizmetlerini yapar.</w:t>
            </w:r>
          </w:p>
          <w:p w:rsidR="006E77AA" w:rsidRPr="006959AA" w:rsidRDefault="006E77AA" w:rsidP="00DB450D">
            <w:pPr>
              <w:pStyle w:val="AralkYok"/>
              <w:rPr>
                <w:rFonts w:asciiTheme="minorHAnsi" w:hAnsiTheme="minorHAnsi"/>
                <w:color w:val="000000"/>
                <w:sz w:val="22"/>
                <w:szCs w:val="22"/>
              </w:rPr>
            </w:pP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r w:rsidRPr="006959AA">
              <w:rPr>
                <w:rFonts w:asciiTheme="minorHAnsi" w:hAnsiTheme="minorHAnsi"/>
                <w:color w:val="000000"/>
                <w:sz w:val="22"/>
                <w:szCs w:val="22"/>
              </w:rPr>
              <w:t>√</w:t>
            </w: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r w:rsidRPr="006959AA">
              <w:rPr>
                <w:rFonts w:asciiTheme="minorHAnsi" w:hAnsiTheme="minorHAnsi"/>
                <w:color w:val="000000"/>
                <w:sz w:val="22"/>
                <w:szCs w:val="22"/>
              </w:rPr>
              <w:t>2</w:t>
            </w:r>
          </w:p>
        </w:tc>
      </w:tr>
      <w:tr w:rsidR="006E77AA" w:rsidRPr="006959AA" w:rsidTr="00DB450D">
        <w:tblPrEx>
          <w:tblCellMar>
            <w:left w:w="108" w:type="dxa"/>
            <w:right w:w="108" w:type="dxa"/>
          </w:tblCellMar>
        </w:tblPrEx>
        <w:trPr>
          <w:trHeight w:val="384"/>
        </w:trPr>
        <w:tc>
          <w:tcPr>
            <w:tcW w:w="0" w:type="auto"/>
            <w:shd w:val="clear" w:color="auto" w:fill="FFFFFF"/>
            <w:vAlign w:val="center"/>
          </w:tcPr>
          <w:p w:rsidR="006E77AA" w:rsidRPr="006959AA" w:rsidRDefault="006E77AA" w:rsidP="00DB450D">
            <w:pPr>
              <w:pStyle w:val="AralkYok"/>
              <w:rPr>
                <w:rFonts w:asciiTheme="minorHAnsi" w:hAnsiTheme="minorHAnsi"/>
                <w:color w:val="000000"/>
                <w:sz w:val="22"/>
                <w:szCs w:val="22"/>
              </w:rPr>
            </w:pPr>
            <w:r w:rsidRPr="006959AA">
              <w:rPr>
                <w:rFonts w:asciiTheme="minorHAnsi" w:hAnsiTheme="minorHAnsi"/>
                <w:color w:val="000000"/>
                <w:sz w:val="22"/>
                <w:szCs w:val="22"/>
              </w:rPr>
              <w:t>Sendikalar</w:t>
            </w:r>
          </w:p>
        </w:tc>
        <w:tc>
          <w:tcPr>
            <w:tcW w:w="0" w:type="auto"/>
            <w:shd w:val="clear" w:color="auto" w:fill="FFFFFF"/>
            <w:vAlign w:val="center"/>
          </w:tcPr>
          <w:p w:rsidR="006E77AA" w:rsidRPr="006959AA" w:rsidRDefault="006E77AA" w:rsidP="00DB450D">
            <w:pPr>
              <w:pStyle w:val="AralkYok"/>
              <w:rPr>
                <w:rFonts w:asciiTheme="minorHAnsi" w:hAnsiTheme="minorHAnsi"/>
                <w:color w:val="000000"/>
                <w:sz w:val="22"/>
                <w:szCs w:val="22"/>
              </w:rPr>
            </w:pPr>
            <w:r w:rsidRPr="006959AA">
              <w:rPr>
                <w:rFonts w:asciiTheme="minorHAnsi" w:hAnsiTheme="minorHAnsi"/>
                <w:color w:val="000000"/>
                <w:sz w:val="22"/>
                <w:szCs w:val="22"/>
              </w:rPr>
              <w:t>Dış Paydaş</w:t>
            </w:r>
          </w:p>
        </w:tc>
        <w:tc>
          <w:tcPr>
            <w:tcW w:w="0" w:type="auto"/>
            <w:shd w:val="clear" w:color="auto" w:fill="FFFFFF"/>
            <w:vAlign w:val="center"/>
          </w:tcPr>
          <w:p w:rsidR="006E77AA" w:rsidRPr="006959AA" w:rsidRDefault="006E77AA" w:rsidP="00DB450D">
            <w:pPr>
              <w:pStyle w:val="AralkYok"/>
              <w:rPr>
                <w:rFonts w:asciiTheme="minorHAnsi" w:hAnsiTheme="minorHAnsi"/>
                <w:color w:val="000000"/>
                <w:sz w:val="22"/>
                <w:szCs w:val="22"/>
              </w:rPr>
            </w:pPr>
            <w:r w:rsidRPr="006959AA">
              <w:rPr>
                <w:rFonts w:asciiTheme="minorHAnsi" w:hAnsiTheme="minorHAnsi"/>
                <w:color w:val="000000"/>
                <w:sz w:val="22"/>
                <w:szCs w:val="22"/>
              </w:rPr>
              <w:t>Personel örgütlenmesi yapar.</w:t>
            </w: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r w:rsidRPr="006959AA">
              <w:rPr>
                <w:rFonts w:asciiTheme="minorHAnsi" w:hAnsiTheme="minorHAnsi"/>
                <w:color w:val="000000"/>
                <w:sz w:val="22"/>
                <w:szCs w:val="22"/>
              </w:rPr>
              <w:t>√</w:t>
            </w: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r w:rsidRPr="006959AA">
              <w:rPr>
                <w:rFonts w:asciiTheme="minorHAnsi" w:hAnsiTheme="minorHAnsi"/>
                <w:color w:val="000000"/>
                <w:sz w:val="22"/>
                <w:szCs w:val="22"/>
              </w:rPr>
              <w:t>√</w:t>
            </w: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r w:rsidRPr="006959AA">
              <w:rPr>
                <w:rFonts w:asciiTheme="minorHAnsi" w:hAnsiTheme="minorHAnsi"/>
                <w:color w:val="000000"/>
                <w:sz w:val="22"/>
                <w:szCs w:val="22"/>
              </w:rPr>
              <w:t>2</w:t>
            </w:r>
          </w:p>
        </w:tc>
      </w:tr>
      <w:tr w:rsidR="006E77AA" w:rsidRPr="006959AA" w:rsidTr="00DB450D">
        <w:tblPrEx>
          <w:tblCellMar>
            <w:left w:w="108" w:type="dxa"/>
            <w:right w:w="108" w:type="dxa"/>
          </w:tblCellMar>
        </w:tblPrEx>
        <w:trPr>
          <w:trHeight w:val="717"/>
        </w:trPr>
        <w:tc>
          <w:tcPr>
            <w:tcW w:w="0" w:type="auto"/>
            <w:shd w:val="clear" w:color="auto" w:fill="FFFFFF"/>
            <w:vAlign w:val="center"/>
          </w:tcPr>
          <w:p w:rsidR="006E77AA" w:rsidRPr="006959AA" w:rsidRDefault="006E77AA" w:rsidP="00DB450D">
            <w:pPr>
              <w:pStyle w:val="AralkYok"/>
              <w:rPr>
                <w:rFonts w:asciiTheme="minorHAnsi" w:hAnsiTheme="minorHAnsi"/>
                <w:color w:val="000000"/>
                <w:sz w:val="22"/>
                <w:szCs w:val="22"/>
              </w:rPr>
            </w:pPr>
            <w:r w:rsidRPr="006959AA">
              <w:rPr>
                <w:rFonts w:asciiTheme="minorHAnsi" w:hAnsiTheme="minorHAnsi"/>
                <w:color w:val="000000"/>
                <w:sz w:val="22"/>
                <w:szCs w:val="22"/>
              </w:rPr>
              <w:t>Vakıflar</w:t>
            </w:r>
          </w:p>
        </w:tc>
        <w:tc>
          <w:tcPr>
            <w:tcW w:w="0" w:type="auto"/>
            <w:shd w:val="clear" w:color="auto" w:fill="FFFFFF"/>
            <w:vAlign w:val="center"/>
          </w:tcPr>
          <w:p w:rsidR="006E77AA" w:rsidRPr="006959AA" w:rsidRDefault="006E77AA" w:rsidP="00DB450D">
            <w:pPr>
              <w:pStyle w:val="AralkYok"/>
              <w:rPr>
                <w:rFonts w:asciiTheme="minorHAnsi" w:hAnsiTheme="minorHAnsi"/>
                <w:color w:val="000000"/>
                <w:sz w:val="22"/>
                <w:szCs w:val="22"/>
              </w:rPr>
            </w:pPr>
            <w:r w:rsidRPr="006959AA">
              <w:rPr>
                <w:rFonts w:asciiTheme="minorHAnsi" w:hAnsiTheme="minorHAnsi"/>
                <w:color w:val="000000"/>
                <w:sz w:val="22"/>
                <w:szCs w:val="22"/>
              </w:rPr>
              <w:t>Dış Paydaş</w:t>
            </w:r>
          </w:p>
        </w:tc>
        <w:tc>
          <w:tcPr>
            <w:tcW w:w="0" w:type="auto"/>
            <w:shd w:val="clear" w:color="auto" w:fill="FFFFFF"/>
            <w:vAlign w:val="center"/>
          </w:tcPr>
          <w:p w:rsidR="006E77AA" w:rsidRPr="006959AA" w:rsidRDefault="006E77AA" w:rsidP="00DB450D">
            <w:pPr>
              <w:pStyle w:val="AralkYok"/>
              <w:rPr>
                <w:rFonts w:asciiTheme="minorHAnsi" w:hAnsiTheme="minorHAnsi"/>
                <w:color w:val="000000"/>
                <w:sz w:val="22"/>
                <w:szCs w:val="22"/>
              </w:rPr>
            </w:pPr>
          </w:p>
          <w:p w:rsidR="006E77AA" w:rsidRPr="006959AA" w:rsidRDefault="006E77AA" w:rsidP="00DB450D">
            <w:pPr>
              <w:pStyle w:val="AralkYok"/>
              <w:rPr>
                <w:rFonts w:asciiTheme="minorHAnsi" w:hAnsiTheme="minorHAnsi"/>
                <w:color w:val="000000"/>
                <w:sz w:val="22"/>
                <w:szCs w:val="22"/>
              </w:rPr>
            </w:pPr>
            <w:r w:rsidRPr="006959AA">
              <w:rPr>
                <w:rFonts w:asciiTheme="minorHAnsi" w:hAnsiTheme="minorHAnsi"/>
                <w:color w:val="000000"/>
                <w:sz w:val="22"/>
                <w:szCs w:val="22"/>
              </w:rPr>
              <w:t>Okul öncesi ve yaygın eğitim çalışmalarında destek sunar.</w:t>
            </w:r>
          </w:p>
          <w:p w:rsidR="006E77AA" w:rsidRPr="006959AA" w:rsidRDefault="006E77AA" w:rsidP="00DB450D">
            <w:pPr>
              <w:pStyle w:val="AralkYok"/>
              <w:rPr>
                <w:rFonts w:asciiTheme="minorHAnsi" w:hAnsiTheme="minorHAnsi"/>
                <w:color w:val="000000"/>
                <w:sz w:val="22"/>
                <w:szCs w:val="22"/>
              </w:rPr>
            </w:pP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r w:rsidRPr="006959AA">
              <w:rPr>
                <w:rFonts w:asciiTheme="minorHAnsi" w:hAnsiTheme="minorHAnsi"/>
                <w:color w:val="000000"/>
                <w:sz w:val="22"/>
                <w:szCs w:val="22"/>
              </w:rPr>
              <w:t>√</w:t>
            </w: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r w:rsidRPr="006959AA">
              <w:rPr>
                <w:rFonts w:asciiTheme="minorHAnsi" w:hAnsiTheme="minorHAnsi"/>
                <w:color w:val="000000"/>
                <w:sz w:val="22"/>
                <w:szCs w:val="22"/>
              </w:rPr>
              <w:t>2</w:t>
            </w:r>
          </w:p>
        </w:tc>
      </w:tr>
      <w:tr w:rsidR="006E77AA" w:rsidRPr="006959AA" w:rsidTr="00DB450D">
        <w:tblPrEx>
          <w:tblCellMar>
            <w:left w:w="108" w:type="dxa"/>
            <w:right w:w="108" w:type="dxa"/>
          </w:tblCellMar>
        </w:tblPrEx>
        <w:trPr>
          <w:trHeight w:val="313"/>
        </w:trPr>
        <w:tc>
          <w:tcPr>
            <w:tcW w:w="0" w:type="auto"/>
            <w:shd w:val="clear" w:color="auto" w:fill="FFFFFF"/>
            <w:vAlign w:val="center"/>
          </w:tcPr>
          <w:p w:rsidR="006E77AA" w:rsidRPr="006959AA" w:rsidRDefault="006E77AA" w:rsidP="00DB450D">
            <w:pPr>
              <w:pStyle w:val="AralkYok"/>
              <w:rPr>
                <w:rFonts w:asciiTheme="minorHAnsi" w:hAnsiTheme="minorHAnsi"/>
                <w:color w:val="000000"/>
                <w:sz w:val="22"/>
                <w:szCs w:val="22"/>
              </w:rPr>
            </w:pPr>
            <w:r w:rsidRPr="006959AA">
              <w:rPr>
                <w:rFonts w:asciiTheme="minorHAnsi" w:hAnsiTheme="minorHAnsi"/>
                <w:color w:val="000000"/>
                <w:sz w:val="22"/>
                <w:szCs w:val="22"/>
              </w:rPr>
              <w:t>Muhtarlıklar</w:t>
            </w:r>
          </w:p>
        </w:tc>
        <w:tc>
          <w:tcPr>
            <w:tcW w:w="0" w:type="auto"/>
            <w:shd w:val="clear" w:color="auto" w:fill="FFFFFF"/>
            <w:vAlign w:val="center"/>
          </w:tcPr>
          <w:p w:rsidR="006E77AA" w:rsidRPr="006959AA" w:rsidRDefault="006E77AA" w:rsidP="00DB450D">
            <w:pPr>
              <w:pStyle w:val="AralkYok"/>
              <w:rPr>
                <w:rFonts w:asciiTheme="minorHAnsi" w:hAnsiTheme="minorHAnsi"/>
                <w:color w:val="000000"/>
                <w:sz w:val="22"/>
                <w:szCs w:val="22"/>
              </w:rPr>
            </w:pPr>
            <w:r w:rsidRPr="006959AA">
              <w:rPr>
                <w:rFonts w:asciiTheme="minorHAnsi" w:hAnsiTheme="minorHAnsi"/>
                <w:color w:val="000000"/>
                <w:sz w:val="22"/>
                <w:szCs w:val="22"/>
              </w:rPr>
              <w:t>Dış Paydaş</w:t>
            </w:r>
          </w:p>
        </w:tc>
        <w:tc>
          <w:tcPr>
            <w:tcW w:w="0" w:type="auto"/>
            <w:shd w:val="clear" w:color="auto" w:fill="FFFFFF"/>
            <w:vAlign w:val="center"/>
          </w:tcPr>
          <w:p w:rsidR="006E77AA" w:rsidRPr="006959AA" w:rsidRDefault="006E77AA" w:rsidP="00DB450D">
            <w:pPr>
              <w:pStyle w:val="AralkYok"/>
              <w:rPr>
                <w:rFonts w:asciiTheme="minorHAnsi" w:hAnsiTheme="minorHAnsi"/>
                <w:color w:val="000000"/>
                <w:sz w:val="22"/>
                <w:szCs w:val="22"/>
              </w:rPr>
            </w:pPr>
          </w:p>
          <w:p w:rsidR="006E77AA" w:rsidRPr="006959AA" w:rsidRDefault="006E77AA" w:rsidP="00DB450D">
            <w:pPr>
              <w:pStyle w:val="AralkYok"/>
              <w:rPr>
                <w:rFonts w:asciiTheme="minorHAnsi" w:hAnsiTheme="minorHAnsi"/>
                <w:color w:val="000000"/>
                <w:sz w:val="22"/>
                <w:szCs w:val="22"/>
              </w:rPr>
            </w:pPr>
            <w:r w:rsidRPr="006959AA">
              <w:rPr>
                <w:rFonts w:asciiTheme="minorHAnsi" w:hAnsiTheme="minorHAnsi"/>
                <w:color w:val="000000"/>
                <w:sz w:val="22"/>
                <w:szCs w:val="22"/>
              </w:rPr>
              <w:t>Halk ile iletişimi gerçekleştirir.</w:t>
            </w:r>
          </w:p>
          <w:p w:rsidR="006E77AA" w:rsidRPr="006959AA" w:rsidRDefault="006E77AA" w:rsidP="00DB450D">
            <w:pPr>
              <w:pStyle w:val="AralkYok"/>
              <w:rPr>
                <w:rFonts w:asciiTheme="minorHAnsi" w:hAnsiTheme="minorHAnsi"/>
                <w:color w:val="000000"/>
                <w:sz w:val="22"/>
                <w:szCs w:val="22"/>
              </w:rPr>
            </w:pP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r w:rsidRPr="006959AA">
              <w:rPr>
                <w:rFonts w:asciiTheme="minorHAnsi" w:hAnsiTheme="minorHAnsi"/>
                <w:color w:val="000000"/>
                <w:sz w:val="22"/>
                <w:szCs w:val="22"/>
              </w:rPr>
              <w:t>√</w:t>
            </w: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r w:rsidRPr="006959AA">
              <w:rPr>
                <w:rFonts w:asciiTheme="minorHAnsi" w:hAnsiTheme="minorHAnsi"/>
                <w:color w:val="000000"/>
                <w:sz w:val="22"/>
                <w:szCs w:val="22"/>
              </w:rPr>
              <w:t>√</w:t>
            </w: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r w:rsidRPr="006959AA">
              <w:rPr>
                <w:rFonts w:asciiTheme="minorHAnsi" w:hAnsiTheme="minorHAnsi"/>
                <w:color w:val="000000"/>
                <w:sz w:val="22"/>
                <w:szCs w:val="22"/>
              </w:rPr>
              <w:t>√</w:t>
            </w: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r w:rsidRPr="006959AA">
              <w:rPr>
                <w:rFonts w:asciiTheme="minorHAnsi" w:hAnsiTheme="minorHAnsi"/>
                <w:color w:val="000000"/>
                <w:sz w:val="22"/>
                <w:szCs w:val="22"/>
              </w:rPr>
              <w:t>2</w:t>
            </w:r>
          </w:p>
        </w:tc>
      </w:tr>
      <w:tr w:rsidR="006E77AA" w:rsidRPr="006959AA" w:rsidTr="00DB450D">
        <w:tblPrEx>
          <w:tblCellMar>
            <w:left w:w="108" w:type="dxa"/>
            <w:right w:w="108" w:type="dxa"/>
          </w:tblCellMar>
        </w:tblPrEx>
        <w:trPr>
          <w:trHeight w:val="510"/>
        </w:trPr>
        <w:tc>
          <w:tcPr>
            <w:tcW w:w="0" w:type="auto"/>
            <w:shd w:val="clear" w:color="auto" w:fill="FFFFFF"/>
            <w:vAlign w:val="center"/>
          </w:tcPr>
          <w:p w:rsidR="006E77AA" w:rsidRPr="006959AA" w:rsidRDefault="006E77AA" w:rsidP="00DB450D">
            <w:pPr>
              <w:pStyle w:val="AralkYok"/>
              <w:rPr>
                <w:rFonts w:asciiTheme="minorHAnsi" w:hAnsiTheme="minorHAnsi"/>
                <w:color w:val="000000"/>
                <w:sz w:val="22"/>
                <w:szCs w:val="22"/>
              </w:rPr>
            </w:pPr>
            <w:r w:rsidRPr="006959AA">
              <w:rPr>
                <w:rFonts w:asciiTheme="minorHAnsi" w:hAnsiTheme="minorHAnsi"/>
                <w:color w:val="000000"/>
                <w:sz w:val="22"/>
                <w:szCs w:val="22"/>
              </w:rPr>
              <w:t>Tarım İlçe Müdürlüğü</w:t>
            </w:r>
          </w:p>
        </w:tc>
        <w:tc>
          <w:tcPr>
            <w:tcW w:w="0" w:type="auto"/>
            <w:shd w:val="clear" w:color="auto" w:fill="FFFFFF"/>
            <w:vAlign w:val="center"/>
          </w:tcPr>
          <w:p w:rsidR="006E77AA" w:rsidRPr="006959AA" w:rsidRDefault="006E77AA" w:rsidP="00DB450D">
            <w:pPr>
              <w:pStyle w:val="AralkYok"/>
              <w:rPr>
                <w:rFonts w:asciiTheme="minorHAnsi" w:hAnsiTheme="minorHAnsi"/>
                <w:color w:val="000000"/>
                <w:sz w:val="22"/>
                <w:szCs w:val="22"/>
              </w:rPr>
            </w:pPr>
            <w:r w:rsidRPr="006959AA">
              <w:rPr>
                <w:rFonts w:asciiTheme="minorHAnsi" w:hAnsiTheme="minorHAnsi"/>
                <w:color w:val="000000"/>
                <w:sz w:val="22"/>
                <w:szCs w:val="22"/>
              </w:rPr>
              <w:t>Dış Paydaş</w:t>
            </w:r>
          </w:p>
        </w:tc>
        <w:tc>
          <w:tcPr>
            <w:tcW w:w="0" w:type="auto"/>
            <w:shd w:val="clear" w:color="auto" w:fill="FFFFFF"/>
            <w:vAlign w:val="center"/>
          </w:tcPr>
          <w:p w:rsidR="006E77AA" w:rsidRPr="006959AA" w:rsidRDefault="006E77AA" w:rsidP="00DB450D">
            <w:pPr>
              <w:pStyle w:val="AralkYok"/>
              <w:rPr>
                <w:rFonts w:asciiTheme="minorHAnsi" w:hAnsiTheme="minorHAnsi"/>
                <w:color w:val="000000"/>
                <w:sz w:val="22"/>
                <w:szCs w:val="22"/>
              </w:rPr>
            </w:pPr>
            <w:r w:rsidRPr="006959AA">
              <w:rPr>
                <w:rFonts w:asciiTheme="minorHAnsi" w:hAnsiTheme="minorHAnsi"/>
                <w:color w:val="000000"/>
                <w:sz w:val="22"/>
                <w:szCs w:val="22"/>
              </w:rPr>
              <w:t>Yaygın eğitime yönelik çalışmalar yapar.</w:t>
            </w:r>
          </w:p>
          <w:p w:rsidR="006E77AA" w:rsidRPr="006959AA" w:rsidRDefault="006E77AA" w:rsidP="00DB450D">
            <w:pPr>
              <w:pStyle w:val="AralkYok"/>
              <w:rPr>
                <w:rFonts w:asciiTheme="minorHAnsi" w:hAnsiTheme="minorHAnsi"/>
                <w:color w:val="000000"/>
                <w:sz w:val="22"/>
                <w:szCs w:val="22"/>
              </w:rPr>
            </w:pP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r w:rsidRPr="006959AA">
              <w:rPr>
                <w:rFonts w:asciiTheme="minorHAnsi" w:hAnsiTheme="minorHAnsi"/>
                <w:color w:val="000000"/>
                <w:sz w:val="22"/>
                <w:szCs w:val="22"/>
              </w:rPr>
              <w:t>√</w:t>
            </w: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r w:rsidRPr="006959AA">
              <w:rPr>
                <w:rFonts w:asciiTheme="minorHAnsi" w:hAnsiTheme="minorHAnsi"/>
                <w:color w:val="000000"/>
                <w:sz w:val="22"/>
                <w:szCs w:val="22"/>
              </w:rPr>
              <w:t>√</w:t>
            </w: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r w:rsidRPr="006959AA">
              <w:rPr>
                <w:rFonts w:asciiTheme="minorHAnsi" w:hAnsiTheme="minorHAnsi"/>
                <w:color w:val="000000"/>
                <w:sz w:val="22"/>
                <w:szCs w:val="22"/>
              </w:rPr>
              <w:t>2</w:t>
            </w:r>
          </w:p>
        </w:tc>
      </w:tr>
      <w:tr w:rsidR="006E77AA" w:rsidRPr="006959AA" w:rsidTr="00DB450D">
        <w:tblPrEx>
          <w:tblCellMar>
            <w:left w:w="108" w:type="dxa"/>
            <w:right w:w="108" w:type="dxa"/>
          </w:tblCellMar>
        </w:tblPrEx>
        <w:trPr>
          <w:trHeight w:val="438"/>
        </w:trPr>
        <w:tc>
          <w:tcPr>
            <w:tcW w:w="0" w:type="auto"/>
            <w:shd w:val="clear" w:color="auto" w:fill="FFFFFF"/>
            <w:vAlign w:val="center"/>
          </w:tcPr>
          <w:p w:rsidR="006E77AA" w:rsidRPr="006959AA" w:rsidRDefault="006E77AA" w:rsidP="00DB450D">
            <w:pPr>
              <w:pStyle w:val="AralkYok"/>
              <w:rPr>
                <w:rFonts w:asciiTheme="minorHAnsi" w:hAnsiTheme="minorHAnsi"/>
                <w:color w:val="000000"/>
                <w:sz w:val="22"/>
                <w:szCs w:val="22"/>
              </w:rPr>
            </w:pPr>
            <w:r w:rsidRPr="006959AA">
              <w:rPr>
                <w:rFonts w:asciiTheme="minorHAnsi" w:hAnsiTheme="minorHAnsi"/>
                <w:color w:val="000000"/>
                <w:sz w:val="22"/>
                <w:szCs w:val="22"/>
              </w:rPr>
              <w:t>Sivil Savunma İl Müdürlüğü</w:t>
            </w:r>
          </w:p>
        </w:tc>
        <w:tc>
          <w:tcPr>
            <w:tcW w:w="0" w:type="auto"/>
            <w:shd w:val="clear" w:color="auto" w:fill="FFFFFF"/>
            <w:vAlign w:val="center"/>
          </w:tcPr>
          <w:p w:rsidR="006E77AA" w:rsidRPr="006959AA" w:rsidRDefault="006E77AA" w:rsidP="00DB450D">
            <w:pPr>
              <w:pStyle w:val="AralkYok"/>
              <w:rPr>
                <w:rFonts w:asciiTheme="minorHAnsi" w:hAnsiTheme="minorHAnsi"/>
                <w:color w:val="000000"/>
                <w:sz w:val="22"/>
                <w:szCs w:val="22"/>
              </w:rPr>
            </w:pPr>
            <w:r w:rsidRPr="006959AA">
              <w:rPr>
                <w:rFonts w:asciiTheme="minorHAnsi" w:hAnsiTheme="minorHAnsi"/>
                <w:color w:val="000000"/>
                <w:sz w:val="22"/>
                <w:szCs w:val="22"/>
              </w:rPr>
              <w:t>Dış Paydaş</w:t>
            </w:r>
          </w:p>
        </w:tc>
        <w:tc>
          <w:tcPr>
            <w:tcW w:w="0" w:type="auto"/>
            <w:shd w:val="clear" w:color="auto" w:fill="FFFFFF"/>
            <w:vAlign w:val="center"/>
          </w:tcPr>
          <w:p w:rsidR="006E77AA" w:rsidRPr="006959AA" w:rsidRDefault="006E77AA" w:rsidP="00DB450D">
            <w:pPr>
              <w:pStyle w:val="AralkYok"/>
              <w:rPr>
                <w:rFonts w:asciiTheme="minorHAnsi" w:hAnsiTheme="minorHAnsi"/>
                <w:color w:val="000000"/>
                <w:sz w:val="22"/>
                <w:szCs w:val="22"/>
              </w:rPr>
            </w:pPr>
            <w:r w:rsidRPr="006959AA">
              <w:rPr>
                <w:rFonts w:asciiTheme="minorHAnsi" w:hAnsiTheme="minorHAnsi"/>
                <w:color w:val="000000"/>
                <w:sz w:val="22"/>
                <w:szCs w:val="22"/>
              </w:rPr>
              <w:t>Sivil savunma hizmetleri yürütür.</w:t>
            </w: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r w:rsidRPr="006959AA">
              <w:rPr>
                <w:rFonts w:asciiTheme="minorHAnsi" w:hAnsiTheme="minorHAnsi"/>
                <w:color w:val="000000"/>
                <w:sz w:val="22"/>
                <w:szCs w:val="22"/>
              </w:rPr>
              <w:t>√</w:t>
            </w: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r w:rsidRPr="006959AA">
              <w:rPr>
                <w:rFonts w:asciiTheme="minorHAnsi" w:hAnsiTheme="minorHAnsi"/>
                <w:color w:val="000000"/>
                <w:sz w:val="22"/>
                <w:szCs w:val="22"/>
              </w:rPr>
              <w:t>2</w:t>
            </w:r>
          </w:p>
        </w:tc>
      </w:tr>
      <w:tr w:rsidR="006E77AA" w:rsidRPr="006959AA" w:rsidTr="00DB450D">
        <w:tblPrEx>
          <w:tblCellMar>
            <w:left w:w="108" w:type="dxa"/>
            <w:right w:w="108" w:type="dxa"/>
          </w:tblCellMar>
        </w:tblPrEx>
        <w:trPr>
          <w:trHeight w:val="500"/>
        </w:trPr>
        <w:tc>
          <w:tcPr>
            <w:tcW w:w="0" w:type="auto"/>
            <w:shd w:val="clear" w:color="auto" w:fill="FFFFFF"/>
            <w:vAlign w:val="center"/>
          </w:tcPr>
          <w:p w:rsidR="006E77AA" w:rsidRPr="006959AA" w:rsidRDefault="006E77AA" w:rsidP="00DB450D">
            <w:pPr>
              <w:pStyle w:val="AralkYok"/>
              <w:rPr>
                <w:rFonts w:asciiTheme="minorHAnsi" w:hAnsiTheme="minorHAnsi"/>
                <w:color w:val="000000"/>
                <w:sz w:val="22"/>
                <w:szCs w:val="22"/>
              </w:rPr>
            </w:pPr>
            <w:r w:rsidRPr="006959AA">
              <w:rPr>
                <w:rFonts w:asciiTheme="minorHAnsi" w:hAnsiTheme="minorHAnsi"/>
                <w:color w:val="000000"/>
                <w:sz w:val="22"/>
                <w:szCs w:val="22"/>
              </w:rPr>
              <w:t>Türk Telekom İl Müdürlüğü</w:t>
            </w:r>
          </w:p>
        </w:tc>
        <w:tc>
          <w:tcPr>
            <w:tcW w:w="0" w:type="auto"/>
            <w:shd w:val="clear" w:color="auto" w:fill="FFFFFF"/>
            <w:vAlign w:val="center"/>
          </w:tcPr>
          <w:p w:rsidR="006E77AA" w:rsidRPr="006959AA" w:rsidRDefault="006E77AA" w:rsidP="00DB450D">
            <w:pPr>
              <w:pStyle w:val="AralkYok"/>
              <w:rPr>
                <w:rFonts w:asciiTheme="minorHAnsi" w:hAnsiTheme="minorHAnsi"/>
                <w:color w:val="000000"/>
                <w:sz w:val="22"/>
                <w:szCs w:val="22"/>
              </w:rPr>
            </w:pPr>
            <w:r w:rsidRPr="006959AA">
              <w:rPr>
                <w:rFonts w:asciiTheme="minorHAnsi" w:hAnsiTheme="minorHAnsi"/>
                <w:color w:val="000000"/>
                <w:sz w:val="22"/>
                <w:szCs w:val="22"/>
              </w:rPr>
              <w:t>Dış Paydaş</w:t>
            </w:r>
          </w:p>
        </w:tc>
        <w:tc>
          <w:tcPr>
            <w:tcW w:w="0" w:type="auto"/>
            <w:shd w:val="clear" w:color="auto" w:fill="FFFFFF"/>
            <w:vAlign w:val="center"/>
          </w:tcPr>
          <w:p w:rsidR="006E77AA" w:rsidRPr="006959AA" w:rsidRDefault="006E77AA" w:rsidP="00DB450D">
            <w:pPr>
              <w:pStyle w:val="AralkYok"/>
              <w:rPr>
                <w:rFonts w:asciiTheme="minorHAnsi" w:hAnsiTheme="minorHAnsi"/>
                <w:color w:val="000000"/>
                <w:sz w:val="22"/>
                <w:szCs w:val="22"/>
              </w:rPr>
            </w:pPr>
            <w:r w:rsidRPr="006959AA">
              <w:rPr>
                <w:rFonts w:asciiTheme="minorHAnsi" w:hAnsiTheme="minorHAnsi"/>
                <w:color w:val="000000"/>
                <w:sz w:val="22"/>
                <w:szCs w:val="22"/>
              </w:rPr>
              <w:t>Haberleşme ve iletişim eksikliklerini giderir.</w:t>
            </w: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r w:rsidRPr="006959AA">
              <w:rPr>
                <w:rFonts w:asciiTheme="minorHAnsi" w:hAnsiTheme="minorHAnsi"/>
                <w:color w:val="000000"/>
                <w:sz w:val="22"/>
                <w:szCs w:val="22"/>
              </w:rPr>
              <w:t>√</w:t>
            </w: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r w:rsidRPr="006959AA">
              <w:rPr>
                <w:rFonts w:asciiTheme="minorHAnsi" w:hAnsiTheme="minorHAnsi"/>
                <w:color w:val="000000"/>
                <w:sz w:val="22"/>
                <w:szCs w:val="22"/>
              </w:rPr>
              <w:t>√</w:t>
            </w: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r w:rsidRPr="006959AA">
              <w:rPr>
                <w:rFonts w:asciiTheme="minorHAnsi" w:hAnsiTheme="minorHAnsi"/>
                <w:color w:val="000000"/>
                <w:sz w:val="22"/>
                <w:szCs w:val="22"/>
              </w:rPr>
              <w:t>2</w:t>
            </w:r>
          </w:p>
        </w:tc>
      </w:tr>
      <w:tr w:rsidR="006E77AA" w:rsidRPr="006959AA" w:rsidTr="00DB450D">
        <w:tblPrEx>
          <w:tblCellMar>
            <w:left w:w="108" w:type="dxa"/>
            <w:right w:w="108" w:type="dxa"/>
          </w:tblCellMar>
        </w:tblPrEx>
        <w:trPr>
          <w:trHeight w:val="640"/>
        </w:trPr>
        <w:tc>
          <w:tcPr>
            <w:tcW w:w="0" w:type="auto"/>
            <w:shd w:val="clear" w:color="auto" w:fill="FFFFFF"/>
            <w:vAlign w:val="center"/>
          </w:tcPr>
          <w:p w:rsidR="006E77AA" w:rsidRPr="006959AA" w:rsidRDefault="006E77AA" w:rsidP="00DB450D">
            <w:pPr>
              <w:pStyle w:val="AralkYok"/>
              <w:rPr>
                <w:rFonts w:asciiTheme="minorHAnsi" w:hAnsiTheme="minorHAnsi"/>
                <w:color w:val="000000"/>
                <w:sz w:val="22"/>
                <w:szCs w:val="22"/>
              </w:rPr>
            </w:pPr>
            <w:r w:rsidRPr="006959AA">
              <w:rPr>
                <w:rFonts w:asciiTheme="minorHAnsi" w:hAnsiTheme="minorHAnsi"/>
                <w:color w:val="000000"/>
                <w:sz w:val="22"/>
                <w:szCs w:val="22"/>
              </w:rPr>
              <w:t>Medya</w:t>
            </w:r>
          </w:p>
        </w:tc>
        <w:tc>
          <w:tcPr>
            <w:tcW w:w="0" w:type="auto"/>
            <w:shd w:val="clear" w:color="auto" w:fill="FFFFFF"/>
            <w:vAlign w:val="center"/>
          </w:tcPr>
          <w:p w:rsidR="006E77AA" w:rsidRPr="006959AA" w:rsidRDefault="006E77AA" w:rsidP="00DB450D">
            <w:pPr>
              <w:pStyle w:val="AralkYok"/>
              <w:rPr>
                <w:rFonts w:asciiTheme="minorHAnsi" w:hAnsiTheme="minorHAnsi"/>
                <w:color w:val="000000"/>
                <w:sz w:val="22"/>
                <w:szCs w:val="22"/>
              </w:rPr>
            </w:pPr>
            <w:r w:rsidRPr="006959AA">
              <w:rPr>
                <w:rFonts w:asciiTheme="minorHAnsi" w:hAnsiTheme="minorHAnsi"/>
                <w:color w:val="000000"/>
                <w:sz w:val="22"/>
                <w:szCs w:val="22"/>
              </w:rPr>
              <w:t>Dış Paydaş</w:t>
            </w:r>
          </w:p>
        </w:tc>
        <w:tc>
          <w:tcPr>
            <w:tcW w:w="0" w:type="auto"/>
            <w:shd w:val="clear" w:color="auto" w:fill="FFFFFF"/>
            <w:vAlign w:val="center"/>
          </w:tcPr>
          <w:p w:rsidR="006E77AA" w:rsidRPr="006959AA" w:rsidRDefault="006E77AA" w:rsidP="00DB450D">
            <w:pPr>
              <w:pStyle w:val="AralkYok"/>
              <w:rPr>
                <w:rFonts w:asciiTheme="minorHAnsi" w:hAnsiTheme="minorHAnsi"/>
                <w:color w:val="000000"/>
                <w:sz w:val="22"/>
                <w:szCs w:val="22"/>
              </w:rPr>
            </w:pPr>
            <w:r w:rsidRPr="006959AA">
              <w:rPr>
                <w:rFonts w:asciiTheme="minorHAnsi" w:hAnsiTheme="minorHAnsi"/>
                <w:color w:val="000000"/>
                <w:sz w:val="22"/>
                <w:szCs w:val="22"/>
              </w:rPr>
              <w:t>Yazılı, sözlü ve görsel yayın yapar.</w:t>
            </w: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r w:rsidRPr="006959AA">
              <w:rPr>
                <w:rFonts w:asciiTheme="minorHAnsi" w:hAnsiTheme="minorHAnsi"/>
                <w:color w:val="000000"/>
                <w:sz w:val="22"/>
                <w:szCs w:val="22"/>
              </w:rPr>
              <w:t>√</w:t>
            </w: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r w:rsidRPr="006959AA">
              <w:rPr>
                <w:rFonts w:asciiTheme="minorHAnsi" w:hAnsiTheme="minorHAnsi"/>
                <w:color w:val="000000"/>
                <w:sz w:val="22"/>
                <w:szCs w:val="22"/>
              </w:rPr>
              <w:t>√</w:t>
            </w: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p>
        </w:tc>
        <w:tc>
          <w:tcPr>
            <w:tcW w:w="0" w:type="auto"/>
            <w:shd w:val="clear" w:color="auto" w:fill="FFFFFF"/>
            <w:vAlign w:val="center"/>
          </w:tcPr>
          <w:p w:rsidR="006E77AA" w:rsidRPr="006959AA" w:rsidRDefault="006E77AA" w:rsidP="00DB450D">
            <w:pPr>
              <w:pStyle w:val="AralkYok"/>
              <w:jc w:val="center"/>
              <w:rPr>
                <w:rFonts w:asciiTheme="minorHAnsi" w:hAnsiTheme="minorHAnsi"/>
                <w:color w:val="000000"/>
                <w:sz w:val="22"/>
                <w:szCs w:val="22"/>
              </w:rPr>
            </w:pPr>
            <w:r w:rsidRPr="006959AA">
              <w:rPr>
                <w:rFonts w:asciiTheme="minorHAnsi" w:hAnsiTheme="minorHAnsi"/>
                <w:color w:val="000000"/>
                <w:sz w:val="22"/>
                <w:szCs w:val="22"/>
              </w:rPr>
              <w:t>2</w:t>
            </w:r>
          </w:p>
        </w:tc>
      </w:tr>
    </w:tbl>
    <w:p w:rsidR="006E77AA" w:rsidRDefault="006E77AA" w:rsidP="00B5589D">
      <w:pPr>
        <w:spacing w:line="360" w:lineRule="auto"/>
        <w:jc w:val="both"/>
      </w:pPr>
    </w:p>
    <w:p w:rsidR="006E77AA" w:rsidRDefault="006E77AA" w:rsidP="00B5589D">
      <w:pPr>
        <w:spacing w:line="360" w:lineRule="auto"/>
        <w:jc w:val="both"/>
      </w:pPr>
    </w:p>
    <w:p w:rsidR="00873238" w:rsidRDefault="00873238" w:rsidP="00B5589D">
      <w:pPr>
        <w:spacing w:line="360" w:lineRule="auto"/>
        <w:jc w:val="both"/>
      </w:pP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ook w:val="0000" w:firstRow="0" w:lastRow="0" w:firstColumn="0" w:lastColumn="0" w:noHBand="0" w:noVBand="0"/>
      </w:tblPr>
      <w:tblGrid>
        <w:gridCol w:w="2916"/>
        <w:gridCol w:w="746"/>
        <w:gridCol w:w="785"/>
        <w:gridCol w:w="547"/>
        <w:gridCol w:w="863"/>
        <w:gridCol w:w="757"/>
        <w:gridCol w:w="799"/>
        <w:gridCol w:w="949"/>
        <w:gridCol w:w="820"/>
      </w:tblGrid>
      <w:tr w:rsidR="006E77AA" w:rsidRPr="00481F7C" w:rsidTr="00DB450D">
        <w:trPr>
          <w:trHeight w:val="277"/>
        </w:trPr>
        <w:tc>
          <w:tcPr>
            <w:tcW w:w="0" w:type="auto"/>
            <w:gridSpan w:val="9"/>
            <w:shd w:val="clear" w:color="auto" w:fill="BFBFBF"/>
            <w:vAlign w:val="center"/>
          </w:tcPr>
          <w:p w:rsidR="006E77AA" w:rsidRPr="00481F7C" w:rsidRDefault="006E77AA" w:rsidP="00DB450D">
            <w:pPr>
              <w:pStyle w:val="AralkYok"/>
              <w:jc w:val="center"/>
              <w:rPr>
                <w:rFonts w:asciiTheme="minorHAnsi" w:hAnsiTheme="minorHAnsi"/>
                <w:b/>
                <w:color w:val="000000"/>
                <w:sz w:val="16"/>
                <w:szCs w:val="16"/>
              </w:rPr>
            </w:pPr>
            <w:r w:rsidRPr="00481F7C">
              <w:rPr>
                <w:rFonts w:asciiTheme="minorHAnsi" w:hAnsiTheme="minorHAnsi"/>
                <w:b/>
                <w:color w:val="000000"/>
                <w:sz w:val="16"/>
                <w:szCs w:val="16"/>
              </w:rPr>
              <w:lastRenderedPageBreak/>
              <w:t>PAYDAŞ LİSTESİ</w:t>
            </w:r>
          </w:p>
        </w:tc>
      </w:tr>
      <w:tr w:rsidR="006E77AA" w:rsidRPr="00481F7C" w:rsidTr="00DB450D">
        <w:trPr>
          <w:trHeight w:val="290"/>
        </w:trPr>
        <w:tc>
          <w:tcPr>
            <w:tcW w:w="0" w:type="auto"/>
            <w:shd w:val="clear" w:color="auto" w:fill="D9D9D9"/>
            <w:vAlign w:val="center"/>
          </w:tcPr>
          <w:p w:rsidR="006E77AA" w:rsidRPr="00481F7C" w:rsidRDefault="006E77AA" w:rsidP="00DB450D">
            <w:pPr>
              <w:pStyle w:val="AralkYok"/>
              <w:rPr>
                <w:rFonts w:asciiTheme="minorHAnsi" w:hAnsiTheme="minorHAnsi"/>
                <w:b/>
                <w:color w:val="000000"/>
                <w:sz w:val="16"/>
                <w:szCs w:val="16"/>
              </w:rPr>
            </w:pPr>
            <w:r w:rsidRPr="00481F7C">
              <w:rPr>
                <w:rFonts w:asciiTheme="minorHAnsi" w:hAnsiTheme="minorHAnsi"/>
                <w:b/>
                <w:color w:val="000000"/>
                <w:sz w:val="16"/>
                <w:szCs w:val="16"/>
              </w:rPr>
              <w:t> </w:t>
            </w:r>
          </w:p>
        </w:tc>
        <w:tc>
          <w:tcPr>
            <w:tcW w:w="0" w:type="auto"/>
            <w:gridSpan w:val="2"/>
            <w:shd w:val="clear" w:color="auto" w:fill="D9D9D9"/>
            <w:vAlign w:val="center"/>
          </w:tcPr>
          <w:p w:rsidR="006E77AA" w:rsidRPr="00481F7C" w:rsidRDefault="006E77AA" w:rsidP="00DB450D">
            <w:pPr>
              <w:pStyle w:val="AralkYok"/>
              <w:rPr>
                <w:rFonts w:asciiTheme="minorHAnsi" w:hAnsiTheme="minorHAnsi"/>
                <w:b/>
                <w:color w:val="000000"/>
                <w:sz w:val="16"/>
                <w:szCs w:val="16"/>
              </w:rPr>
            </w:pPr>
            <w:r w:rsidRPr="00481F7C">
              <w:rPr>
                <w:rFonts w:asciiTheme="minorHAnsi" w:hAnsiTheme="minorHAnsi"/>
                <w:b/>
                <w:color w:val="000000"/>
                <w:sz w:val="16"/>
                <w:szCs w:val="16"/>
              </w:rPr>
              <w:t>Kurum İçi-Dışı</w:t>
            </w:r>
          </w:p>
        </w:tc>
        <w:tc>
          <w:tcPr>
            <w:tcW w:w="0" w:type="auto"/>
            <w:gridSpan w:val="6"/>
            <w:shd w:val="clear" w:color="auto" w:fill="D9D9D9"/>
            <w:vAlign w:val="center"/>
          </w:tcPr>
          <w:p w:rsidR="006E77AA" w:rsidRPr="00481F7C" w:rsidRDefault="006E77AA" w:rsidP="00DB450D">
            <w:pPr>
              <w:pStyle w:val="AralkYok"/>
              <w:rPr>
                <w:rFonts w:asciiTheme="minorHAnsi" w:hAnsiTheme="minorHAnsi"/>
                <w:b/>
                <w:color w:val="000000"/>
                <w:sz w:val="16"/>
                <w:szCs w:val="16"/>
              </w:rPr>
            </w:pPr>
            <w:r w:rsidRPr="00481F7C">
              <w:rPr>
                <w:rFonts w:asciiTheme="minorHAnsi" w:hAnsiTheme="minorHAnsi"/>
                <w:b/>
                <w:color w:val="000000"/>
                <w:sz w:val="16"/>
                <w:szCs w:val="16"/>
              </w:rPr>
              <w:t>Paydaş Türü</w:t>
            </w:r>
          </w:p>
        </w:tc>
      </w:tr>
      <w:tr w:rsidR="006E77AA" w:rsidRPr="00481F7C" w:rsidTr="00DB450D">
        <w:trPr>
          <w:trHeight w:val="638"/>
        </w:trPr>
        <w:tc>
          <w:tcPr>
            <w:tcW w:w="0" w:type="auto"/>
            <w:shd w:val="clear" w:color="auto" w:fill="D9D9D9"/>
            <w:vAlign w:val="center"/>
          </w:tcPr>
          <w:p w:rsidR="006E77AA" w:rsidRPr="00481F7C" w:rsidRDefault="006E77AA" w:rsidP="00DB450D">
            <w:pPr>
              <w:pStyle w:val="AralkYok"/>
              <w:rPr>
                <w:rFonts w:asciiTheme="minorHAnsi" w:hAnsiTheme="minorHAnsi"/>
                <w:b/>
                <w:color w:val="000000"/>
                <w:sz w:val="16"/>
                <w:szCs w:val="16"/>
              </w:rPr>
            </w:pPr>
            <w:r w:rsidRPr="00481F7C">
              <w:rPr>
                <w:rFonts w:asciiTheme="minorHAnsi" w:hAnsiTheme="minorHAnsi"/>
                <w:b/>
                <w:color w:val="000000"/>
                <w:sz w:val="16"/>
                <w:szCs w:val="16"/>
              </w:rPr>
              <w:t>Paydaşlar</w:t>
            </w:r>
          </w:p>
        </w:tc>
        <w:tc>
          <w:tcPr>
            <w:tcW w:w="0" w:type="auto"/>
            <w:shd w:val="clear" w:color="auto" w:fill="D9D9D9"/>
            <w:vAlign w:val="center"/>
          </w:tcPr>
          <w:p w:rsidR="006E77AA" w:rsidRPr="00481F7C" w:rsidRDefault="006E77AA" w:rsidP="00DB450D">
            <w:pPr>
              <w:pStyle w:val="AralkYok"/>
              <w:rPr>
                <w:rFonts w:asciiTheme="minorHAnsi" w:hAnsiTheme="minorHAnsi"/>
                <w:b/>
                <w:color w:val="000000"/>
                <w:sz w:val="16"/>
                <w:szCs w:val="16"/>
              </w:rPr>
            </w:pPr>
            <w:r w:rsidRPr="00481F7C">
              <w:rPr>
                <w:rFonts w:asciiTheme="minorHAnsi" w:hAnsiTheme="minorHAnsi"/>
                <w:b/>
                <w:color w:val="000000"/>
                <w:sz w:val="16"/>
                <w:szCs w:val="16"/>
              </w:rPr>
              <w:t>İç Paydaş</w:t>
            </w:r>
          </w:p>
        </w:tc>
        <w:tc>
          <w:tcPr>
            <w:tcW w:w="0" w:type="auto"/>
            <w:shd w:val="clear" w:color="auto" w:fill="D9D9D9"/>
            <w:vAlign w:val="center"/>
          </w:tcPr>
          <w:p w:rsidR="006E77AA" w:rsidRPr="00481F7C" w:rsidRDefault="006E77AA" w:rsidP="00DB450D">
            <w:pPr>
              <w:pStyle w:val="AralkYok"/>
              <w:rPr>
                <w:rFonts w:asciiTheme="minorHAnsi" w:hAnsiTheme="minorHAnsi"/>
                <w:b/>
                <w:color w:val="000000"/>
                <w:sz w:val="16"/>
                <w:szCs w:val="16"/>
              </w:rPr>
            </w:pPr>
            <w:r w:rsidRPr="00481F7C">
              <w:rPr>
                <w:rFonts w:asciiTheme="minorHAnsi" w:hAnsiTheme="minorHAnsi"/>
                <w:b/>
                <w:color w:val="000000"/>
                <w:sz w:val="16"/>
                <w:szCs w:val="16"/>
              </w:rPr>
              <w:t>Dış Paydaş</w:t>
            </w:r>
          </w:p>
        </w:tc>
        <w:tc>
          <w:tcPr>
            <w:tcW w:w="0" w:type="auto"/>
            <w:shd w:val="clear" w:color="auto" w:fill="D9D9D9"/>
            <w:vAlign w:val="center"/>
          </w:tcPr>
          <w:p w:rsidR="006E77AA" w:rsidRPr="00481F7C" w:rsidRDefault="006E77AA" w:rsidP="00DB450D">
            <w:pPr>
              <w:pStyle w:val="AralkYok"/>
              <w:rPr>
                <w:rFonts w:asciiTheme="minorHAnsi" w:hAnsiTheme="minorHAnsi"/>
                <w:b/>
                <w:color w:val="000000"/>
                <w:sz w:val="16"/>
                <w:szCs w:val="16"/>
              </w:rPr>
            </w:pPr>
            <w:r w:rsidRPr="00481F7C">
              <w:rPr>
                <w:rFonts w:asciiTheme="minorHAnsi" w:hAnsiTheme="minorHAnsi"/>
                <w:b/>
                <w:color w:val="000000"/>
                <w:sz w:val="16"/>
                <w:szCs w:val="16"/>
              </w:rPr>
              <w:t>Lider</w:t>
            </w:r>
          </w:p>
        </w:tc>
        <w:tc>
          <w:tcPr>
            <w:tcW w:w="0" w:type="auto"/>
            <w:shd w:val="clear" w:color="auto" w:fill="D9D9D9"/>
            <w:vAlign w:val="center"/>
          </w:tcPr>
          <w:p w:rsidR="006E77AA" w:rsidRPr="00481F7C" w:rsidRDefault="006E77AA" w:rsidP="00DB450D">
            <w:pPr>
              <w:pStyle w:val="AralkYok"/>
              <w:rPr>
                <w:rFonts w:asciiTheme="minorHAnsi" w:hAnsiTheme="minorHAnsi"/>
                <w:b/>
                <w:color w:val="000000"/>
                <w:sz w:val="16"/>
                <w:szCs w:val="16"/>
              </w:rPr>
            </w:pPr>
            <w:r w:rsidRPr="00481F7C">
              <w:rPr>
                <w:rFonts w:asciiTheme="minorHAnsi" w:hAnsiTheme="minorHAnsi"/>
                <w:b/>
                <w:color w:val="000000"/>
                <w:sz w:val="16"/>
                <w:szCs w:val="16"/>
              </w:rPr>
              <w:t>Çalışanlar</w:t>
            </w:r>
          </w:p>
        </w:tc>
        <w:tc>
          <w:tcPr>
            <w:tcW w:w="0" w:type="auto"/>
            <w:shd w:val="clear" w:color="auto" w:fill="D9D9D9"/>
            <w:vAlign w:val="center"/>
          </w:tcPr>
          <w:p w:rsidR="006E77AA" w:rsidRPr="00481F7C" w:rsidRDefault="006E77AA" w:rsidP="00DB450D">
            <w:pPr>
              <w:pStyle w:val="AralkYok"/>
              <w:rPr>
                <w:rFonts w:asciiTheme="minorHAnsi" w:hAnsiTheme="minorHAnsi"/>
                <w:b/>
                <w:color w:val="000000"/>
                <w:sz w:val="16"/>
                <w:szCs w:val="16"/>
              </w:rPr>
            </w:pPr>
            <w:r w:rsidRPr="00481F7C">
              <w:rPr>
                <w:rFonts w:asciiTheme="minorHAnsi" w:hAnsiTheme="minorHAnsi"/>
                <w:b/>
                <w:color w:val="000000"/>
                <w:sz w:val="16"/>
                <w:szCs w:val="16"/>
              </w:rPr>
              <w:t>Hedef Kitle</w:t>
            </w:r>
          </w:p>
        </w:tc>
        <w:tc>
          <w:tcPr>
            <w:tcW w:w="0" w:type="auto"/>
            <w:shd w:val="clear" w:color="auto" w:fill="D9D9D9"/>
            <w:vAlign w:val="center"/>
          </w:tcPr>
          <w:p w:rsidR="006E77AA" w:rsidRPr="00481F7C" w:rsidRDefault="006E77AA" w:rsidP="00DB450D">
            <w:pPr>
              <w:pStyle w:val="AralkYok"/>
              <w:rPr>
                <w:rFonts w:asciiTheme="minorHAnsi" w:hAnsiTheme="minorHAnsi"/>
                <w:b/>
                <w:color w:val="000000"/>
                <w:sz w:val="16"/>
                <w:szCs w:val="16"/>
              </w:rPr>
            </w:pPr>
            <w:r w:rsidRPr="00481F7C">
              <w:rPr>
                <w:rFonts w:asciiTheme="minorHAnsi" w:hAnsiTheme="minorHAnsi"/>
                <w:b/>
                <w:color w:val="000000"/>
                <w:sz w:val="16"/>
                <w:szCs w:val="16"/>
              </w:rPr>
              <w:t>Temel Ortak</w:t>
            </w:r>
          </w:p>
        </w:tc>
        <w:tc>
          <w:tcPr>
            <w:tcW w:w="0" w:type="auto"/>
            <w:shd w:val="clear" w:color="auto" w:fill="D9D9D9"/>
            <w:vAlign w:val="center"/>
          </w:tcPr>
          <w:p w:rsidR="006E77AA" w:rsidRPr="00481F7C" w:rsidRDefault="006E77AA" w:rsidP="00DB450D">
            <w:pPr>
              <w:pStyle w:val="AralkYok"/>
              <w:rPr>
                <w:rFonts w:asciiTheme="minorHAnsi" w:hAnsiTheme="minorHAnsi"/>
                <w:b/>
                <w:color w:val="000000"/>
                <w:sz w:val="16"/>
                <w:szCs w:val="16"/>
              </w:rPr>
            </w:pPr>
            <w:r w:rsidRPr="00481F7C">
              <w:rPr>
                <w:rFonts w:asciiTheme="minorHAnsi" w:hAnsiTheme="minorHAnsi"/>
                <w:b/>
                <w:color w:val="000000"/>
                <w:sz w:val="16"/>
                <w:szCs w:val="16"/>
              </w:rPr>
              <w:t>Stratejik Ortak</w:t>
            </w:r>
          </w:p>
        </w:tc>
        <w:tc>
          <w:tcPr>
            <w:tcW w:w="0" w:type="auto"/>
            <w:shd w:val="clear" w:color="auto" w:fill="D9D9D9"/>
            <w:vAlign w:val="center"/>
          </w:tcPr>
          <w:p w:rsidR="006E77AA" w:rsidRPr="00481F7C" w:rsidRDefault="006E77AA" w:rsidP="00DB450D">
            <w:pPr>
              <w:pStyle w:val="AralkYok"/>
              <w:rPr>
                <w:rFonts w:asciiTheme="minorHAnsi" w:hAnsiTheme="minorHAnsi"/>
                <w:b/>
                <w:color w:val="000000"/>
                <w:sz w:val="16"/>
                <w:szCs w:val="16"/>
              </w:rPr>
            </w:pPr>
            <w:r w:rsidRPr="00481F7C">
              <w:rPr>
                <w:rFonts w:asciiTheme="minorHAnsi" w:hAnsiTheme="minorHAnsi"/>
                <w:b/>
                <w:color w:val="000000"/>
                <w:sz w:val="16"/>
                <w:szCs w:val="16"/>
              </w:rPr>
              <w:t>Tedarikçi</w:t>
            </w:r>
          </w:p>
        </w:tc>
      </w:tr>
      <w:tr w:rsidR="006E77AA" w:rsidRPr="00481F7C" w:rsidTr="00DB450D">
        <w:trPr>
          <w:trHeight w:val="232"/>
        </w:trPr>
        <w:tc>
          <w:tcPr>
            <w:tcW w:w="0" w:type="auto"/>
            <w:shd w:val="clear" w:color="auto" w:fill="FFFFFF"/>
            <w:vAlign w:val="center"/>
          </w:tcPr>
          <w:p w:rsidR="006E77AA" w:rsidRPr="00481F7C" w:rsidRDefault="006E77AA" w:rsidP="00DB450D">
            <w:pPr>
              <w:pStyle w:val="AralkYok"/>
              <w:rPr>
                <w:rFonts w:asciiTheme="minorHAnsi" w:hAnsiTheme="minorHAnsi"/>
                <w:color w:val="000000"/>
                <w:sz w:val="16"/>
                <w:szCs w:val="16"/>
              </w:rPr>
            </w:pPr>
            <w:r w:rsidRPr="00481F7C">
              <w:rPr>
                <w:rFonts w:asciiTheme="minorHAnsi" w:hAnsiTheme="minorHAnsi"/>
                <w:color w:val="000000"/>
                <w:sz w:val="16"/>
                <w:szCs w:val="16"/>
              </w:rPr>
              <w:t>Yöneticilerimiz</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r>
      <w:tr w:rsidR="006E77AA" w:rsidRPr="00481F7C" w:rsidTr="00DB450D">
        <w:trPr>
          <w:trHeight w:val="232"/>
        </w:trPr>
        <w:tc>
          <w:tcPr>
            <w:tcW w:w="0" w:type="auto"/>
            <w:shd w:val="clear" w:color="auto" w:fill="FFFFFF"/>
            <w:vAlign w:val="center"/>
          </w:tcPr>
          <w:p w:rsidR="006E77AA" w:rsidRPr="00481F7C" w:rsidRDefault="006E77AA" w:rsidP="00DB450D">
            <w:pPr>
              <w:pStyle w:val="AralkYok"/>
              <w:rPr>
                <w:rFonts w:asciiTheme="minorHAnsi" w:hAnsiTheme="minorHAnsi"/>
                <w:color w:val="000000"/>
                <w:sz w:val="16"/>
                <w:szCs w:val="16"/>
              </w:rPr>
            </w:pPr>
            <w:r w:rsidRPr="00481F7C">
              <w:rPr>
                <w:rFonts w:asciiTheme="minorHAnsi" w:hAnsiTheme="minorHAnsi"/>
                <w:color w:val="000000"/>
                <w:sz w:val="16"/>
                <w:szCs w:val="16"/>
              </w:rPr>
              <w:t>Öğretmen</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r>
      <w:tr w:rsidR="006E77AA" w:rsidRPr="00481F7C" w:rsidTr="00DB450D">
        <w:trPr>
          <w:trHeight w:val="232"/>
        </w:trPr>
        <w:tc>
          <w:tcPr>
            <w:tcW w:w="0" w:type="auto"/>
            <w:shd w:val="clear" w:color="auto" w:fill="FFFFFF"/>
            <w:vAlign w:val="center"/>
          </w:tcPr>
          <w:p w:rsidR="006E77AA" w:rsidRPr="00481F7C" w:rsidRDefault="006E77AA" w:rsidP="00DB450D">
            <w:pPr>
              <w:pStyle w:val="AralkYok"/>
              <w:rPr>
                <w:rFonts w:asciiTheme="minorHAnsi" w:hAnsiTheme="minorHAnsi"/>
                <w:color w:val="000000"/>
                <w:sz w:val="16"/>
                <w:szCs w:val="16"/>
              </w:rPr>
            </w:pPr>
            <w:r w:rsidRPr="00481F7C">
              <w:rPr>
                <w:rFonts w:asciiTheme="minorHAnsi" w:hAnsiTheme="minorHAnsi"/>
                <w:color w:val="000000"/>
                <w:sz w:val="16"/>
                <w:szCs w:val="16"/>
              </w:rPr>
              <w:t>Öğrenci</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r>
      <w:tr w:rsidR="006E77AA" w:rsidRPr="00481F7C" w:rsidTr="00DB450D">
        <w:trPr>
          <w:trHeight w:val="232"/>
        </w:trPr>
        <w:tc>
          <w:tcPr>
            <w:tcW w:w="0" w:type="auto"/>
            <w:shd w:val="clear" w:color="auto" w:fill="FFFFFF"/>
            <w:vAlign w:val="center"/>
          </w:tcPr>
          <w:p w:rsidR="006E77AA" w:rsidRPr="00481F7C" w:rsidRDefault="006E77AA" w:rsidP="00DB450D">
            <w:pPr>
              <w:pStyle w:val="AralkYok"/>
              <w:rPr>
                <w:rFonts w:asciiTheme="minorHAnsi" w:hAnsiTheme="minorHAnsi"/>
                <w:color w:val="000000"/>
                <w:sz w:val="16"/>
                <w:szCs w:val="16"/>
              </w:rPr>
            </w:pPr>
            <w:r w:rsidRPr="00481F7C">
              <w:rPr>
                <w:rFonts w:asciiTheme="minorHAnsi" w:hAnsiTheme="minorHAnsi"/>
                <w:color w:val="000000"/>
                <w:sz w:val="16"/>
                <w:szCs w:val="16"/>
              </w:rPr>
              <w:t>Veli</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0</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0</w:t>
            </w:r>
          </w:p>
        </w:tc>
      </w:tr>
      <w:tr w:rsidR="006E77AA" w:rsidRPr="00481F7C" w:rsidTr="00DB450D">
        <w:trPr>
          <w:trHeight w:val="232"/>
        </w:trPr>
        <w:tc>
          <w:tcPr>
            <w:tcW w:w="0" w:type="auto"/>
            <w:shd w:val="clear" w:color="auto" w:fill="FFFFFF"/>
            <w:vAlign w:val="center"/>
          </w:tcPr>
          <w:p w:rsidR="006E77AA" w:rsidRPr="00481F7C" w:rsidRDefault="006E77AA" w:rsidP="00DB450D">
            <w:pPr>
              <w:pStyle w:val="AralkYok"/>
              <w:rPr>
                <w:rFonts w:asciiTheme="minorHAnsi" w:hAnsiTheme="minorHAnsi"/>
                <w:color w:val="000000"/>
                <w:sz w:val="16"/>
                <w:szCs w:val="16"/>
              </w:rPr>
            </w:pPr>
            <w:r w:rsidRPr="00481F7C">
              <w:rPr>
                <w:rFonts w:asciiTheme="minorHAnsi" w:hAnsiTheme="minorHAnsi"/>
                <w:color w:val="000000"/>
                <w:sz w:val="16"/>
                <w:szCs w:val="16"/>
              </w:rPr>
              <w:t>Okul Aile Birliği</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r>
      <w:tr w:rsidR="006E77AA" w:rsidRPr="00481F7C" w:rsidTr="00DB450D">
        <w:trPr>
          <w:trHeight w:val="232"/>
        </w:trPr>
        <w:tc>
          <w:tcPr>
            <w:tcW w:w="0" w:type="auto"/>
            <w:shd w:val="clear" w:color="auto" w:fill="FFFFFF"/>
            <w:vAlign w:val="center"/>
          </w:tcPr>
          <w:p w:rsidR="006E77AA" w:rsidRPr="00481F7C" w:rsidRDefault="006E77AA" w:rsidP="00DB450D">
            <w:pPr>
              <w:pStyle w:val="AralkYok"/>
              <w:rPr>
                <w:rFonts w:asciiTheme="minorHAnsi" w:hAnsiTheme="minorHAnsi"/>
                <w:color w:val="000000"/>
                <w:sz w:val="16"/>
                <w:szCs w:val="16"/>
              </w:rPr>
            </w:pPr>
            <w:r w:rsidRPr="00481F7C">
              <w:rPr>
                <w:rFonts w:asciiTheme="minorHAnsi" w:hAnsiTheme="minorHAnsi"/>
                <w:color w:val="000000"/>
                <w:sz w:val="16"/>
                <w:szCs w:val="16"/>
              </w:rPr>
              <w:t>Memur ve Hizmetliler</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r>
      <w:tr w:rsidR="006E77AA" w:rsidRPr="00481F7C" w:rsidTr="00DB450D">
        <w:trPr>
          <w:trHeight w:val="232"/>
        </w:trPr>
        <w:tc>
          <w:tcPr>
            <w:tcW w:w="0" w:type="auto"/>
            <w:shd w:val="clear" w:color="auto" w:fill="FFFFFF"/>
            <w:vAlign w:val="center"/>
          </w:tcPr>
          <w:p w:rsidR="006E77AA" w:rsidRPr="00481F7C" w:rsidRDefault="006E77AA" w:rsidP="00DB450D">
            <w:pPr>
              <w:pStyle w:val="AralkYok"/>
              <w:rPr>
                <w:rFonts w:asciiTheme="minorHAnsi" w:hAnsiTheme="minorHAnsi"/>
                <w:color w:val="000000"/>
                <w:sz w:val="16"/>
                <w:szCs w:val="16"/>
              </w:rPr>
            </w:pPr>
            <w:r w:rsidRPr="00481F7C">
              <w:rPr>
                <w:rFonts w:asciiTheme="minorHAnsi" w:hAnsiTheme="minorHAnsi"/>
                <w:color w:val="000000"/>
                <w:sz w:val="16"/>
                <w:szCs w:val="16"/>
              </w:rPr>
              <w:t>Resmi Okullarımız / Kurumlarımız</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r>
      <w:tr w:rsidR="006E77AA" w:rsidRPr="00481F7C" w:rsidTr="00DB450D">
        <w:trPr>
          <w:trHeight w:val="232"/>
        </w:trPr>
        <w:tc>
          <w:tcPr>
            <w:tcW w:w="0" w:type="auto"/>
            <w:shd w:val="clear" w:color="auto" w:fill="FFFFFF"/>
            <w:vAlign w:val="center"/>
          </w:tcPr>
          <w:p w:rsidR="006E77AA" w:rsidRPr="00481F7C" w:rsidRDefault="006E77AA" w:rsidP="00DB450D">
            <w:pPr>
              <w:pStyle w:val="AralkYok"/>
              <w:rPr>
                <w:rFonts w:asciiTheme="minorHAnsi" w:hAnsiTheme="minorHAnsi"/>
                <w:color w:val="000000"/>
                <w:sz w:val="16"/>
                <w:szCs w:val="16"/>
              </w:rPr>
            </w:pPr>
            <w:r w:rsidRPr="00481F7C">
              <w:rPr>
                <w:rFonts w:asciiTheme="minorHAnsi" w:hAnsiTheme="minorHAnsi"/>
                <w:color w:val="000000"/>
                <w:sz w:val="16"/>
                <w:szCs w:val="16"/>
              </w:rPr>
              <w:t>Özel - Okullarımız / Kurumlarımız</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r>
      <w:tr w:rsidR="006E77AA" w:rsidRPr="00481F7C" w:rsidTr="00DB450D">
        <w:trPr>
          <w:trHeight w:val="232"/>
        </w:trPr>
        <w:tc>
          <w:tcPr>
            <w:tcW w:w="0" w:type="auto"/>
            <w:shd w:val="clear" w:color="auto" w:fill="FFFFFF"/>
            <w:vAlign w:val="center"/>
          </w:tcPr>
          <w:p w:rsidR="006E77AA" w:rsidRPr="00481F7C" w:rsidRDefault="006E77AA" w:rsidP="00DB450D">
            <w:pPr>
              <w:pStyle w:val="AralkYok"/>
              <w:rPr>
                <w:rFonts w:asciiTheme="minorHAnsi" w:hAnsiTheme="minorHAnsi"/>
                <w:color w:val="000000"/>
                <w:sz w:val="16"/>
                <w:szCs w:val="16"/>
              </w:rPr>
            </w:pPr>
            <w:r w:rsidRPr="00481F7C">
              <w:rPr>
                <w:rFonts w:asciiTheme="minorHAnsi" w:hAnsiTheme="minorHAnsi"/>
                <w:color w:val="000000"/>
                <w:sz w:val="16"/>
                <w:szCs w:val="16"/>
              </w:rPr>
              <w:t>Antalya Valiliği</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r>
      <w:tr w:rsidR="006E77AA" w:rsidRPr="00481F7C" w:rsidTr="00DB450D">
        <w:trPr>
          <w:trHeight w:val="232"/>
        </w:trPr>
        <w:tc>
          <w:tcPr>
            <w:tcW w:w="0" w:type="auto"/>
            <w:shd w:val="clear" w:color="auto" w:fill="FFFFFF"/>
            <w:vAlign w:val="center"/>
          </w:tcPr>
          <w:p w:rsidR="006E77AA" w:rsidRPr="00481F7C" w:rsidRDefault="006E77AA" w:rsidP="00DB450D">
            <w:pPr>
              <w:pStyle w:val="AralkYok"/>
              <w:rPr>
                <w:rFonts w:asciiTheme="minorHAnsi" w:hAnsiTheme="minorHAnsi"/>
                <w:color w:val="000000"/>
                <w:sz w:val="16"/>
                <w:szCs w:val="16"/>
              </w:rPr>
            </w:pPr>
            <w:r w:rsidRPr="00481F7C">
              <w:rPr>
                <w:rFonts w:asciiTheme="minorHAnsi" w:hAnsiTheme="minorHAnsi"/>
                <w:color w:val="000000"/>
                <w:sz w:val="16"/>
                <w:szCs w:val="16"/>
              </w:rPr>
              <w:t xml:space="preserve">Büyükşehir Belediye Başkanlığı </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r>
      <w:tr w:rsidR="006E77AA" w:rsidRPr="00481F7C" w:rsidTr="00DB450D">
        <w:trPr>
          <w:trHeight w:val="232"/>
        </w:trPr>
        <w:tc>
          <w:tcPr>
            <w:tcW w:w="0" w:type="auto"/>
            <w:shd w:val="clear" w:color="auto" w:fill="FFFFFF"/>
            <w:vAlign w:val="center"/>
          </w:tcPr>
          <w:p w:rsidR="006E77AA" w:rsidRPr="00481F7C" w:rsidRDefault="006E77AA" w:rsidP="00DB450D">
            <w:pPr>
              <w:pStyle w:val="AralkYok"/>
              <w:rPr>
                <w:rFonts w:asciiTheme="minorHAnsi" w:hAnsiTheme="minorHAnsi"/>
                <w:color w:val="000000"/>
                <w:sz w:val="16"/>
                <w:szCs w:val="16"/>
              </w:rPr>
            </w:pPr>
            <w:r w:rsidRPr="00481F7C">
              <w:rPr>
                <w:rFonts w:asciiTheme="minorHAnsi" w:hAnsiTheme="minorHAnsi"/>
                <w:color w:val="000000"/>
                <w:sz w:val="16"/>
                <w:szCs w:val="16"/>
              </w:rPr>
              <w:t>Bölge İdare Mahkemesi Başkanlığı</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r>
      <w:tr w:rsidR="006E77AA" w:rsidRPr="00481F7C" w:rsidTr="00DB450D">
        <w:trPr>
          <w:trHeight w:val="232"/>
        </w:trPr>
        <w:tc>
          <w:tcPr>
            <w:tcW w:w="0" w:type="auto"/>
            <w:shd w:val="clear" w:color="auto" w:fill="FFFFFF"/>
            <w:vAlign w:val="center"/>
          </w:tcPr>
          <w:p w:rsidR="006E77AA" w:rsidRPr="00481F7C" w:rsidRDefault="006E77AA" w:rsidP="00DB450D">
            <w:pPr>
              <w:pStyle w:val="AralkYok"/>
              <w:rPr>
                <w:rFonts w:asciiTheme="minorHAnsi" w:hAnsiTheme="minorHAnsi"/>
                <w:color w:val="000000"/>
                <w:sz w:val="16"/>
                <w:szCs w:val="16"/>
              </w:rPr>
            </w:pPr>
            <w:r w:rsidRPr="00481F7C">
              <w:rPr>
                <w:rFonts w:asciiTheme="minorHAnsi" w:hAnsiTheme="minorHAnsi"/>
                <w:color w:val="000000"/>
                <w:sz w:val="16"/>
                <w:szCs w:val="16"/>
              </w:rPr>
              <w:t>İl Kuvvet Komutanlıkları</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0</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r>
      <w:tr w:rsidR="006E77AA" w:rsidRPr="00481F7C" w:rsidTr="00DB450D">
        <w:trPr>
          <w:trHeight w:val="232"/>
        </w:trPr>
        <w:tc>
          <w:tcPr>
            <w:tcW w:w="0" w:type="auto"/>
            <w:shd w:val="clear" w:color="auto" w:fill="FFFFFF"/>
            <w:vAlign w:val="center"/>
          </w:tcPr>
          <w:p w:rsidR="006E77AA" w:rsidRPr="00481F7C" w:rsidRDefault="006E77AA" w:rsidP="00DB450D">
            <w:pPr>
              <w:pStyle w:val="AralkYok"/>
              <w:rPr>
                <w:rFonts w:asciiTheme="minorHAnsi" w:hAnsiTheme="minorHAnsi"/>
                <w:color w:val="000000"/>
                <w:sz w:val="16"/>
                <w:szCs w:val="16"/>
              </w:rPr>
            </w:pPr>
            <w:r w:rsidRPr="00481F7C">
              <w:rPr>
                <w:rFonts w:asciiTheme="minorHAnsi" w:hAnsiTheme="minorHAnsi"/>
                <w:color w:val="000000"/>
                <w:sz w:val="16"/>
                <w:szCs w:val="16"/>
              </w:rPr>
              <w:t>İl Emniyet Müdürlüğü</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0</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r>
      <w:tr w:rsidR="006E77AA" w:rsidRPr="00481F7C" w:rsidTr="00DB450D">
        <w:trPr>
          <w:trHeight w:val="232"/>
        </w:trPr>
        <w:tc>
          <w:tcPr>
            <w:tcW w:w="0" w:type="auto"/>
            <w:shd w:val="clear" w:color="auto" w:fill="FFFFFF"/>
            <w:vAlign w:val="center"/>
          </w:tcPr>
          <w:p w:rsidR="006E77AA" w:rsidRPr="00481F7C" w:rsidRDefault="006E77AA" w:rsidP="00DB450D">
            <w:pPr>
              <w:pStyle w:val="AralkYok"/>
              <w:rPr>
                <w:rFonts w:asciiTheme="minorHAnsi" w:hAnsiTheme="minorHAnsi"/>
                <w:color w:val="000000"/>
                <w:sz w:val="16"/>
                <w:szCs w:val="16"/>
              </w:rPr>
            </w:pPr>
            <w:r w:rsidRPr="00481F7C">
              <w:rPr>
                <w:rFonts w:asciiTheme="minorHAnsi" w:hAnsiTheme="minorHAnsi"/>
                <w:color w:val="000000"/>
                <w:sz w:val="16"/>
                <w:szCs w:val="16"/>
              </w:rPr>
              <w:t>İlçe Emniyet Müdürlüğü</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0</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r>
      <w:tr w:rsidR="006E77AA" w:rsidRPr="00481F7C" w:rsidTr="00DB450D">
        <w:trPr>
          <w:trHeight w:val="232"/>
        </w:trPr>
        <w:tc>
          <w:tcPr>
            <w:tcW w:w="0" w:type="auto"/>
            <w:shd w:val="clear" w:color="auto" w:fill="FFFFFF"/>
            <w:vAlign w:val="center"/>
          </w:tcPr>
          <w:p w:rsidR="006E77AA" w:rsidRPr="00481F7C" w:rsidRDefault="006E77AA" w:rsidP="00DB450D">
            <w:pPr>
              <w:pStyle w:val="AralkYok"/>
              <w:rPr>
                <w:rFonts w:asciiTheme="minorHAnsi" w:hAnsiTheme="minorHAnsi"/>
                <w:color w:val="000000"/>
                <w:sz w:val="16"/>
                <w:szCs w:val="16"/>
              </w:rPr>
            </w:pPr>
            <w:r w:rsidRPr="00481F7C">
              <w:rPr>
                <w:rFonts w:asciiTheme="minorHAnsi" w:hAnsiTheme="minorHAnsi"/>
                <w:color w:val="000000"/>
                <w:sz w:val="16"/>
                <w:szCs w:val="16"/>
              </w:rPr>
              <w:t>Semt Karakolu</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r>
      <w:tr w:rsidR="006E77AA" w:rsidRPr="00481F7C" w:rsidTr="00DB450D">
        <w:trPr>
          <w:trHeight w:val="232"/>
        </w:trPr>
        <w:tc>
          <w:tcPr>
            <w:tcW w:w="0" w:type="auto"/>
            <w:shd w:val="clear" w:color="auto" w:fill="FFFFFF"/>
            <w:vAlign w:val="center"/>
          </w:tcPr>
          <w:p w:rsidR="006E77AA" w:rsidRPr="00481F7C" w:rsidRDefault="006E77AA" w:rsidP="00DB450D">
            <w:pPr>
              <w:pStyle w:val="AralkYok"/>
              <w:rPr>
                <w:rFonts w:asciiTheme="minorHAnsi" w:hAnsiTheme="minorHAnsi"/>
                <w:color w:val="000000"/>
                <w:sz w:val="16"/>
                <w:szCs w:val="16"/>
              </w:rPr>
            </w:pPr>
            <w:r w:rsidRPr="00481F7C">
              <w:rPr>
                <w:rFonts w:asciiTheme="minorHAnsi" w:hAnsiTheme="minorHAnsi"/>
                <w:color w:val="000000"/>
                <w:sz w:val="16"/>
                <w:szCs w:val="16"/>
              </w:rPr>
              <w:t>Döşemealtı Kaymakamlığı</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r>
      <w:tr w:rsidR="006E77AA" w:rsidRPr="00481F7C" w:rsidTr="00DB450D">
        <w:trPr>
          <w:trHeight w:val="232"/>
        </w:trPr>
        <w:tc>
          <w:tcPr>
            <w:tcW w:w="0" w:type="auto"/>
            <w:shd w:val="clear" w:color="auto" w:fill="FFFFFF"/>
            <w:vAlign w:val="center"/>
          </w:tcPr>
          <w:p w:rsidR="006E77AA" w:rsidRPr="00481F7C" w:rsidRDefault="006E77AA" w:rsidP="00DB450D">
            <w:pPr>
              <w:pStyle w:val="AralkYok"/>
              <w:rPr>
                <w:rFonts w:asciiTheme="minorHAnsi" w:hAnsiTheme="minorHAnsi"/>
                <w:color w:val="000000"/>
                <w:sz w:val="16"/>
                <w:szCs w:val="16"/>
              </w:rPr>
            </w:pPr>
            <w:r w:rsidRPr="00481F7C">
              <w:rPr>
                <w:rFonts w:asciiTheme="minorHAnsi" w:hAnsiTheme="minorHAnsi"/>
                <w:color w:val="000000"/>
                <w:sz w:val="16"/>
                <w:szCs w:val="16"/>
              </w:rPr>
              <w:t>İlçe Milli Eğitim Müdürlüğü</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r>
      <w:tr w:rsidR="006E77AA" w:rsidRPr="00481F7C" w:rsidTr="00DB450D">
        <w:trPr>
          <w:trHeight w:val="232"/>
        </w:trPr>
        <w:tc>
          <w:tcPr>
            <w:tcW w:w="0" w:type="auto"/>
            <w:shd w:val="clear" w:color="auto" w:fill="FFFFFF"/>
            <w:vAlign w:val="center"/>
          </w:tcPr>
          <w:p w:rsidR="006E77AA" w:rsidRPr="00481F7C" w:rsidRDefault="006E77AA" w:rsidP="00DB450D">
            <w:pPr>
              <w:pStyle w:val="AralkYok"/>
              <w:rPr>
                <w:rFonts w:asciiTheme="minorHAnsi" w:hAnsiTheme="minorHAnsi"/>
                <w:color w:val="000000"/>
                <w:sz w:val="16"/>
                <w:szCs w:val="16"/>
              </w:rPr>
            </w:pPr>
            <w:r w:rsidRPr="00481F7C">
              <w:rPr>
                <w:rFonts w:asciiTheme="minorHAnsi" w:hAnsiTheme="minorHAnsi"/>
                <w:color w:val="000000"/>
                <w:sz w:val="16"/>
                <w:szCs w:val="16"/>
              </w:rPr>
              <w:t>Belediye Başkanlığı</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w:t>
            </w:r>
          </w:p>
        </w:tc>
      </w:tr>
      <w:tr w:rsidR="006E77AA" w:rsidRPr="00481F7C" w:rsidTr="00DB450D">
        <w:trPr>
          <w:trHeight w:val="232"/>
        </w:trPr>
        <w:tc>
          <w:tcPr>
            <w:tcW w:w="0" w:type="auto"/>
            <w:shd w:val="clear" w:color="auto" w:fill="FFFFFF"/>
            <w:vAlign w:val="center"/>
          </w:tcPr>
          <w:p w:rsidR="006E77AA" w:rsidRPr="00481F7C" w:rsidRDefault="006E77AA" w:rsidP="00DB450D">
            <w:pPr>
              <w:pStyle w:val="AralkYok"/>
              <w:rPr>
                <w:rFonts w:asciiTheme="minorHAnsi" w:hAnsiTheme="minorHAnsi"/>
                <w:color w:val="000000"/>
                <w:sz w:val="16"/>
                <w:szCs w:val="16"/>
              </w:rPr>
            </w:pPr>
            <w:r w:rsidRPr="00481F7C">
              <w:rPr>
                <w:rFonts w:asciiTheme="minorHAnsi" w:hAnsiTheme="minorHAnsi"/>
                <w:color w:val="000000"/>
                <w:sz w:val="16"/>
                <w:szCs w:val="16"/>
              </w:rPr>
              <w:t>Mal Müdürlüğü</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r>
      <w:tr w:rsidR="006E77AA" w:rsidRPr="00481F7C" w:rsidTr="00DB450D">
        <w:trPr>
          <w:trHeight w:val="232"/>
        </w:trPr>
        <w:tc>
          <w:tcPr>
            <w:tcW w:w="0" w:type="auto"/>
            <w:shd w:val="clear" w:color="auto" w:fill="FFFFFF"/>
            <w:vAlign w:val="center"/>
          </w:tcPr>
          <w:p w:rsidR="006E77AA" w:rsidRPr="00481F7C" w:rsidRDefault="006E77AA" w:rsidP="00DB450D">
            <w:pPr>
              <w:pStyle w:val="AralkYok"/>
              <w:rPr>
                <w:rFonts w:asciiTheme="minorHAnsi" w:hAnsiTheme="minorHAnsi"/>
                <w:color w:val="000000"/>
                <w:sz w:val="16"/>
                <w:szCs w:val="16"/>
              </w:rPr>
            </w:pPr>
            <w:r w:rsidRPr="00481F7C">
              <w:rPr>
                <w:rFonts w:asciiTheme="minorHAnsi" w:hAnsiTheme="minorHAnsi"/>
                <w:color w:val="000000"/>
                <w:sz w:val="16"/>
                <w:szCs w:val="16"/>
              </w:rPr>
              <w:t>Üniversiteler</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0</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0</w:t>
            </w:r>
          </w:p>
        </w:tc>
      </w:tr>
      <w:tr w:rsidR="006E77AA" w:rsidRPr="00481F7C" w:rsidTr="00DB450D">
        <w:trPr>
          <w:trHeight w:val="232"/>
        </w:trPr>
        <w:tc>
          <w:tcPr>
            <w:tcW w:w="0" w:type="auto"/>
            <w:shd w:val="clear" w:color="auto" w:fill="FFFFFF"/>
            <w:vAlign w:val="center"/>
          </w:tcPr>
          <w:p w:rsidR="006E77AA" w:rsidRPr="00481F7C" w:rsidRDefault="006E77AA" w:rsidP="00DB450D">
            <w:pPr>
              <w:pStyle w:val="AralkYok"/>
              <w:rPr>
                <w:rFonts w:asciiTheme="minorHAnsi" w:hAnsiTheme="minorHAnsi"/>
                <w:color w:val="000000"/>
                <w:sz w:val="16"/>
                <w:szCs w:val="16"/>
              </w:rPr>
            </w:pPr>
            <w:r w:rsidRPr="00481F7C">
              <w:rPr>
                <w:rFonts w:asciiTheme="minorHAnsi" w:hAnsiTheme="minorHAnsi"/>
                <w:color w:val="000000"/>
                <w:sz w:val="16"/>
                <w:szCs w:val="16"/>
              </w:rPr>
              <w:t>Aile Politikalar Md.lüğü</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0</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0</w:t>
            </w:r>
          </w:p>
        </w:tc>
      </w:tr>
      <w:tr w:rsidR="006E77AA" w:rsidRPr="00481F7C" w:rsidTr="00DB450D">
        <w:trPr>
          <w:trHeight w:val="232"/>
        </w:trPr>
        <w:tc>
          <w:tcPr>
            <w:tcW w:w="0" w:type="auto"/>
            <w:shd w:val="clear" w:color="auto" w:fill="FFFFFF"/>
            <w:vAlign w:val="center"/>
          </w:tcPr>
          <w:p w:rsidR="006E77AA" w:rsidRPr="00481F7C" w:rsidRDefault="006E77AA" w:rsidP="00DB450D">
            <w:pPr>
              <w:pStyle w:val="AralkYok"/>
              <w:rPr>
                <w:rFonts w:asciiTheme="minorHAnsi" w:hAnsiTheme="minorHAnsi"/>
                <w:color w:val="000000"/>
                <w:sz w:val="16"/>
                <w:szCs w:val="16"/>
              </w:rPr>
            </w:pPr>
            <w:r w:rsidRPr="00481F7C">
              <w:rPr>
                <w:rFonts w:asciiTheme="minorHAnsi" w:hAnsiTheme="minorHAnsi"/>
                <w:color w:val="000000"/>
                <w:sz w:val="16"/>
                <w:szCs w:val="16"/>
              </w:rPr>
              <w:t>Ulusal Ajans</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w:t>
            </w:r>
          </w:p>
        </w:tc>
      </w:tr>
      <w:tr w:rsidR="006E77AA" w:rsidRPr="00481F7C" w:rsidTr="00DB450D">
        <w:trPr>
          <w:trHeight w:val="232"/>
        </w:trPr>
        <w:tc>
          <w:tcPr>
            <w:tcW w:w="0" w:type="auto"/>
            <w:shd w:val="clear" w:color="auto" w:fill="FFFFFF"/>
            <w:vAlign w:val="center"/>
          </w:tcPr>
          <w:p w:rsidR="006E77AA" w:rsidRPr="00481F7C" w:rsidRDefault="006E77AA" w:rsidP="00DB450D">
            <w:pPr>
              <w:pStyle w:val="AralkYok"/>
              <w:rPr>
                <w:rFonts w:asciiTheme="minorHAnsi" w:hAnsiTheme="minorHAnsi"/>
                <w:color w:val="000000"/>
                <w:sz w:val="16"/>
                <w:szCs w:val="16"/>
              </w:rPr>
            </w:pPr>
            <w:r w:rsidRPr="00481F7C">
              <w:rPr>
                <w:rFonts w:asciiTheme="minorHAnsi" w:hAnsiTheme="minorHAnsi"/>
                <w:color w:val="000000"/>
                <w:sz w:val="16"/>
                <w:szCs w:val="16"/>
              </w:rPr>
              <w:t>Medya</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0</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r>
      <w:tr w:rsidR="006E77AA" w:rsidRPr="00481F7C" w:rsidTr="00DB450D">
        <w:trPr>
          <w:trHeight w:val="232"/>
        </w:trPr>
        <w:tc>
          <w:tcPr>
            <w:tcW w:w="0" w:type="auto"/>
            <w:shd w:val="clear" w:color="auto" w:fill="FFFFFF"/>
            <w:vAlign w:val="center"/>
          </w:tcPr>
          <w:p w:rsidR="006E77AA" w:rsidRPr="00481F7C" w:rsidRDefault="006E77AA" w:rsidP="00DB450D">
            <w:pPr>
              <w:pStyle w:val="AralkYok"/>
              <w:rPr>
                <w:rFonts w:asciiTheme="minorHAnsi" w:hAnsiTheme="minorHAnsi"/>
                <w:color w:val="000000"/>
                <w:sz w:val="16"/>
                <w:szCs w:val="16"/>
              </w:rPr>
            </w:pPr>
            <w:r w:rsidRPr="00481F7C">
              <w:rPr>
                <w:rFonts w:asciiTheme="minorHAnsi" w:hAnsiTheme="minorHAnsi"/>
                <w:color w:val="000000"/>
                <w:sz w:val="16"/>
                <w:szCs w:val="16"/>
              </w:rPr>
              <w:t>Eğitim Sendikaları</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0</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r>
      <w:tr w:rsidR="006E77AA" w:rsidRPr="00481F7C" w:rsidTr="00DB450D">
        <w:trPr>
          <w:trHeight w:val="232"/>
        </w:trPr>
        <w:tc>
          <w:tcPr>
            <w:tcW w:w="0" w:type="auto"/>
            <w:shd w:val="clear" w:color="auto" w:fill="FFFFFF"/>
            <w:vAlign w:val="center"/>
          </w:tcPr>
          <w:p w:rsidR="006E77AA" w:rsidRPr="00481F7C" w:rsidRDefault="006E77AA" w:rsidP="00DB450D">
            <w:pPr>
              <w:pStyle w:val="AralkYok"/>
              <w:rPr>
                <w:rFonts w:asciiTheme="minorHAnsi" w:hAnsiTheme="minorHAnsi"/>
                <w:color w:val="000000"/>
                <w:sz w:val="16"/>
                <w:szCs w:val="16"/>
              </w:rPr>
            </w:pPr>
            <w:r w:rsidRPr="00481F7C">
              <w:rPr>
                <w:rFonts w:asciiTheme="minorHAnsi" w:hAnsiTheme="minorHAnsi"/>
                <w:color w:val="000000"/>
                <w:sz w:val="16"/>
                <w:szCs w:val="16"/>
              </w:rPr>
              <w:t>Kantin İşleticileri</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w:t>
            </w:r>
          </w:p>
        </w:tc>
      </w:tr>
      <w:tr w:rsidR="006E77AA" w:rsidRPr="00481F7C" w:rsidTr="00DB450D">
        <w:trPr>
          <w:trHeight w:val="232"/>
        </w:trPr>
        <w:tc>
          <w:tcPr>
            <w:tcW w:w="0" w:type="auto"/>
            <w:shd w:val="clear" w:color="auto" w:fill="FFFFFF"/>
            <w:vAlign w:val="center"/>
          </w:tcPr>
          <w:p w:rsidR="006E77AA" w:rsidRPr="00481F7C" w:rsidRDefault="006E77AA" w:rsidP="00DB450D">
            <w:pPr>
              <w:pStyle w:val="AralkYok"/>
              <w:rPr>
                <w:rFonts w:asciiTheme="minorHAnsi" w:hAnsiTheme="minorHAnsi"/>
                <w:color w:val="000000"/>
                <w:sz w:val="16"/>
                <w:szCs w:val="16"/>
              </w:rPr>
            </w:pPr>
            <w:r w:rsidRPr="00481F7C">
              <w:rPr>
                <w:rFonts w:asciiTheme="minorHAnsi" w:hAnsiTheme="minorHAnsi"/>
                <w:color w:val="000000"/>
                <w:sz w:val="16"/>
                <w:szCs w:val="16"/>
              </w:rPr>
              <w:t>Servis İşleticileri</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w:t>
            </w:r>
          </w:p>
        </w:tc>
      </w:tr>
      <w:tr w:rsidR="006E77AA" w:rsidRPr="00481F7C" w:rsidTr="00DB450D">
        <w:trPr>
          <w:trHeight w:val="232"/>
        </w:trPr>
        <w:tc>
          <w:tcPr>
            <w:tcW w:w="0" w:type="auto"/>
            <w:shd w:val="clear" w:color="auto" w:fill="FFFFFF"/>
            <w:vAlign w:val="center"/>
          </w:tcPr>
          <w:p w:rsidR="006E77AA" w:rsidRPr="00481F7C" w:rsidRDefault="006E77AA" w:rsidP="00DB450D">
            <w:pPr>
              <w:pStyle w:val="AralkYok"/>
              <w:rPr>
                <w:rFonts w:asciiTheme="minorHAnsi" w:hAnsiTheme="minorHAnsi"/>
                <w:color w:val="000000"/>
                <w:sz w:val="16"/>
                <w:szCs w:val="16"/>
              </w:rPr>
            </w:pPr>
            <w:r w:rsidRPr="00481F7C">
              <w:rPr>
                <w:rFonts w:asciiTheme="minorHAnsi" w:hAnsiTheme="minorHAnsi"/>
                <w:color w:val="000000"/>
                <w:sz w:val="16"/>
                <w:szCs w:val="16"/>
              </w:rPr>
              <w:t>Özel Sektör</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0</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0</w:t>
            </w: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r w:rsidRPr="00481F7C">
              <w:rPr>
                <w:rFonts w:asciiTheme="minorHAnsi" w:hAnsiTheme="minorHAnsi"/>
                <w:color w:val="000000"/>
                <w:sz w:val="16"/>
                <w:szCs w:val="16"/>
              </w:rPr>
              <w:t>0</w:t>
            </w:r>
          </w:p>
        </w:tc>
      </w:tr>
      <w:tr w:rsidR="006E77AA" w:rsidRPr="00481F7C" w:rsidTr="00DB450D">
        <w:trPr>
          <w:trHeight w:val="232"/>
        </w:trPr>
        <w:tc>
          <w:tcPr>
            <w:tcW w:w="0" w:type="auto"/>
            <w:shd w:val="clear" w:color="auto" w:fill="FFFFFF"/>
            <w:noWrap/>
            <w:vAlign w:val="center"/>
          </w:tcPr>
          <w:p w:rsidR="006E77AA" w:rsidRPr="00481F7C" w:rsidRDefault="006E77AA" w:rsidP="00DB450D">
            <w:pPr>
              <w:pStyle w:val="AralkYok"/>
              <w:rPr>
                <w:rFonts w:asciiTheme="minorHAnsi" w:hAnsiTheme="minorHAnsi"/>
                <w:color w:val="000000"/>
                <w:sz w:val="16"/>
                <w:szCs w:val="16"/>
              </w:rPr>
            </w:pPr>
            <w:r w:rsidRPr="00481F7C">
              <w:rPr>
                <w:rFonts w:asciiTheme="minorHAnsi" w:hAnsiTheme="minorHAnsi"/>
                <w:color w:val="000000"/>
                <w:sz w:val="16"/>
                <w:szCs w:val="16"/>
              </w:rPr>
              <w:t>O: Bazı Paydaşlar, bir kısmı ile ilişki vardır.</w:t>
            </w:r>
          </w:p>
        </w:tc>
        <w:tc>
          <w:tcPr>
            <w:tcW w:w="0" w:type="auto"/>
            <w:shd w:val="clear" w:color="auto" w:fill="FFFFFF"/>
            <w:noWrap/>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noWrap/>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r>
      <w:tr w:rsidR="006E77AA" w:rsidRPr="00481F7C" w:rsidTr="00DB450D">
        <w:trPr>
          <w:trHeight w:val="232"/>
        </w:trPr>
        <w:tc>
          <w:tcPr>
            <w:tcW w:w="0" w:type="auto"/>
            <w:shd w:val="clear" w:color="auto" w:fill="FFFFFF"/>
            <w:noWrap/>
            <w:vAlign w:val="center"/>
          </w:tcPr>
          <w:p w:rsidR="006E77AA" w:rsidRPr="00481F7C" w:rsidRDefault="006E77AA" w:rsidP="00DB450D">
            <w:pPr>
              <w:pStyle w:val="AralkYok"/>
              <w:rPr>
                <w:rFonts w:asciiTheme="minorHAnsi" w:hAnsiTheme="minorHAnsi"/>
                <w:color w:val="000000"/>
                <w:sz w:val="16"/>
                <w:szCs w:val="16"/>
              </w:rPr>
            </w:pPr>
            <w:r w:rsidRPr="00481F7C">
              <w:rPr>
                <w:rFonts w:asciiTheme="minorHAnsi" w:hAnsiTheme="minorHAnsi"/>
                <w:color w:val="000000"/>
                <w:sz w:val="16"/>
                <w:szCs w:val="16"/>
              </w:rPr>
              <w:t>V: Paydaşların tamamı</w:t>
            </w:r>
          </w:p>
        </w:tc>
        <w:tc>
          <w:tcPr>
            <w:tcW w:w="0" w:type="auto"/>
            <w:shd w:val="clear" w:color="auto" w:fill="FFFFFF"/>
            <w:noWrap/>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noWrap/>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c>
          <w:tcPr>
            <w:tcW w:w="0" w:type="auto"/>
            <w:shd w:val="clear" w:color="auto" w:fill="FFFFFF"/>
            <w:vAlign w:val="center"/>
          </w:tcPr>
          <w:p w:rsidR="006E77AA" w:rsidRPr="00481F7C" w:rsidRDefault="006E77AA" w:rsidP="00DB450D">
            <w:pPr>
              <w:pStyle w:val="AralkYok"/>
              <w:jc w:val="center"/>
              <w:rPr>
                <w:rFonts w:asciiTheme="minorHAnsi" w:hAnsiTheme="minorHAnsi"/>
                <w:color w:val="000000"/>
                <w:sz w:val="16"/>
                <w:szCs w:val="16"/>
              </w:rPr>
            </w:pPr>
          </w:p>
        </w:tc>
      </w:tr>
    </w:tbl>
    <w:p w:rsidR="006E77AA" w:rsidRPr="000F59F6" w:rsidRDefault="006E77AA" w:rsidP="00B5589D">
      <w:pPr>
        <w:spacing w:line="360" w:lineRule="auto"/>
        <w:jc w:val="both"/>
        <w:sectPr w:rsidR="006E77AA" w:rsidRPr="000F59F6" w:rsidSect="005B428F">
          <w:pgSz w:w="11910" w:h="16840"/>
          <w:pgMar w:top="1320" w:right="1300" w:bottom="1280" w:left="1300" w:header="0" w:footer="1037" w:gutter="0"/>
          <w:cols w:space="708"/>
        </w:sect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Look w:val="0000" w:firstRow="0" w:lastRow="0" w:firstColumn="0" w:lastColumn="0" w:noHBand="0" w:noVBand="0"/>
      </w:tblPr>
      <w:tblGrid>
        <w:gridCol w:w="2127"/>
        <w:gridCol w:w="320"/>
        <w:gridCol w:w="411"/>
        <w:gridCol w:w="411"/>
        <w:gridCol w:w="101"/>
        <w:gridCol w:w="499"/>
        <w:gridCol w:w="411"/>
        <w:gridCol w:w="261"/>
        <w:gridCol w:w="150"/>
        <w:gridCol w:w="411"/>
        <w:gridCol w:w="411"/>
        <w:gridCol w:w="411"/>
        <w:gridCol w:w="119"/>
        <w:gridCol w:w="292"/>
        <w:gridCol w:w="411"/>
        <w:gridCol w:w="411"/>
        <w:gridCol w:w="411"/>
        <w:gridCol w:w="411"/>
        <w:gridCol w:w="31"/>
        <w:gridCol w:w="495"/>
        <w:gridCol w:w="296"/>
        <w:gridCol w:w="411"/>
        <w:gridCol w:w="427"/>
      </w:tblGrid>
      <w:tr w:rsidR="006E77AA" w:rsidRPr="00190DBA" w:rsidTr="00DB450D">
        <w:trPr>
          <w:trHeight w:val="2167"/>
        </w:trPr>
        <w:tc>
          <w:tcPr>
            <w:tcW w:w="2127" w:type="dxa"/>
            <w:shd w:val="clear" w:color="auto" w:fill="BFBFBF"/>
            <w:vAlign w:val="center"/>
          </w:tcPr>
          <w:p w:rsidR="006E77AA" w:rsidRPr="00190DBA" w:rsidRDefault="006E77AA" w:rsidP="00DB450D">
            <w:pPr>
              <w:pStyle w:val="AralkYok"/>
              <w:rPr>
                <w:rFonts w:ascii="Times New Roman" w:hAnsi="Times New Roman"/>
                <w:b/>
                <w:sz w:val="16"/>
                <w:szCs w:val="16"/>
              </w:rPr>
            </w:pPr>
            <w:r w:rsidRPr="00190DBA">
              <w:rPr>
                <w:rFonts w:ascii="Times New Roman" w:hAnsi="Times New Roman"/>
                <w:b/>
                <w:sz w:val="16"/>
                <w:szCs w:val="16"/>
              </w:rPr>
              <w:lastRenderedPageBreak/>
              <w:t xml:space="preserve">Ürün/Hizmet </w:t>
            </w:r>
          </w:p>
          <w:p w:rsidR="006E77AA" w:rsidRPr="00190DBA" w:rsidRDefault="006E77AA" w:rsidP="00DB450D">
            <w:pPr>
              <w:pStyle w:val="AralkYok"/>
              <w:rPr>
                <w:rFonts w:ascii="Times New Roman" w:hAnsi="Times New Roman"/>
                <w:b/>
                <w:sz w:val="16"/>
                <w:szCs w:val="16"/>
              </w:rPr>
            </w:pPr>
          </w:p>
          <w:p w:rsidR="006E77AA" w:rsidRPr="00190DBA" w:rsidRDefault="006E77AA" w:rsidP="00DB450D">
            <w:pPr>
              <w:pStyle w:val="AralkYok"/>
              <w:rPr>
                <w:rFonts w:ascii="Times New Roman" w:hAnsi="Times New Roman"/>
                <w:b/>
                <w:sz w:val="16"/>
                <w:szCs w:val="16"/>
              </w:rPr>
            </w:pPr>
          </w:p>
          <w:p w:rsidR="006E77AA" w:rsidRPr="00190DBA" w:rsidRDefault="006E77AA" w:rsidP="00DB450D">
            <w:pPr>
              <w:pStyle w:val="AralkYok"/>
              <w:rPr>
                <w:rFonts w:ascii="Times New Roman" w:hAnsi="Times New Roman"/>
                <w:b/>
                <w:sz w:val="16"/>
                <w:szCs w:val="16"/>
              </w:rPr>
            </w:pPr>
          </w:p>
          <w:p w:rsidR="006E77AA" w:rsidRPr="00190DBA" w:rsidRDefault="006E77AA" w:rsidP="00DB450D">
            <w:pPr>
              <w:pStyle w:val="AralkYok"/>
              <w:rPr>
                <w:rFonts w:ascii="Times New Roman" w:hAnsi="Times New Roman"/>
                <w:b/>
                <w:sz w:val="16"/>
                <w:szCs w:val="16"/>
              </w:rPr>
            </w:pPr>
          </w:p>
          <w:p w:rsidR="006E77AA" w:rsidRPr="00190DBA" w:rsidRDefault="006E77AA" w:rsidP="00DB450D">
            <w:pPr>
              <w:pStyle w:val="AralkYok"/>
              <w:rPr>
                <w:rFonts w:ascii="Times New Roman" w:hAnsi="Times New Roman"/>
                <w:b/>
                <w:sz w:val="16"/>
                <w:szCs w:val="16"/>
              </w:rPr>
            </w:pPr>
          </w:p>
          <w:p w:rsidR="006E77AA" w:rsidRPr="00190DBA" w:rsidRDefault="006E77AA" w:rsidP="00DB450D">
            <w:pPr>
              <w:pStyle w:val="AralkYok"/>
              <w:rPr>
                <w:rFonts w:ascii="Times New Roman" w:hAnsi="Times New Roman"/>
                <w:b/>
                <w:sz w:val="16"/>
                <w:szCs w:val="16"/>
              </w:rPr>
            </w:pPr>
          </w:p>
          <w:p w:rsidR="006E77AA" w:rsidRPr="00190DBA" w:rsidRDefault="006E77AA" w:rsidP="00DB450D">
            <w:pPr>
              <w:pStyle w:val="AralkYok"/>
              <w:rPr>
                <w:rFonts w:ascii="Times New Roman" w:hAnsi="Times New Roman"/>
                <w:b/>
                <w:sz w:val="16"/>
                <w:szCs w:val="16"/>
              </w:rPr>
            </w:pPr>
          </w:p>
          <w:p w:rsidR="006E77AA" w:rsidRPr="00190DBA" w:rsidRDefault="006E77AA" w:rsidP="00DB450D">
            <w:pPr>
              <w:pStyle w:val="AralkYok"/>
              <w:rPr>
                <w:rFonts w:ascii="Times New Roman" w:hAnsi="Times New Roman"/>
                <w:b/>
                <w:sz w:val="16"/>
                <w:szCs w:val="16"/>
              </w:rPr>
            </w:pPr>
          </w:p>
          <w:p w:rsidR="006E77AA" w:rsidRPr="00190DBA" w:rsidRDefault="006E77AA" w:rsidP="00DB450D">
            <w:pPr>
              <w:pStyle w:val="AralkYok"/>
              <w:rPr>
                <w:rFonts w:ascii="Times New Roman" w:hAnsi="Times New Roman"/>
                <w:b/>
                <w:sz w:val="16"/>
                <w:szCs w:val="16"/>
              </w:rPr>
            </w:pPr>
            <w:r w:rsidRPr="00190DBA">
              <w:rPr>
                <w:rFonts w:ascii="Times New Roman" w:hAnsi="Times New Roman"/>
                <w:b/>
                <w:sz w:val="16"/>
                <w:szCs w:val="16"/>
              </w:rPr>
              <w:t>Yararlanıcı/Müşteri</w:t>
            </w:r>
          </w:p>
        </w:tc>
        <w:tc>
          <w:tcPr>
            <w:tcW w:w="320" w:type="dxa"/>
            <w:shd w:val="clear" w:color="auto" w:fill="BFBFBF"/>
            <w:textDirection w:val="btLr"/>
            <w:vAlign w:val="center"/>
          </w:tcPr>
          <w:p w:rsidR="006E77AA" w:rsidRPr="00190DBA" w:rsidRDefault="006E77AA" w:rsidP="00DB450D">
            <w:pPr>
              <w:pStyle w:val="AralkYok"/>
              <w:rPr>
                <w:rFonts w:ascii="Times New Roman" w:hAnsi="Times New Roman"/>
                <w:sz w:val="16"/>
                <w:szCs w:val="16"/>
              </w:rPr>
            </w:pPr>
            <w:r w:rsidRPr="00190DBA">
              <w:rPr>
                <w:rFonts w:ascii="Times New Roman" w:hAnsi="Times New Roman"/>
                <w:sz w:val="16"/>
                <w:szCs w:val="16"/>
              </w:rPr>
              <w:t xml:space="preserve">Personel işleri </w:t>
            </w:r>
          </w:p>
        </w:tc>
        <w:tc>
          <w:tcPr>
            <w:tcW w:w="411" w:type="dxa"/>
            <w:shd w:val="clear" w:color="auto" w:fill="BFBFBF"/>
            <w:textDirection w:val="btLr"/>
            <w:vAlign w:val="center"/>
          </w:tcPr>
          <w:p w:rsidR="006E77AA" w:rsidRPr="00190DBA" w:rsidRDefault="006E77AA" w:rsidP="00DB450D">
            <w:pPr>
              <w:pStyle w:val="AralkYok"/>
              <w:rPr>
                <w:rFonts w:ascii="Times New Roman" w:hAnsi="Times New Roman"/>
                <w:sz w:val="16"/>
                <w:szCs w:val="16"/>
              </w:rPr>
            </w:pPr>
            <w:r w:rsidRPr="00190DBA">
              <w:rPr>
                <w:rFonts w:ascii="Times New Roman" w:hAnsi="Times New Roman"/>
                <w:sz w:val="16"/>
                <w:szCs w:val="16"/>
              </w:rPr>
              <w:t xml:space="preserve">Rehberlik ve Yönlendirme </w:t>
            </w:r>
          </w:p>
        </w:tc>
        <w:tc>
          <w:tcPr>
            <w:tcW w:w="411" w:type="dxa"/>
            <w:shd w:val="clear" w:color="auto" w:fill="BFBFBF"/>
            <w:textDirection w:val="btLr"/>
            <w:vAlign w:val="center"/>
          </w:tcPr>
          <w:p w:rsidR="006E77AA" w:rsidRPr="00190DBA" w:rsidRDefault="006E77AA" w:rsidP="00DB450D">
            <w:pPr>
              <w:pStyle w:val="AralkYok"/>
              <w:rPr>
                <w:rFonts w:ascii="Times New Roman" w:hAnsi="Times New Roman"/>
                <w:sz w:val="16"/>
                <w:szCs w:val="16"/>
              </w:rPr>
            </w:pPr>
            <w:r w:rsidRPr="00190DBA">
              <w:rPr>
                <w:rFonts w:ascii="Times New Roman" w:hAnsi="Times New Roman"/>
                <w:sz w:val="16"/>
                <w:szCs w:val="16"/>
              </w:rPr>
              <w:t xml:space="preserve">Öğrenci başarısının değerlendirilmesi </w:t>
            </w:r>
          </w:p>
        </w:tc>
        <w:tc>
          <w:tcPr>
            <w:tcW w:w="600" w:type="dxa"/>
            <w:gridSpan w:val="2"/>
            <w:shd w:val="clear" w:color="auto" w:fill="BFBFBF"/>
            <w:textDirection w:val="btLr"/>
            <w:vAlign w:val="center"/>
          </w:tcPr>
          <w:p w:rsidR="006E77AA" w:rsidRPr="00190DBA" w:rsidRDefault="006E77AA" w:rsidP="00DB450D">
            <w:pPr>
              <w:pStyle w:val="AralkYok"/>
              <w:rPr>
                <w:rFonts w:ascii="Times New Roman" w:hAnsi="Times New Roman"/>
                <w:sz w:val="16"/>
                <w:szCs w:val="16"/>
              </w:rPr>
            </w:pPr>
            <w:r w:rsidRPr="00190DBA">
              <w:rPr>
                <w:rFonts w:ascii="Times New Roman" w:hAnsi="Times New Roman"/>
                <w:sz w:val="16"/>
                <w:szCs w:val="16"/>
              </w:rPr>
              <w:t xml:space="preserve">Öğrenci kayıt, kabul ve devam işleri  </w:t>
            </w:r>
            <w:r w:rsidRPr="00190DBA">
              <w:rPr>
                <w:rFonts w:ascii="Times New Roman" w:hAnsi="Times New Roman"/>
                <w:sz w:val="16"/>
                <w:szCs w:val="16"/>
              </w:rPr>
              <w:br/>
            </w:r>
          </w:p>
        </w:tc>
        <w:tc>
          <w:tcPr>
            <w:tcW w:w="411" w:type="dxa"/>
            <w:shd w:val="clear" w:color="auto" w:fill="BFBFBF"/>
            <w:textDirection w:val="btLr"/>
            <w:vAlign w:val="center"/>
          </w:tcPr>
          <w:p w:rsidR="006E77AA" w:rsidRPr="00190DBA" w:rsidRDefault="006E77AA" w:rsidP="00DB450D">
            <w:pPr>
              <w:pStyle w:val="AralkYok"/>
              <w:rPr>
                <w:rFonts w:ascii="Times New Roman" w:hAnsi="Times New Roman"/>
                <w:sz w:val="16"/>
                <w:szCs w:val="16"/>
              </w:rPr>
            </w:pPr>
            <w:r w:rsidRPr="00190DBA">
              <w:rPr>
                <w:rFonts w:ascii="Times New Roman" w:hAnsi="Times New Roman"/>
                <w:sz w:val="16"/>
                <w:szCs w:val="16"/>
              </w:rPr>
              <w:t>Öğrencilere Ücretsiz Ders Kitabı Dağıtımı</w:t>
            </w:r>
          </w:p>
        </w:tc>
        <w:tc>
          <w:tcPr>
            <w:tcW w:w="411" w:type="dxa"/>
            <w:gridSpan w:val="2"/>
            <w:shd w:val="clear" w:color="auto" w:fill="BFBFBF"/>
            <w:textDirection w:val="btLr"/>
            <w:vAlign w:val="center"/>
          </w:tcPr>
          <w:p w:rsidR="006E77AA" w:rsidRPr="00190DBA" w:rsidRDefault="006E77AA" w:rsidP="00DB450D">
            <w:pPr>
              <w:pStyle w:val="AralkYok"/>
              <w:rPr>
                <w:rFonts w:ascii="Times New Roman" w:hAnsi="Times New Roman"/>
                <w:sz w:val="16"/>
                <w:szCs w:val="16"/>
              </w:rPr>
            </w:pPr>
            <w:r w:rsidRPr="00190DBA">
              <w:rPr>
                <w:rFonts w:ascii="Times New Roman" w:hAnsi="Times New Roman"/>
                <w:sz w:val="16"/>
                <w:szCs w:val="16"/>
              </w:rPr>
              <w:t xml:space="preserve">Sınav işleri </w:t>
            </w:r>
          </w:p>
        </w:tc>
        <w:tc>
          <w:tcPr>
            <w:tcW w:w="411" w:type="dxa"/>
            <w:shd w:val="clear" w:color="auto" w:fill="BFBFBF"/>
            <w:textDirection w:val="btLr"/>
            <w:vAlign w:val="center"/>
          </w:tcPr>
          <w:p w:rsidR="006E77AA" w:rsidRPr="00190DBA" w:rsidRDefault="006E77AA" w:rsidP="00DB450D">
            <w:pPr>
              <w:pStyle w:val="AralkYok"/>
              <w:rPr>
                <w:rFonts w:ascii="Times New Roman" w:hAnsi="Times New Roman"/>
                <w:sz w:val="16"/>
                <w:szCs w:val="16"/>
              </w:rPr>
            </w:pPr>
            <w:r w:rsidRPr="00190DBA">
              <w:rPr>
                <w:rFonts w:ascii="Times New Roman" w:hAnsi="Times New Roman"/>
                <w:sz w:val="16"/>
                <w:szCs w:val="16"/>
              </w:rPr>
              <w:t xml:space="preserve">Sınıf geçme işleri </w:t>
            </w:r>
          </w:p>
        </w:tc>
        <w:tc>
          <w:tcPr>
            <w:tcW w:w="411" w:type="dxa"/>
            <w:shd w:val="clear" w:color="auto" w:fill="BFBFBF"/>
            <w:textDirection w:val="btLr"/>
            <w:vAlign w:val="center"/>
          </w:tcPr>
          <w:p w:rsidR="006E77AA" w:rsidRPr="00190DBA" w:rsidRDefault="006E77AA" w:rsidP="00DB450D">
            <w:pPr>
              <w:pStyle w:val="AralkYok"/>
              <w:rPr>
                <w:rFonts w:ascii="Times New Roman" w:hAnsi="Times New Roman"/>
                <w:sz w:val="16"/>
                <w:szCs w:val="16"/>
              </w:rPr>
            </w:pPr>
            <w:r w:rsidRPr="00190DBA">
              <w:rPr>
                <w:rFonts w:ascii="Times New Roman" w:hAnsi="Times New Roman"/>
                <w:sz w:val="16"/>
                <w:szCs w:val="16"/>
              </w:rPr>
              <w:t xml:space="preserve">Öğrenim belgesi </w:t>
            </w:r>
          </w:p>
        </w:tc>
        <w:tc>
          <w:tcPr>
            <w:tcW w:w="411" w:type="dxa"/>
            <w:shd w:val="clear" w:color="auto" w:fill="BFBFBF"/>
            <w:textDirection w:val="btLr"/>
            <w:vAlign w:val="center"/>
          </w:tcPr>
          <w:p w:rsidR="006E77AA" w:rsidRPr="00190DBA" w:rsidRDefault="006E77AA" w:rsidP="00DB450D">
            <w:pPr>
              <w:pStyle w:val="AralkYok"/>
              <w:rPr>
                <w:rFonts w:ascii="Times New Roman" w:hAnsi="Times New Roman"/>
                <w:sz w:val="16"/>
                <w:szCs w:val="16"/>
              </w:rPr>
            </w:pPr>
            <w:r w:rsidRPr="00190DBA">
              <w:rPr>
                <w:rFonts w:ascii="Times New Roman" w:hAnsi="Times New Roman"/>
                <w:sz w:val="16"/>
                <w:szCs w:val="16"/>
              </w:rPr>
              <w:t>Sportif Faaliyetler</w:t>
            </w:r>
          </w:p>
        </w:tc>
        <w:tc>
          <w:tcPr>
            <w:tcW w:w="411" w:type="dxa"/>
            <w:gridSpan w:val="2"/>
            <w:shd w:val="clear" w:color="auto" w:fill="BFBFBF"/>
            <w:textDirection w:val="btLr"/>
            <w:vAlign w:val="center"/>
          </w:tcPr>
          <w:p w:rsidR="006E77AA" w:rsidRPr="00190DBA" w:rsidRDefault="006E77AA" w:rsidP="00DB450D">
            <w:pPr>
              <w:pStyle w:val="AralkYok"/>
              <w:rPr>
                <w:rFonts w:ascii="Times New Roman" w:hAnsi="Times New Roman"/>
                <w:sz w:val="16"/>
                <w:szCs w:val="16"/>
              </w:rPr>
            </w:pPr>
            <w:r w:rsidRPr="00190DBA">
              <w:rPr>
                <w:rFonts w:ascii="Times New Roman" w:hAnsi="Times New Roman"/>
                <w:sz w:val="16"/>
                <w:szCs w:val="16"/>
              </w:rPr>
              <w:t>Sosyal ve Kültürel Faaliyetler</w:t>
            </w:r>
          </w:p>
        </w:tc>
        <w:tc>
          <w:tcPr>
            <w:tcW w:w="411" w:type="dxa"/>
            <w:shd w:val="clear" w:color="auto" w:fill="BFBFBF"/>
            <w:textDirection w:val="btLr"/>
            <w:vAlign w:val="center"/>
          </w:tcPr>
          <w:p w:rsidR="006E77AA" w:rsidRPr="00190DBA" w:rsidRDefault="006E77AA" w:rsidP="00DB450D">
            <w:pPr>
              <w:pStyle w:val="AralkYok"/>
              <w:rPr>
                <w:rFonts w:ascii="Times New Roman" w:hAnsi="Times New Roman"/>
                <w:sz w:val="16"/>
                <w:szCs w:val="16"/>
              </w:rPr>
            </w:pPr>
            <w:r w:rsidRPr="00190DBA">
              <w:rPr>
                <w:rFonts w:ascii="Times New Roman" w:hAnsi="Times New Roman"/>
                <w:sz w:val="16"/>
                <w:szCs w:val="16"/>
              </w:rPr>
              <w:t xml:space="preserve">Öğrenci davranışlarının değerlendirilmesi </w:t>
            </w:r>
          </w:p>
        </w:tc>
        <w:tc>
          <w:tcPr>
            <w:tcW w:w="411" w:type="dxa"/>
            <w:shd w:val="clear" w:color="auto" w:fill="BFBFBF"/>
            <w:textDirection w:val="btLr"/>
            <w:vAlign w:val="center"/>
          </w:tcPr>
          <w:p w:rsidR="006E77AA" w:rsidRPr="00190DBA" w:rsidRDefault="006E77AA" w:rsidP="00DB450D">
            <w:pPr>
              <w:pStyle w:val="AralkYok"/>
              <w:rPr>
                <w:rFonts w:ascii="Times New Roman" w:hAnsi="Times New Roman"/>
                <w:sz w:val="16"/>
                <w:szCs w:val="16"/>
              </w:rPr>
            </w:pPr>
            <w:r w:rsidRPr="00190DBA">
              <w:rPr>
                <w:rFonts w:ascii="Times New Roman" w:hAnsi="Times New Roman"/>
                <w:sz w:val="16"/>
                <w:szCs w:val="16"/>
              </w:rPr>
              <w:t xml:space="preserve">Öğrenci sağlığı ve güvenliği </w:t>
            </w:r>
          </w:p>
        </w:tc>
        <w:tc>
          <w:tcPr>
            <w:tcW w:w="411" w:type="dxa"/>
            <w:shd w:val="clear" w:color="auto" w:fill="BFBFBF"/>
            <w:textDirection w:val="btLr"/>
            <w:vAlign w:val="center"/>
          </w:tcPr>
          <w:p w:rsidR="006E77AA" w:rsidRPr="00190DBA" w:rsidRDefault="006E77AA" w:rsidP="00DB450D">
            <w:pPr>
              <w:pStyle w:val="AralkYok"/>
              <w:rPr>
                <w:rFonts w:ascii="Times New Roman" w:hAnsi="Times New Roman"/>
                <w:sz w:val="16"/>
                <w:szCs w:val="16"/>
              </w:rPr>
            </w:pPr>
            <w:r w:rsidRPr="00190DBA">
              <w:rPr>
                <w:rFonts w:ascii="Times New Roman" w:hAnsi="Times New Roman"/>
                <w:sz w:val="16"/>
                <w:szCs w:val="16"/>
              </w:rPr>
              <w:t xml:space="preserve">Mezunlar (Öğrenci) </w:t>
            </w:r>
          </w:p>
        </w:tc>
        <w:tc>
          <w:tcPr>
            <w:tcW w:w="411" w:type="dxa"/>
            <w:shd w:val="clear" w:color="auto" w:fill="BFBFBF"/>
            <w:textDirection w:val="btLr"/>
            <w:vAlign w:val="center"/>
          </w:tcPr>
          <w:p w:rsidR="006E77AA" w:rsidRPr="00190DBA" w:rsidRDefault="006E77AA" w:rsidP="00DB450D">
            <w:pPr>
              <w:pStyle w:val="AralkYok"/>
              <w:rPr>
                <w:rFonts w:ascii="Times New Roman" w:hAnsi="Times New Roman"/>
                <w:sz w:val="16"/>
                <w:szCs w:val="16"/>
              </w:rPr>
            </w:pPr>
            <w:r w:rsidRPr="00190DBA">
              <w:rPr>
                <w:rFonts w:ascii="Times New Roman" w:hAnsi="Times New Roman"/>
                <w:sz w:val="16"/>
                <w:szCs w:val="16"/>
              </w:rPr>
              <w:t>Öğrenci Servisleri</w:t>
            </w:r>
          </w:p>
        </w:tc>
        <w:tc>
          <w:tcPr>
            <w:tcW w:w="526" w:type="dxa"/>
            <w:gridSpan w:val="2"/>
            <w:shd w:val="clear" w:color="auto" w:fill="BFBFBF"/>
            <w:textDirection w:val="btLr"/>
            <w:vAlign w:val="center"/>
          </w:tcPr>
          <w:p w:rsidR="006E77AA" w:rsidRPr="00190DBA" w:rsidRDefault="006E77AA" w:rsidP="00DB450D">
            <w:pPr>
              <w:pStyle w:val="AralkYok"/>
              <w:rPr>
                <w:rFonts w:ascii="Times New Roman" w:hAnsi="Times New Roman"/>
                <w:sz w:val="16"/>
                <w:szCs w:val="16"/>
              </w:rPr>
            </w:pPr>
            <w:r w:rsidRPr="00190DBA">
              <w:rPr>
                <w:rFonts w:ascii="Times New Roman" w:hAnsi="Times New Roman"/>
                <w:sz w:val="16"/>
                <w:szCs w:val="16"/>
              </w:rPr>
              <w:t xml:space="preserve">Eğitim-Öğretimi ve Yönetimi Geliştirme Çalışmaları    </w:t>
            </w:r>
          </w:p>
        </w:tc>
        <w:tc>
          <w:tcPr>
            <w:tcW w:w="296" w:type="dxa"/>
            <w:shd w:val="clear" w:color="auto" w:fill="BFBFBF"/>
            <w:textDirection w:val="btLr"/>
            <w:vAlign w:val="center"/>
          </w:tcPr>
          <w:p w:rsidR="006E77AA" w:rsidRPr="00190DBA" w:rsidRDefault="006E77AA" w:rsidP="00DB450D">
            <w:pPr>
              <w:pStyle w:val="AralkYok"/>
              <w:rPr>
                <w:rFonts w:ascii="Times New Roman" w:hAnsi="Times New Roman"/>
                <w:sz w:val="16"/>
                <w:szCs w:val="16"/>
              </w:rPr>
            </w:pPr>
            <w:r w:rsidRPr="00190DBA">
              <w:rPr>
                <w:rFonts w:ascii="Times New Roman" w:hAnsi="Times New Roman"/>
                <w:sz w:val="16"/>
                <w:szCs w:val="16"/>
              </w:rPr>
              <w:t>Fiziki Nitelik Geliştirme Çalışmaları</w:t>
            </w:r>
          </w:p>
        </w:tc>
        <w:tc>
          <w:tcPr>
            <w:tcW w:w="411" w:type="dxa"/>
            <w:shd w:val="clear" w:color="auto" w:fill="BFBFBF"/>
            <w:textDirection w:val="btLr"/>
            <w:vAlign w:val="center"/>
          </w:tcPr>
          <w:p w:rsidR="006E77AA" w:rsidRPr="00190DBA" w:rsidRDefault="006E77AA" w:rsidP="00DB450D">
            <w:pPr>
              <w:pStyle w:val="AralkYok"/>
              <w:rPr>
                <w:rFonts w:ascii="Times New Roman" w:hAnsi="Times New Roman"/>
                <w:sz w:val="16"/>
                <w:szCs w:val="16"/>
              </w:rPr>
            </w:pPr>
            <w:r w:rsidRPr="00190DBA">
              <w:rPr>
                <w:rFonts w:ascii="Times New Roman" w:hAnsi="Times New Roman"/>
                <w:sz w:val="16"/>
                <w:szCs w:val="16"/>
              </w:rPr>
              <w:t xml:space="preserve">Staj işleri </w:t>
            </w:r>
          </w:p>
        </w:tc>
        <w:tc>
          <w:tcPr>
            <w:tcW w:w="427" w:type="dxa"/>
            <w:shd w:val="clear" w:color="auto" w:fill="BFBFBF"/>
            <w:textDirection w:val="btLr"/>
            <w:vAlign w:val="center"/>
          </w:tcPr>
          <w:p w:rsidR="006E77AA" w:rsidRPr="00190DBA" w:rsidRDefault="006E77AA" w:rsidP="00DB450D">
            <w:pPr>
              <w:pStyle w:val="AralkYok"/>
              <w:rPr>
                <w:rFonts w:ascii="Times New Roman" w:hAnsi="Times New Roman"/>
                <w:sz w:val="16"/>
                <w:szCs w:val="16"/>
              </w:rPr>
            </w:pPr>
            <w:r w:rsidRPr="00190DBA">
              <w:rPr>
                <w:rFonts w:ascii="Times New Roman" w:hAnsi="Times New Roman"/>
                <w:sz w:val="16"/>
                <w:szCs w:val="16"/>
              </w:rPr>
              <w:t xml:space="preserve">Okul çevre ilişkileri </w:t>
            </w:r>
          </w:p>
        </w:tc>
      </w:tr>
      <w:tr w:rsidR="006E77AA" w:rsidRPr="00190DBA" w:rsidTr="00DB450D">
        <w:trPr>
          <w:trHeight w:val="238"/>
        </w:trPr>
        <w:tc>
          <w:tcPr>
            <w:tcW w:w="2127"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Milli Eğitim Bakanlığı</w:t>
            </w:r>
          </w:p>
        </w:tc>
        <w:tc>
          <w:tcPr>
            <w:tcW w:w="320"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600"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526"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296"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27"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r>
      <w:tr w:rsidR="006E77AA" w:rsidRPr="00190DBA" w:rsidTr="00DB450D">
        <w:trPr>
          <w:trHeight w:val="238"/>
        </w:trPr>
        <w:tc>
          <w:tcPr>
            <w:tcW w:w="2127"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Antalya</w:t>
            </w:r>
            <w:r>
              <w:rPr>
                <w:rFonts w:ascii="Times New Roman" w:hAnsi="Times New Roman"/>
                <w:color w:val="000000"/>
                <w:sz w:val="16"/>
                <w:szCs w:val="16"/>
              </w:rPr>
              <w:t xml:space="preserve"> </w:t>
            </w:r>
            <w:r w:rsidRPr="00190DBA">
              <w:rPr>
                <w:rFonts w:ascii="Times New Roman" w:hAnsi="Times New Roman"/>
                <w:color w:val="000000"/>
                <w:sz w:val="16"/>
                <w:szCs w:val="16"/>
              </w:rPr>
              <w:t>Valiliği</w:t>
            </w:r>
          </w:p>
        </w:tc>
        <w:tc>
          <w:tcPr>
            <w:tcW w:w="320"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600"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526"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296"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27"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r>
      <w:tr w:rsidR="006E77AA" w:rsidRPr="00190DBA" w:rsidTr="00DB450D">
        <w:trPr>
          <w:trHeight w:val="238"/>
        </w:trPr>
        <w:tc>
          <w:tcPr>
            <w:tcW w:w="2127"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İl Milli Eğitim Müdürlüğü</w:t>
            </w:r>
          </w:p>
        </w:tc>
        <w:tc>
          <w:tcPr>
            <w:tcW w:w="320"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600"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526"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296"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27"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r>
      <w:tr w:rsidR="006E77AA" w:rsidRPr="00190DBA" w:rsidTr="00DB450D">
        <w:trPr>
          <w:trHeight w:val="238"/>
        </w:trPr>
        <w:tc>
          <w:tcPr>
            <w:tcW w:w="2127"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Döşemealtı Kaymakamlığı</w:t>
            </w:r>
          </w:p>
        </w:tc>
        <w:tc>
          <w:tcPr>
            <w:tcW w:w="320"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600"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526"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296"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27"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r>
      <w:tr w:rsidR="006E77AA" w:rsidRPr="00190DBA" w:rsidTr="00DB450D">
        <w:trPr>
          <w:trHeight w:val="238"/>
        </w:trPr>
        <w:tc>
          <w:tcPr>
            <w:tcW w:w="2127"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Döşemealtı İlçe Milli Eğitim Müdürlüğü</w:t>
            </w:r>
          </w:p>
        </w:tc>
        <w:tc>
          <w:tcPr>
            <w:tcW w:w="320"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600"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526"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296"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27"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r>
      <w:tr w:rsidR="006E77AA" w:rsidRPr="00190DBA" w:rsidTr="00DB450D">
        <w:trPr>
          <w:trHeight w:val="238"/>
        </w:trPr>
        <w:tc>
          <w:tcPr>
            <w:tcW w:w="2127"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Okullar /Kurumlar</w:t>
            </w:r>
          </w:p>
        </w:tc>
        <w:tc>
          <w:tcPr>
            <w:tcW w:w="320"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600"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526"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296"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27"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r>
      <w:tr w:rsidR="006E77AA" w:rsidRPr="00190DBA" w:rsidTr="00DB450D">
        <w:trPr>
          <w:trHeight w:val="238"/>
        </w:trPr>
        <w:tc>
          <w:tcPr>
            <w:tcW w:w="2127"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Özel Öğretim Kurumları</w:t>
            </w:r>
          </w:p>
        </w:tc>
        <w:tc>
          <w:tcPr>
            <w:tcW w:w="320"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600"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526"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296"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27"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r>
      <w:tr w:rsidR="006E77AA" w:rsidRPr="00190DBA" w:rsidTr="00DB450D">
        <w:trPr>
          <w:trHeight w:val="238"/>
        </w:trPr>
        <w:tc>
          <w:tcPr>
            <w:tcW w:w="2127"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Yöneticilerimiz</w:t>
            </w:r>
          </w:p>
        </w:tc>
        <w:tc>
          <w:tcPr>
            <w:tcW w:w="320"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600"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526"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296"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27"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r>
      <w:tr w:rsidR="006E77AA" w:rsidRPr="00190DBA" w:rsidTr="00DB450D">
        <w:trPr>
          <w:trHeight w:val="238"/>
        </w:trPr>
        <w:tc>
          <w:tcPr>
            <w:tcW w:w="2127"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 xml:space="preserve">Öğretmenler </w:t>
            </w:r>
          </w:p>
        </w:tc>
        <w:tc>
          <w:tcPr>
            <w:tcW w:w="320"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600"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526"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296"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27"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r>
      <w:tr w:rsidR="006E77AA" w:rsidRPr="00190DBA" w:rsidTr="00DB450D">
        <w:trPr>
          <w:trHeight w:val="238"/>
        </w:trPr>
        <w:tc>
          <w:tcPr>
            <w:tcW w:w="2127"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Öğrenciler</w:t>
            </w:r>
          </w:p>
        </w:tc>
        <w:tc>
          <w:tcPr>
            <w:tcW w:w="320"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600"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526"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296"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27"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r>
      <w:tr w:rsidR="006E77AA" w:rsidRPr="00190DBA" w:rsidTr="00DB450D">
        <w:trPr>
          <w:trHeight w:val="238"/>
        </w:trPr>
        <w:tc>
          <w:tcPr>
            <w:tcW w:w="2127"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Okul aile birlikleri</w:t>
            </w:r>
          </w:p>
        </w:tc>
        <w:tc>
          <w:tcPr>
            <w:tcW w:w="320"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600"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526"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296"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27"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r>
      <w:tr w:rsidR="006E77AA" w:rsidRPr="00190DBA" w:rsidTr="00DB450D">
        <w:trPr>
          <w:trHeight w:val="238"/>
        </w:trPr>
        <w:tc>
          <w:tcPr>
            <w:tcW w:w="2127"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Memur ve Hizmetli</w:t>
            </w:r>
          </w:p>
        </w:tc>
        <w:tc>
          <w:tcPr>
            <w:tcW w:w="320"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600"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526"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296"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27"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r>
      <w:tr w:rsidR="006E77AA" w:rsidRPr="00190DBA" w:rsidTr="00DB450D">
        <w:trPr>
          <w:trHeight w:val="238"/>
        </w:trPr>
        <w:tc>
          <w:tcPr>
            <w:tcW w:w="2127"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Belediye</w:t>
            </w:r>
          </w:p>
        </w:tc>
        <w:tc>
          <w:tcPr>
            <w:tcW w:w="320"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600"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526"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296"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27"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r>
      <w:tr w:rsidR="006E77AA" w:rsidRPr="00190DBA" w:rsidTr="00DB450D">
        <w:trPr>
          <w:trHeight w:val="238"/>
        </w:trPr>
        <w:tc>
          <w:tcPr>
            <w:tcW w:w="2127"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İlçe Sağlık Müdürlüğü</w:t>
            </w:r>
          </w:p>
        </w:tc>
        <w:tc>
          <w:tcPr>
            <w:tcW w:w="320"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600"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526"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296"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27"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r>
      <w:tr w:rsidR="006E77AA" w:rsidRPr="00190DBA" w:rsidTr="00DB450D">
        <w:trPr>
          <w:trHeight w:val="238"/>
        </w:trPr>
        <w:tc>
          <w:tcPr>
            <w:tcW w:w="2127"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Meslek odaları</w:t>
            </w:r>
          </w:p>
        </w:tc>
        <w:tc>
          <w:tcPr>
            <w:tcW w:w="320"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600"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526"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296"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27"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r>
      <w:tr w:rsidR="006E77AA" w:rsidRPr="00190DBA" w:rsidTr="00DB450D">
        <w:trPr>
          <w:trHeight w:val="238"/>
        </w:trPr>
        <w:tc>
          <w:tcPr>
            <w:tcW w:w="2127"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Eğitim Sendikaları</w:t>
            </w:r>
          </w:p>
        </w:tc>
        <w:tc>
          <w:tcPr>
            <w:tcW w:w="320"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600"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526"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296"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27"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r>
      <w:tr w:rsidR="006E77AA" w:rsidRPr="00190DBA" w:rsidTr="00DB450D">
        <w:trPr>
          <w:trHeight w:val="238"/>
        </w:trPr>
        <w:tc>
          <w:tcPr>
            <w:tcW w:w="2127"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Vakıflar</w:t>
            </w:r>
          </w:p>
        </w:tc>
        <w:tc>
          <w:tcPr>
            <w:tcW w:w="320"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600"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526"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296"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27"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r>
      <w:tr w:rsidR="006E77AA" w:rsidRPr="00190DBA" w:rsidTr="00DB450D">
        <w:trPr>
          <w:trHeight w:val="238"/>
        </w:trPr>
        <w:tc>
          <w:tcPr>
            <w:tcW w:w="2127"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Muhtarlıklar</w:t>
            </w:r>
          </w:p>
        </w:tc>
        <w:tc>
          <w:tcPr>
            <w:tcW w:w="320"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600"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526" w:type="dxa"/>
            <w:gridSpan w:val="2"/>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296"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c>
          <w:tcPr>
            <w:tcW w:w="411"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p>
        </w:tc>
        <w:tc>
          <w:tcPr>
            <w:tcW w:w="427" w:type="dxa"/>
            <w:shd w:val="clear" w:color="auto" w:fill="FFFFFF"/>
            <w:vAlign w:val="center"/>
          </w:tcPr>
          <w:p w:rsidR="006E77AA" w:rsidRPr="00190DBA" w:rsidRDefault="006E77AA" w:rsidP="00DB450D">
            <w:pPr>
              <w:pStyle w:val="AralkYok"/>
              <w:rPr>
                <w:rFonts w:ascii="Times New Roman" w:hAnsi="Times New Roman"/>
                <w:color w:val="000000"/>
                <w:sz w:val="16"/>
                <w:szCs w:val="16"/>
              </w:rPr>
            </w:pPr>
            <w:r w:rsidRPr="00190DBA">
              <w:rPr>
                <w:rFonts w:ascii="Times New Roman" w:hAnsi="Times New Roman"/>
                <w:color w:val="000000"/>
                <w:sz w:val="16"/>
                <w:szCs w:val="16"/>
              </w:rPr>
              <w:t>√</w:t>
            </w:r>
          </w:p>
        </w:tc>
      </w:tr>
      <w:tr w:rsidR="006E77AA" w:rsidRPr="00190DBA" w:rsidTr="00DB450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PrEx>
        <w:trPr>
          <w:trHeight w:val="337"/>
        </w:trPr>
        <w:tc>
          <w:tcPr>
            <w:tcW w:w="9639" w:type="dxa"/>
            <w:gridSpan w:val="23"/>
            <w:shd w:val="clear" w:color="auto" w:fill="BFBFBF"/>
            <w:vAlign w:val="center"/>
          </w:tcPr>
          <w:p w:rsidR="006E77AA" w:rsidRPr="00190DBA" w:rsidRDefault="00C65255" w:rsidP="00DB450D">
            <w:pPr>
              <w:pStyle w:val="AralkYok"/>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447800" cy="323850"/>
                      <wp:effectExtent l="0" t="0" r="0" b="0"/>
                      <wp:wrapNone/>
                      <wp:docPr id="1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25C34" id="Dikdörtgen 12" o:spid="_x0000_s1026" style="position:absolute;margin-left:0;margin-top:0;width:114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" filled="f" stroked="f">
                      <o:lock v:ext="edit" rotation="t" shapetype="t"/>
                    </v:rect>
                  </w:pict>
                </mc:Fallback>
              </mc:AlternateContent>
            </w:r>
            <w:r>
              <w:rPr>
                <w:rFonts w:ascii="Times New Roman" w:hAnsi="Times New Roman"/>
                <w:b/>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447800" cy="323850"/>
                      <wp:effectExtent l="0" t="0" r="0" b="0"/>
                      <wp:wrapNone/>
                      <wp:docPr id="1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C510F" id="Dikdörtgen 11" o:spid="_x0000_s1026" style="position:absolute;margin-left:0;margin-top:0;width:114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" filled="f" stroked="f">
                      <o:lock v:ext="edit" rotation="t" shapetype="t"/>
                    </v:rect>
                  </w:pict>
                </mc:Fallback>
              </mc:AlternateContent>
            </w:r>
            <w:r>
              <w:rPr>
                <w:rFonts w:ascii="Times New Roman" w:hAnsi="Times New Roman"/>
                <w:b/>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447800" cy="323850"/>
                      <wp:effectExtent l="0" t="0" r="0" b="0"/>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D6596" id="Dikdörtgen 10" o:spid="_x0000_s1026" style="position:absolute;margin-left:0;margin-top:0;width:114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" filled="f" stroked="f">
                      <o:lock v:ext="edit" rotation="t" shapetype="t"/>
                    </v:rect>
                  </w:pict>
                </mc:Fallback>
              </mc:AlternateContent>
            </w:r>
            <w:r>
              <w:rPr>
                <w:rFonts w:ascii="Times New Roman" w:hAnsi="Times New Roman"/>
                <w:b/>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447800" cy="323850"/>
                      <wp:effectExtent l="0" t="0" r="0" b="0"/>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760D6" id="Dikdörtgen 9" o:spid="_x0000_s1026" style="position:absolute;margin-left:0;margin-top:0;width:114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" filled="f" stroked="f">
                      <o:lock v:ext="edit" rotation="t" shapetype="t"/>
                    </v:rect>
                  </w:pict>
                </mc:Fallback>
              </mc:AlternateContent>
            </w:r>
            <w:r>
              <w:rPr>
                <w:rFonts w:ascii="Times New Roman" w:hAnsi="Times New Roman"/>
                <w:b/>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447800" cy="323850"/>
                      <wp:effectExtent l="0" t="0" r="0" b="0"/>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16382" id="Dikdörtgen 8" o:spid="_x0000_s1026" style="position:absolute;margin-left:0;margin-top:0;width:114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" filled="f" stroked="f">
                      <o:lock v:ext="edit" rotation="t" shapetype="t"/>
                    </v:rect>
                  </w:pict>
                </mc:Fallback>
              </mc:AlternateContent>
            </w:r>
            <w:r>
              <w:rPr>
                <w:rFonts w:ascii="Times New Roman" w:hAnsi="Times New Roman"/>
                <w:b/>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447800" cy="323850"/>
                      <wp:effectExtent l="0" t="0" r="0" b="0"/>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29ED8" id="Dikdörtgen 7" o:spid="_x0000_s1026" style="position:absolute;margin-left:0;margin-top:0;width:114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" filled="f" stroked="f">
                      <o:lock v:ext="edit" rotation="t" shapetype="t"/>
                    </v:rect>
                  </w:pict>
                </mc:Fallback>
              </mc:AlternateContent>
            </w:r>
            <w:r>
              <w:rPr>
                <w:rFonts w:ascii="Times New Roman" w:hAnsi="Times New Roman"/>
                <w:b/>
                <w:noProof/>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1447800" cy="323850"/>
                      <wp:effectExtent l="0" t="0" r="0" b="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DC129" id="Dikdörtgen 5" o:spid="_x0000_s1026" style="position:absolute;margin-left:0;margin-top:0;width:114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" filled="f" stroked="f">
                      <o:lock v:ext="edit" rotation="t" shapetype="t"/>
                    </v:rect>
                  </w:pict>
                </mc:Fallback>
              </mc:AlternateContent>
            </w:r>
            <w:r>
              <w:rPr>
                <w:rFonts w:ascii="Times New Roman" w:hAnsi="Times New Roman"/>
                <w:b/>
                <w:noProof/>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1447800" cy="323850"/>
                      <wp:effectExtent l="0" t="0" r="0" b="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20CF1" id="Dikdörtgen 3" o:spid="_x0000_s1026" style="position:absolute;margin-left:0;margin-top:0;width:114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" filled="f" stroked="f">
                      <o:lock v:ext="edit" rotation="t" shapetype="t"/>
                    </v:rect>
                  </w:pict>
                </mc:Fallback>
              </mc:AlternateContent>
            </w:r>
            <w:r>
              <w:rPr>
                <w:rFonts w:ascii="Times New Roman" w:hAnsi="Times New Roman"/>
                <w:b/>
                <w:noProof/>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1447800" cy="323850"/>
                      <wp:effectExtent l="0" t="0" r="0"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B77D2" id="Dikdörtgen 2" o:spid="_x0000_s1026" style="position:absolute;margin-left:0;margin-top:0;width:114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" filled="f" stroked="f">
                      <o:lock v:ext="edit" rotation="t" shapetype="t"/>
                    </v:rect>
                  </w:pict>
                </mc:Fallback>
              </mc:AlternateContent>
            </w:r>
            <w:r w:rsidR="006E77AA" w:rsidRPr="00190DBA">
              <w:rPr>
                <w:rFonts w:ascii="Times New Roman" w:hAnsi="Times New Roman"/>
                <w:b/>
              </w:rPr>
              <w:t>PAYDAŞ ÖNEM ETKİ MATRİSİ</w:t>
            </w:r>
          </w:p>
        </w:tc>
      </w:tr>
      <w:tr w:rsidR="006E77AA" w:rsidRPr="00190DBA" w:rsidTr="00DB450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PrEx>
        <w:trPr>
          <w:trHeight w:val="237"/>
        </w:trPr>
        <w:tc>
          <w:tcPr>
            <w:tcW w:w="3370" w:type="dxa"/>
            <w:gridSpan w:val="5"/>
            <w:vMerge w:val="restart"/>
            <w:shd w:val="clear" w:color="auto" w:fill="D9D9D9"/>
            <w:vAlign w:val="center"/>
          </w:tcPr>
          <w:p w:rsidR="006E77AA" w:rsidRPr="00190DBA" w:rsidRDefault="006E77AA" w:rsidP="00DB450D">
            <w:pPr>
              <w:pStyle w:val="AralkYok"/>
              <w:rPr>
                <w:rFonts w:ascii="Times New Roman" w:hAnsi="Times New Roman"/>
                <w:b/>
                <w:color w:val="000000"/>
                <w:sz w:val="16"/>
                <w:szCs w:val="16"/>
              </w:rPr>
            </w:pPr>
            <w:r w:rsidRPr="00190DBA">
              <w:rPr>
                <w:rFonts w:ascii="Times New Roman" w:hAnsi="Times New Roman"/>
                <w:b/>
                <w:color w:val="000000"/>
                <w:sz w:val="16"/>
                <w:szCs w:val="16"/>
              </w:rPr>
              <w:t>PAYDAŞIN ADI</w:t>
            </w:r>
          </w:p>
        </w:tc>
        <w:tc>
          <w:tcPr>
            <w:tcW w:w="2673" w:type="dxa"/>
            <w:gridSpan w:val="8"/>
            <w:shd w:val="clear" w:color="auto" w:fill="D9D9D9"/>
            <w:vAlign w:val="center"/>
          </w:tcPr>
          <w:p w:rsidR="006E77AA" w:rsidRPr="00190DBA" w:rsidRDefault="006E77AA" w:rsidP="00DB450D">
            <w:pPr>
              <w:pStyle w:val="AralkYok"/>
              <w:rPr>
                <w:rFonts w:ascii="Times New Roman" w:hAnsi="Times New Roman"/>
                <w:b/>
                <w:color w:val="000000"/>
                <w:sz w:val="16"/>
                <w:szCs w:val="16"/>
              </w:rPr>
            </w:pPr>
            <w:r w:rsidRPr="00190DBA">
              <w:rPr>
                <w:rFonts w:ascii="Times New Roman" w:hAnsi="Times New Roman"/>
                <w:b/>
                <w:color w:val="000000"/>
                <w:sz w:val="16"/>
                <w:szCs w:val="16"/>
              </w:rPr>
              <w:t>Önem</w:t>
            </w:r>
          </w:p>
        </w:tc>
        <w:tc>
          <w:tcPr>
            <w:tcW w:w="3596" w:type="dxa"/>
            <w:gridSpan w:val="10"/>
            <w:shd w:val="clear" w:color="auto" w:fill="D9D9D9"/>
            <w:vAlign w:val="center"/>
          </w:tcPr>
          <w:p w:rsidR="006E77AA" w:rsidRPr="00190DBA" w:rsidRDefault="006E77AA" w:rsidP="00DB450D">
            <w:pPr>
              <w:pStyle w:val="AralkYok"/>
              <w:rPr>
                <w:rFonts w:ascii="Times New Roman" w:hAnsi="Times New Roman"/>
                <w:b/>
                <w:color w:val="000000"/>
                <w:sz w:val="16"/>
                <w:szCs w:val="16"/>
              </w:rPr>
            </w:pPr>
            <w:r w:rsidRPr="00190DBA">
              <w:rPr>
                <w:rFonts w:ascii="Times New Roman" w:hAnsi="Times New Roman"/>
                <w:b/>
                <w:color w:val="000000"/>
                <w:sz w:val="16"/>
                <w:szCs w:val="16"/>
              </w:rPr>
              <w:t>Etki</w:t>
            </w:r>
          </w:p>
        </w:tc>
      </w:tr>
      <w:tr w:rsidR="006E77AA" w:rsidRPr="00190DBA" w:rsidTr="00DB450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PrEx>
        <w:trPr>
          <w:trHeight w:val="545"/>
        </w:trPr>
        <w:tc>
          <w:tcPr>
            <w:tcW w:w="3370" w:type="dxa"/>
            <w:gridSpan w:val="5"/>
            <w:vMerge/>
            <w:shd w:val="clear" w:color="auto" w:fill="D9D9D9"/>
            <w:vAlign w:val="center"/>
          </w:tcPr>
          <w:p w:rsidR="006E77AA" w:rsidRPr="00190DBA" w:rsidRDefault="006E77AA" w:rsidP="00DB450D">
            <w:pPr>
              <w:pStyle w:val="AralkYok"/>
              <w:rPr>
                <w:rFonts w:ascii="Times New Roman" w:hAnsi="Times New Roman"/>
                <w:color w:val="000000"/>
                <w:sz w:val="16"/>
                <w:szCs w:val="16"/>
              </w:rPr>
            </w:pPr>
          </w:p>
        </w:tc>
        <w:tc>
          <w:tcPr>
            <w:tcW w:w="1171" w:type="dxa"/>
            <w:gridSpan w:val="3"/>
            <w:shd w:val="clear" w:color="auto" w:fill="D9D9D9"/>
            <w:vAlign w:val="center"/>
          </w:tcPr>
          <w:p w:rsidR="006E77AA" w:rsidRPr="00190DBA" w:rsidRDefault="006E77AA" w:rsidP="00DB450D">
            <w:pPr>
              <w:pStyle w:val="AralkYok"/>
              <w:rPr>
                <w:rFonts w:ascii="Times New Roman" w:hAnsi="Times New Roman"/>
                <w:b/>
                <w:color w:val="000000"/>
                <w:sz w:val="16"/>
                <w:szCs w:val="16"/>
              </w:rPr>
            </w:pPr>
            <w:r w:rsidRPr="00190DBA">
              <w:rPr>
                <w:rFonts w:ascii="Times New Roman" w:hAnsi="Times New Roman"/>
                <w:b/>
                <w:color w:val="000000"/>
                <w:sz w:val="16"/>
                <w:szCs w:val="16"/>
              </w:rPr>
              <w:t>Önemli</w:t>
            </w:r>
          </w:p>
        </w:tc>
        <w:tc>
          <w:tcPr>
            <w:tcW w:w="1502" w:type="dxa"/>
            <w:gridSpan w:val="5"/>
            <w:shd w:val="clear" w:color="auto" w:fill="D9D9D9"/>
            <w:vAlign w:val="center"/>
          </w:tcPr>
          <w:p w:rsidR="006E77AA" w:rsidRPr="00190DBA" w:rsidRDefault="006E77AA" w:rsidP="00DB450D">
            <w:pPr>
              <w:pStyle w:val="AralkYok"/>
              <w:rPr>
                <w:rFonts w:ascii="Times New Roman" w:hAnsi="Times New Roman"/>
                <w:b/>
                <w:color w:val="000000"/>
                <w:sz w:val="16"/>
                <w:szCs w:val="16"/>
              </w:rPr>
            </w:pPr>
            <w:r w:rsidRPr="00190DBA">
              <w:rPr>
                <w:rFonts w:ascii="Times New Roman" w:hAnsi="Times New Roman"/>
                <w:b/>
                <w:color w:val="000000"/>
                <w:sz w:val="16"/>
                <w:szCs w:val="16"/>
              </w:rPr>
              <w:t>Önemsiz</w:t>
            </w:r>
          </w:p>
        </w:tc>
        <w:tc>
          <w:tcPr>
            <w:tcW w:w="1967" w:type="dxa"/>
            <w:gridSpan w:val="6"/>
            <w:shd w:val="clear" w:color="auto" w:fill="D9D9D9"/>
            <w:vAlign w:val="center"/>
          </w:tcPr>
          <w:p w:rsidR="006E77AA" w:rsidRPr="00190DBA" w:rsidRDefault="006E77AA" w:rsidP="00DB450D">
            <w:pPr>
              <w:pStyle w:val="AralkYok"/>
              <w:rPr>
                <w:rFonts w:ascii="Times New Roman" w:hAnsi="Times New Roman"/>
                <w:b/>
                <w:color w:val="000000"/>
                <w:sz w:val="16"/>
                <w:szCs w:val="16"/>
              </w:rPr>
            </w:pPr>
            <w:r w:rsidRPr="00190DBA">
              <w:rPr>
                <w:rFonts w:ascii="Times New Roman" w:hAnsi="Times New Roman"/>
                <w:b/>
                <w:color w:val="000000"/>
                <w:sz w:val="16"/>
                <w:szCs w:val="16"/>
              </w:rPr>
              <w:t>Güçlü</w:t>
            </w:r>
          </w:p>
        </w:tc>
        <w:tc>
          <w:tcPr>
            <w:tcW w:w="1629" w:type="dxa"/>
            <w:gridSpan w:val="4"/>
            <w:shd w:val="clear" w:color="auto" w:fill="D9D9D9"/>
            <w:vAlign w:val="center"/>
          </w:tcPr>
          <w:p w:rsidR="006E77AA" w:rsidRPr="00190DBA" w:rsidRDefault="006E77AA" w:rsidP="00DB450D">
            <w:pPr>
              <w:pStyle w:val="AralkYok"/>
              <w:rPr>
                <w:rFonts w:ascii="Times New Roman" w:hAnsi="Times New Roman"/>
                <w:b/>
                <w:color w:val="000000"/>
                <w:sz w:val="16"/>
                <w:szCs w:val="16"/>
              </w:rPr>
            </w:pPr>
            <w:r w:rsidRPr="00190DBA">
              <w:rPr>
                <w:rFonts w:ascii="Times New Roman" w:hAnsi="Times New Roman"/>
                <w:b/>
                <w:color w:val="000000"/>
                <w:sz w:val="16"/>
                <w:szCs w:val="16"/>
              </w:rPr>
              <w:t>Zayıf</w:t>
            </w:r>
          </w:p>
        </w:tc>
      </w:tr>
      <w:tr w:rsidR="006E77AA" w:rsidRPr="00190DBA" w:rsidTr="00DB450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PrEx>
        <w:trPr>
          <w:trHeight w:val="158"/>
        </w:trPr>
        <w:tc>
          <w:tcPr>
            <w:tcW w:w="3370" w:type="dxa"/>
            <w:gridSpan w:val="5"/>
            <w:shd w:val="clear" w:color="auto" w:fill="FFFFFF"/>
            <w:vAlign w:val="center"/>
          </w:tcPr>
          <w:p w:rsidR="006E77AA" w:rsidRPr="00190DBA" w:rsidRDefault="006E77AA" w:rsidP="00DB450D">
            <w:pPr>
              <w:pStyle w:val="AralkYok"/>
              <w:rPr>
                <w:rFonts w:ascii="Times New Roman" w:hAnsi="Times New Roman"/>
                <w:color w:val="000000"/>
                <w:sz w:val="18"/>
                <w:szCs w:val="18"/>
              </w:rPr>
            </w:pPr>
            <w:r w:rsidRPr="00190DBA">
              <w:rPr>
                <w:rFonts w:ascii="Times New Roman" w:hAnsi="Times New Roman"/>
                <w:color w:val="000000"/>
                <w:sz w:val="18"/>
                <w:szCs w:val="18"/>
              </w:rPr>
              <w:t>Milli Eğitim Bakanlığı</w:t>
            </w:r>
          </w:p>
        </w:tc>
        <w:tc>
          <w:tcPr>
            <w:tcW w:w="1171" w:type="dxa"/>
            <w:gridSpan w:val="3"/>
            <w:shd w:val="clear" w:color="auto" w:fill="FFFFFF"/>
            <w:vAlign w:val="center"/>
          </w:tcPr>
          <w:p w:rsidR="006E77AA" w:rsidRPr="00190DBA" w:rsidRDefault="006E77AA" w:rsidP="00DB450D">
            <w:pPr>
              <w:pStyle w:val="AralkYok"/>
              <w:rPr>
                <w:rFonts w:ascii="Times New Roman" w:hAnsi="Times New Roman"/>
                <w:color w:val="000000"/>
                <w:sz w:val="18"/>
                <w:szCs w:val="18"/>
              </w:rPr>
            </w:pPr>
            <w:r w:rsidRPr="00190DBA">
              <w:rPr>
                <w:rFonts w:ascii="Times New Roman" w:hAnsi="Times New Roman"/>
                <w:color w:val="000000"/>
                <w:sz w:val="18"/>
                <w:szCs w:val="18"/>
              </w:rPr>
              <w:t>√</w:t>
            </w:r>
          </w:p>
        </w:tc>
        <w:tc>
          <w:tcPr>
            <w:tcW w:w="1502" w:type="dxa"/>
            <w:gridSpan w:val="5"/>
            <w:shd w:val="clear" w:color="auto" w:fill="FFFFFF"/>
            <w:vAlign w:val="center"/>
          </w:tcPr>
          <w:p w:rsidR="006E77AA" w:rsidRPr="00190DBA" w:rsidRDefault="006E77AA" w:rsidP="00DB450D">
            <w:pPr>
              <w:pStyle w:val="AralkYok"/>
              <w:rPr>
                <w:rFonts w:ascii="Times New Roman" w:hAnsi="Times New Roman"/>
                <w:color w:val="000000"/>
                <w:sz w:val="18"/>
                <w:szCs w:val="18"/>
              </w:rPr>
            </w:pPr>
          </w:p>
        </w:tc>
        <w:tc>
          <w:tcPr>
            <w:tcW w:w="1967" w:type="dxa"/>
            <w:gridSpan w:val="6"/>
            <w:shd w:val="clear" w:color="auto" w:fill="FFFFFF"/>
            <w:vAlign w:val="center"/>
          </w:tcPr>
          <w:p w:rsidR="006E77AA" w:rsidRPr="00190DBA" w:rsidRDefault="006E77AA" w:rsidP="00DB450D">
            <w:pPr>
              <w:pStyle w:val="AralkYok"/>
              <w:rPr>
                <w:rFonts w:ascii="Times New Roman" w:hAnsi="Times New Roman"/>
                <w:color w:val="000000"/>
                <w:sz w:val="18"/>
                <w:szCs w:val="18"/>
              </w:rPr>
            </w:pPr>
            <w:r w:rsidRPr="00190DBA">
              <w:rPr>
                <w:rFonts w:ascii="Times New Roman" w:hAnsi="Times New Roman"/>
                <w:color w:val="000000"/>
                <w:sz w:val="18"/>
                <w:szCs w:val="18"/>
              </w:rPr>
              <w:t>Birlikte çalış</w:t>
            </w:r>
          </w:p>
        </w:tc>
        <w:tc>
          <w:tcPr>
            <w:tcW w:w="1629" w:type="dxa"/>
            <w:gridSpan w:val="4"/>
            <w:shd w:val="clear" w:color="auto" w:fill="FFFFFF"/>
            <w:vAlign w:val="center"/>
          </w:tcPr>
          <w:p w:rsidR="006E77AA" w:rsidRPr="00190DBA" w:rsidRDefault="006E77AA" w:rsidP="00DB450D">
            <w:pPr>
              <w:pStyle w:val="AralkYok"/>
              <w:rPr>
                <w:rFonts w:ascii="Times New Roman" w:hAnsi="Times New Roman"/>
                <w:color w:val="000000"/>
                <w:sz w:val="18"/>
                <w:szCs w:val="18"/>
              </w:rPr>
            </w:pPr>
            <w:r w:rsidRPr="00190DBA">
              <w:rPr>
                <w:rFonts w:ascii="Times New Roman" w:hAnsi="Times New Roman"/>
                <w:color w:val="000000"/>
                <w:sz w:val="18"/>
                <w:szCs w:val="18"/>
              </w:rPr>
              <w:t> </w:t>
            </w:r>
          </w:p>
        </w:tc>
      </w:tr>
      <w:tr w:rsidR="006E77AA" w:rsidRPr="00190DBA" w:rsidTr="00DB450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PrEx>
        <w:trPr>
          <w:trHeight w:val="158"/>
        </w:trPr>
        <w:tc>
          <w:tcPr>
            <w:tcW w:w="3370" w:type="dxa"/>
            <w:gridSpan w:val="5"/>
            <w:shd w:val="clear" w:color="auto" w:fill="FFFFFF"/>
            <w:vAlign w:val="center"/>
          </w:tcPr>
          <w:p w:rsidR="006E77AA" w:rsidRPr="00190DBA" w:rsidRDefault="006E77AA" w:rsidP="00DB450D">
            <w:pPr>
              <w:pStyle w:val="AralkYok"/>
              <w:rPr>
                <w:rFonts w:ascii="Times New Roman" w:hAnsi="Times New Roman"/>
                <w:color w:val="000000"/>
                <w:sz w:val="18"/>
                <w:szCs w:val="18"/>
              </w:rPr>
            </w:pPr>
            <w:r w:rsidRPr="00190DBA">
              <w:rPr>
                <w:rFonts w:ascii="Times New Roman" w:hAnsi="Times New Roman"/>
                <w:color w:val="000000"/>
                <w:sz w:val="18"/>
                <w:szCs w:val="18"/>
              </w:rPr>
              <w:t>Kaymakamlık</w:t>
            </w:r>
          </w:p>
        </w:tc>
        <w:tc>
          <w:tcPr>
            <w:tcW w:w="1171" w:type="dxa"/>
            <w:gridSpan w:val="3"/>
            <w:shd w:val="clear" w:color="auto" w:fill="FFFFFF"/>
            <w:vAlign w:val="center"/>
          </w:tcPr>
          <w:p w:rsidR="006E77AA" w:rsidRPr="00190DBA" w:rsidRDefault="006E77AA" w:rsidP="00DB450D">
            <w:pPr>
              <w:pStyle w:val="AralkYok"/>
              <w:rPr>
                <w:rFonts w:ascii="Times New Roman" w:hAnsi="Times New Roman"/>
                <w:color w:val="000000"/>
                <w:sz w:val="18"/>
                <w:szCs w:val="18"/>
              </w:rPr>
            </w:pPr>
            <w:r w:rsidRPr="00190DBA">
              <w:rPr>
                <w:rFonts w:ascii="Times New Roman" w:hAnsi="Times New Roman"/>
                <w:color w:val="000000"/>
                <w:sz w:val="18"/>
                <w:szCs w:val="18"/>
              </w:rPr>
              <w:t>√</w:t>
            </w:r>
          </w:p>
        </w:tc>
        <w:tc>
          <w:tcPr>
            <w:tcW w:w="1502" w:type="dxa"/>
            <w:gridSpan w:val="5"/>
            <w:shd w:val="clear" w:color="auto" w:fill="FFFFFF"/>
            <w:vAlign w:val="center"/>
          </w:tcPr>
          <w:p w:rsidR="006E77AA" w:rsidRPr="00190DBA" w:rsidRDefault="006E77AA" w:rsidP="00DB450D">
            <w:pPr>
              <w:pStyle w:val="AralkYok"/>
              <w:rPr>
                <w:rFonts w:ascii="Times New Roman" w:hAnsi="Times New Roman"/>
                <w:color w:val="000000"/>
                <w:sz w:val="18"/>
                <w:szCs w:val="18"/>
              </w:rPr>
            </w:pPr>
          </w:p>
        </w:tc>
        <w:tc>
          <w:tcPr>
            <w:tcW w:w="1967" w:type="dxa"/>
            <w:gridSpan w:val="6"/>
            <w:shd w:val="clear" w:color="auto" w:fill="FFFFFF"/>
            <w:vAlign w:val="center"/>
          </w:tcPr>
          <w:p w:rsidR="006E77AA" w:rsidRPr="00190DBA" w:rsidRDefault="006E77AA" w:rsidP="00DB450D">
            <w:pPr>
              <w:pStyle w:val="AralkYok"/>
              <w:rPr>
                <w:rFonts w:ascii="Times New Roman" w:hAnsi="Times New Roman"/>
                <w:color w:val="000000"/>
                <w:sz w:val="18"/>
                <w:szCs w:val="18"/>
              </w:rPr>
            </w:pPr>
            <w:r w:rsidRPr="00190DBA">
              <w:rPr>
                <w:rFonts w:ascii="Times New Roman" w:hAnsi="Times New Roman"/>
                <w:color w:val="000000"/>
                <w:sz w:val="18"/>
                <w:szCs w:val="18"/>
              </w:rPr>
              <w:t>Birlikte çalış</w:t>
            </w:r>
          </w:p>
        </w:tc>
        <w:tc>
          <w:tcPr>
            <w:tcW w:w="1629" w:type="dxa"/>
            <w:gridSpan w:val="4"/>
            <w:shd w:val="clear" w:color="auto" w:fill="FFFFFF"/>
            <w:vAlign w:val="center"/>
          </w:tcPr>
          <w:p w:rsidR="006E77AA" w:rsidRPr="00190DBA" w:rsidRDefault="006E77AA" w:rsidP="00DB450D">
            <w:pPr>
              <w:pStyle w:val="AralkYok"/>
              <w:rPr>
                <w:rFonts w:ascii="Times New Roman" w:hAnsi="Times New Roman"/>
                <w:color w:val="000000"/>
                <w:sz w:val="18"/>
                <w:szCs w:val="18"/>
              </w:rPr>
            </w:pPr>
            <w:r w:rsidRPr="00190DBA">
              <w:rPr>
                <w:rFonts w:ascii="Times New Roman" w:hAnsi="Times New Roman"/>
                <w:color w:val="000000"/>
                <w:sz w:val="18"/>
                <w:szCs w:val="18"/>
              </w:rPr>
              <w:t> </w:t>
            </w:r>
          </w:p>
        </w:tc>
      </w:tr>
      <w:tr w:rsidR="006E77AA" w:rsidRPr="00190DBA" w:rsidTr="00DB450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PrEx>
        <w:trPr>
          <w:trHeight w:val="158"/>
        </w:trPr>
        <w:tc>
          <w:tcPr>
            <w:tcW w:w="3370" w:type="dxa"/>
            <w:gridSpan w:val="5"/>
            <w:shd w:val="clear" w:color="auto" w:fill="FFFFFF"/>
            <w:vAlign w:val="center"/>
          </w:tcPr>
          <w:p w:rsidR="006E77AA" w:rsidRPr="00190DBA" w:rsidRDefault="006E77AA" w:rsidP="00DB450D">
            <w:pPr>
              <w:pStyle w:val="AralkYok"/>
              <w:rPr>
                <w:rFonts w:ascii="Times New Roman" w:hAnsi="Times New Roman"/>
                <w:color w:val="000000"/>
                <w:sz w:val="18"/>
                <w:szCs w:val="18"/>
              </w:rPr>
            </w:pPr>
            <w:r w:rsidRPr="00190DBA">
              <w:rPr>
                <w:rFonts w:ascii="Times New Roman" w:hAnsi="Times New Roman"/>
                <w:color w:val="000000"/>
                <w:sz w:val="18"/>
                <w:szCs w:val="18"/>
              </w:rPr>
              <w:t>İlçe Milli Eğitim Müdürlükleri</w:t>
            </w:r>
          </w:p>
        </w:tc>
        <w:tc>
          <w:tcPr>
            <w:tcW w:w="1171" w:type="dxa"/>
            <w:gridSpan w:val="3"/>
            <w:shd w:val="clear" w:color="auto" w:fill="FFFFFF"/>
            <w:vAlign w:val="center"/>
          </w:tcPr>
          <w:p w:rsidR="006E77AA" w:rsidRPr="00190DBA" w:rsidRDefault="006E77AA" w:rsidP="00DB450D">
            <w:pPr>
              <w:pStyle w:val="AralkYok"/>
              <w:rPr>
                <w:rFonts w:ascii="Times New Roman" w:hAnsi="Times New Roman"/>
                <w:color w:val="000000"/>
                <w:sz w:val="18"/>
                <w:szCs w:val="18"/>
              </w:rPr>
            </w:pPr>
            <w:r w:rsidRPr="00190DBA">
              <w:rPr>
                <w:rFonts w:ascii="Times New Roman" w:hAnsi="Times New Roman"/>
                <w:color w:val="000000"/>
                <w:sz w:val="18"/>
                <w:szCs w:val="18"/>
              </w:rPr>
              <w:t>√</w:t>
            </w:r>
          </w:p>
        </w:tc>
        <w:tc>
          <w:tcPr>
            <w:tcW w:w="1502" w:type="dxa"/>
            <w:gridSpan w:val="5"/>
            <w:shd w:val="clear" w:color="auto" w:fill="FFFFFF"/>
            <w:vAlign w:val="center"/>
          </w:tcPr>
          <w:p w:rsidR="006E77AA" w:rsidRPr="00190DBA" w:rsidRDefault="006E77AA" w:rsidP="00DB450D">
            <w:pPr>
              <w:pStyle w:val="AralkYok"/>
              <w:rPr>
                <w:rFonts w:ascii="Times New Roman" w:hAnsi="Times New Roman"/>
                <w:color w:val="000000"/>
                <w:sz w:val="18"/>
                <w:szCs w:val="18"/>
              </w:rPr>
            </w:pPr>
          </w:p>
        </w:tc>
        <w:tc>
          <w:tcPr>
            <w:tcW w:w="1967" w:type="dxa"/>
            <w:gridSpan w:val="6"/>
            <w:shd w:val="clear" w:color="auto" w:fill="FFFFFF"/>
            <w:vAlign w:val="center"/>
          </w:tcPr>
          <w:p w:rsidR="006E77AA" w:rsidRPr="00190DBA" w:rsidRDefault="006E77AA" w:rsidP="00DB450D">
            <w:pPr>
              <w:pStyle w:val="AralkYok"/>
              <w:rPr>
                <w:rFonts w:ascii="Times New Roman" w:hAnsi="Times New Roman"/>
                <w:color w:val="000000"/>
                <w:sz w:val="18"/>
                <w:szCs w:val="18"/>
              </w:rPr>
            </w:pPr>
            <w:r w:rsidRPr="00190DBA">
              <w:rPr>
                <w:rFonts w:ascii="Times New Roman" w:hAnsi="Times New Roman"/>
                <w:color w:val="000000"/>
                <w:sz w:val="18"/>
                <w:szCs w:val="18"/>
              </w:rPr>
              <w:t>Birlikte çalış</w:t>
            </w:r>
          </w:p>
        </w:tc>
        <w:tc>
          <w:tcPr>
            <w:tcW w:w="1629" w:type="dxa"/>
            <w:gridSpan w:val="4"/>
            <w:shd w:val="clear" w:color="auto" w:fill="FFFFFF"/>
            <w:vAlign w:val="center"/>
          </w:tcPr>
          <w:p w:rsidR="006E77AA" w:rsidRPr="00190DBA" w:rsidRDefault="006E77AA" w:rsidP="00DB450D">
            <w:pPr>
              <w:pStyle w:val="AralkYok"/>
              <w:rPr>
                <w:rFonts w:ascii="Times New Roman" w:hAnsi="Times New Roman"/>
                <w:color w:val="000000"/>
                <w:sz w:val="18"/>
                <w:szCs w:val="18"/>
              </w:rPr>
            </w:pPr>
            <w:r w:rsidRPr="00190DBA">
              <w:rPr>
                <w:rFonts w:ascii="Times New Roman" w:hAnsi="Times New Roman"/>
                <w:color w:val="000000"/>
                <w:sz w:val="18"/>
                <w:szCs w:val="18"/>
              </w:rPr>
              <w:t> </w:t>
            </w:r>
          </w:p>
        </w:tc>
      </w:tr>
      <w:tr w:rsidR="006E77AA" w:rsidRPr="00190DBA" w:rsidTr="00DB450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PrEx>
        <w:trPr>
          <w:trHeight w:val="158"/>
        </w:trPr>
        <w:tc>
          <w:tcPr>
            <w:tcW w:w="3370" w:type="dxa"/>
            <w:gridSpan w:val="5"/>
            <w:shd w:val="clear" w:color="auto" w:fill="FFFFFF"/>
            <w:vAlign w:val="center"/>
          </w:tcPr>
          <w:p w:rsidR="006E77AA" w:rsidRPr="00190DBA" w:rsidRDefault="006E77AA" w:rsidP="00DB450D">
            <w:pPr>
              <w:pStyle w:val="AralkYok"/>
              <w:rPr>
                <w:rFonts w:ascii="Times New Roman" w:hAnsi="Times New Roman"/>
                <w:color w:val="000000"/>
                <w:sz w:val="18"/>
                <w:szCs w:val="18"/>
              </w:rPr>
            </w:pPr>
            <w:r w:rsidRPr="00190DBA">
              <w:rPr>
                <w:rFonts w:ascii="Times New Roman" w:hAnsi="Times New Roman"/>
                <w:color w:val="000000"/>
                <w:sz w:val="18"/>
                <w:szCs w:val="18"/>
              </w:rPr>
              <w:t>Okullar</w:t>
            </w:r>
          </w:p>
        </w:tc>
        <w:tc>
          <w:tcPr>
            <w:tcW w:w="1171" w:type="dxa"/>
            <w:gridSpan w:val="3"/>
            <w:shd w:val="clear" w:color="auto" w:fill="FFFFFF"/>
            <w:vAlign w:val="center"/>
          </w:tcPr>
          <w:p w:rsidR="006E77AA" w:rsidRPr="00190DBA" w:rsidRDefault="006E77AA" w:rsidP="00DB450D">
            <w:pPr>
              <w:pStyle w:val="AralkYok"/>
              <w:rPr>
                <w:rFonts w:ascii="Times New Roman" w:hAnsi="Times New Roman"/>
                <w:color w:val="000000"/>
                <w:sz w:val="18"/>
                <w:szCs w:val="18"/>
              </w:rPr>
            </w:pPr>
          </w:p>
        </w:tc>
        <w:tc>
          <w:tcPr>
            <w:tcW w:w="1502" w:type="dxa"/>
            <w:gridSpan w:val="5"/>
            <w:shd w:val="clear" w:color="auto" w:fill="FFFFFF"/>
            <w:vAlign w:val="center"/>
          </w:tcPr>
          <w:p w:rsidR="006E77AA" w:rsidRPr="00190DBA" w:rsidRDefault="006E77AA" w:rsidP="00DB450D">
            <w:pPr>
              <w:pStyle w:val="AralkYok"/>
              <w:rPr>
                <w:rFonts w:ascii="Times New Roman" w:hAnsi="Times New Roman"/>
                <w:color w:val="000000"/>
                <w:sz w:val="18"/>
                <w:szCs w:val="18"/>
              </w:rPr>
            </w:pPr>
            <w:r w:rsidRPr="00190DBA">
              <w:rPr>
                <w:rFonts w:ascii="Times New Roman" w:hAnsi="Times New Roman"/>
                <w:color w:val="000000"/>
                <w:sz w:val="18"/>
                <w:szCs w:val="18"/>
              </w:rPr>
              <w:t>√</w:t>
            </w:r>
          </w:p>
        </w:tc>
        <w:tc>
          <w:tcPr>
            <w:tcW w:w="1967" w:type="dxa"/>
            <w:gridSpan w:val="6"/>
            <w:shd w:val="clear" w:color="auto" w:fill="FFFFFF"/>
            <w:vAlign w:val="center"/>
          </w:tcPr>
          <w:p w:rsidR="006E77AA" w:rsidRPr="00190DBA" w:rsidRDefault="006E77AA" w:rsidP="00DB450D">
            <w:pPr>
              <w:pStyle w:val="AralkYok"/>
              <w:rPr>
                <w:rFonts w:ascii="Times New Roman" w:hAnsi="Times New Roman"/>
                <w:color w:val="000000"/>
                <w:sz w:val="18"/>
                <w:szCs w:val="18"/>
              </w:rPr>
            </w:pPr>
            <w:r w:rsidRPr="00190DBA">
              <w:rPr>
                <w:rFonts w:ascii="Times New Roman" w:hAnsi="Times New Roman"/>
                <w:color w:val="000000"/>
                <w:sz w:val="18"/>
                <w:szCs w:val="18"/>
              </w:rPr>
              <w:t> </w:t>
            </w:r>
          </w:p>
        </w:tc>
        <w:tc>
          <w:tcPr>
            <w:tcW w:w="1629" w:type="dxa"/>
            <w:gridSpan w:val="4"/>
            <w:shd w:val="clear" w:color="auto" w:fill="FFFFFF"/>
            <w:vAlign w:val="center"/>
          </w:tcPr>
          <w:p w:rsidR="006E77AA" w:rsidRPr="00190DBA" w:rsidRDefault="006E77AA" w:rsidP="00DB450D">
            <w:pPr>
              <w:pStyle w:val="AralkYok"/>
              <w:rPr>
                <w:rFonts w:ascii="Times New Roman" w:hAnsi="Times New Roman"/>
                <w:color w:val="000000"/>
                <w:sz w:val="18"/>
                <w:szCs w:val="18"/>
              </w:rPr>
            </w:pPr>
            <w:r w:rsidRPr="00190DBA">
              <w:rPr>
                <w:rFonts w:ascii="Times New Roman" w:hAnsi="Times New Roman"/>
                <w:color w:val="000000"/>
                <w:sz w:val="18"/>
                <w:szCs w:val="18"/>
              </w:rPr>
              <w:t>İzle</w:t>
            </w:r>
          </w:p>
        </w:tc>
      </w:tr>
      <w:tr w:rsidR="006E77AA" w:rsidRPr="00190DBA" w:rsidTr="00DB450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PrEx>
        <w:trPr>
          <w:trHeight w:val="158"/>
        </w:trPr>
        <w:tc>
          <w:tcPr>
            <w:tcW w:w="3370" w:type="dxa"/>
            <w:gridSpan w:val="5"/>
            <w:shd w:val="clear" w:color="auto" w:fill="FFFFFF"/>
            <w:vAlign w:val="center"/>
          </w:tcPr>
          <w:p w:rsidR="006E77AA" w:rsidRPr="00190DBA" w:rsidRDefault="006E77AA" w:rsidP="00DB450D">
            <w:pPr>
              <w:pStyle w:val="AralkYok"/>
              <w:rPr>
                <w:rFonts w:ascii="Times New Roman" w:hAnsi="Times New Roman"/>
                <w:color w:val="000000"/>
                <w:sz w:val="18"/>
                <w:szCs w:val="18"/>
              </w:rPr>
            </w:pPr>
            <w:r w:rsidRPr="00190DBA">
              <w:rPr>
                <w:rFonts w:ascii="Times New Roman" w:hAnsi="Times New Roman"/>
                <w:color w:val="000000"/>
                <w:sz w:val="18"/>
                <w:szCs w:val="18"/>
              </w:rPr>
              <w:t>Yöneticiler</w:t>
            </w:r>
          </w:p>
        </w:tc>
        <w:tc>
          <w:tcPr>
            <w:tcW w:w="1171" w:type="dxa"/>
            <w:gridSpan w:val="3"/>
            <w:shd w:val="clear" w:color="auto" w:fill="FFFFFF"/>
            <w:vAlign w:val="center"/>
          </w:tcPr>
          <w:p w:rsidR="006E77AA" w:rsidRPr="00190DBA" w:rsidRDefault="006E77AA" w:rsidP="00DB450D">
            <w:pPr>
              <w:pStyle w:val="AralkYok"/>
              <w:rPr>
                <w:rFonts w:ascii="Times New Roman" w:hAnsi="Times New Roman"/>
                <w:color w:val="000000"/>
                <w:sz w:val="18"/>
                <w:szCs w:val="18"/>
              </w:rPr>
            </w:pPr>
            <w:r w:rsidRPr="00190DBA">
              <w:rPr>
                <w:rFonts w:ascii="Times New Roman" w:hAnsi="Times New Roman"/>
                <w:color w:val="000000"/>
                <w:sz w:val="18"/>
                <w:szCs w:val="18"/>
              </w:rPr>
              <w:t>√</w:t>
            </w:r>
          </w:p>
        </w:tc>
        <w:tc>
          <w:tcPr>
            <w:tcW w:w="1502" w:type="dxa"/>
            <w:gridSpan w:val="5"/>
            <w:shd w:val="clear" w:color="auto" w:fill="FFFFFF"/>
            <w:vAlign w:val="center"/>
          </w:tcPr>
          <w:p w:rsidR="006E77AA" w:rsidRPr="00190DBA" w:rsidRDefault="006E77AA" w:rsidP="00DB450D">
            <w:pPr>
              <w:pStyle w:val="AralkYok"/>
              <w:rPr>
                <w:rFonts w:ascii="Times New Roman" w:hAnsi="Times New Roman"/>
                <w:color w:val="000000"/>
                <w:sz w:val="18"/>
                <w:szCs w:val="18"/>
              </w:rPr>
            </w:pPr>
          </w:p>
        </w:tc>
        <w:tc>
          <w:tcPr>
            <w:tcW w:w="1967" w:type="dxa"/>
            <w:gridSpan w:val="6"/>
            <w:shd w:val="clear" w:color="auto" w:fill="FFFFFF"/>
            <w:vAlign w:val="center"/>
          </w:tcPr>
          <w:p w:rsidR="006E77AA" w:rsidRPr="00190DBA" w:rsidRDefault="006E77AA" w:rsidP="00DB450D">
            <w:pPr>
              <w:pStyle w:val="AralkYok"/>
              <w:rPr>
                <w:rFonts w:ascii="Times New Roman" w:hAnsi="Times New Roman"/>
                <w:color w:val="000000"/>
                <w:sz w:val="18"/>
                <w:szCs w:val="18"/>
              </w:rPr>
            </w:pPr>
            <w:r w:rsidRPr="00190DBA">
              <w:rPr>
                <w:rFonts w:ascii="Times New Roman" w:hAnsi="Times New Roman"/>
                <w:color w:val="000000"/>
                <w:sz w:val="18"/>
                <w:szCs w:val="18"/>
              </w:rPr>
              <w:t>Çalışmalara dâhil et</w:t>
            </w:r>
          </w:p>
        </w:tc>
        <w:tc>
          <w:tcPr>
            <w:tcW w:w="1629" w:type="dxa"/>
            <w:gridSpan w:val="4"/>
            <w:shd w:val="clear" w:color="auto" w:fill="FFFFFF"/>
            <w:vAlign w:val="center"/>
          </w:tcPr>
          <w:p w:rsidR="006E77AA" w:rsidRPr="00190DBA" w:rsidRDefault="006E77AA" w:rsidP="00DB450D">
            <w:pPr>
              <w:pStyle w:val="AralkYok"/>
              <w:rPr>
                <w:rFonts w:ascii="Times New Roman" w:hAnsi="Times New Roman"/>
                <w:color w:val="000000"/>
                <w:sz w:val="18"/>
                <w:szCs w:val="18"/>
              </w:rPr>
            </w:pPr>
            <w:r w:rsidRPr="00190DBA">
              <w:rPr>
                <w:rFonts w:ascii="Times New Roman" w:hAnsi="Times New Roman"/>
                <w:color w:val="000000"/>
                <w:sz w:val="18"/>
                <w:szCs w:val="18"/>
              </w:rPr>
              <w:t> </w:t>
            </w:r>
          </w:p>
        </w:tc>
      </w:tr>
      <w:tr w:rsidR="006E77AA" w:rsidRPr="00190DBA" w:rsidTr="00DB450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PrEx>
        <w:trPr>
          <w:trHeight w:val="158"/>
        </w:trPr>
        <w:tc>
          <w:tcPr>
            <w:tcW w:w="3370" w:type="dxa"/>
            <w:gridSpan w:val="5"/>
            <w:shd w:val="clear" w:color="auto" w:fill="FFFFFF"/>
            <w:vAlign w:val="center"/>
          </w:tcPr>
          <w:p w:rsidR="006E77AA" w:rsidRPr="00190DBA" w:rsidRDefault="006E77AA" w:rsidP="00DB450D">
            <w:pPr>
              <w:pStyle w:val="AralkYok"/>
              <w:rPr>
                <w:rFonts w:ascii="Times New Roman" w:hAnsi="Times New Roman"/>
                <w:color w:val="000000"/>
                <w:sz w:val="18"/>
                <w:szCs w:val="18"/>
              </w:rPr>
            </w:pPr>
            <w:r w:rsidRPr="00190DBA">
              <w:rPr>
                <w:rFonts w:ascii="Times New Roman" w:hAnsi="Times New Roman"/>
                <w:color w:val="000000"/>
                <w:sz w:val="18"/>
                <w:szCs w:val="18"/>
              </w:rPr>
              <w:t xml:space="preserve">Öğretmenler </w:t>
            </w:r>
          </w:p>
        </w:tc>
        <w:tc>
          <w:tcPr>
            <w:tcW w:w="1171" w:type="dxa"/>
            <w:gridSpan w:val="3"/>
            <w:shd w:val="clear" w:color="auto" w:fill="FFFFFF"/>
            <w:vAlign w:val="center"/>
          </w:tcPr>
          <w:p w:rsidR="006E77AA" w:rsidRPr="00190DBA" w:rsidRDefault="006E77AA" w:rsidP="00DB450D">
            <w:pPr>
              <w:pStyle w:val="AralkYok"/>
              <w:rPr>
                <w:rFonts w:ascii="Times New Roman" w:hAnsi="Times New Roman"/>
                <w:color w:val="000000"/>
                <w:sz w:val="18"/>
                <w:szCs w:val="18"/>
              </w:rPr>
            </w:pPr>
            <w:r w:rsidRPr="00190DBA">
              <w:rPr>
                <w:rFonts w:ascii="Times New Roman" w:hAnsi="Times New Roman"/>
                <w:color w:val="000000"/>
                <w:sz w:val="18"/>
                <w:szCs w:val="18"/>
              </w:rPr>
              <w:t>√</w:t>
            </w:r>
          </w:p>
        </w:tc>
        <w:tc>
          <w:tcPr>
            <w:tcW w:w="1502" w:type="dxa"/>
            <w:gridSpan w:val="5"/>
            <w:shd w:val="clear" w:color="auto" w:fill="FFFFFF"/>
            <w:vAlign w:val="center"/>
          </w:tcPr>
          <w:p w:rsidR="006E77AA" w:rsidRPr="00190DBA" w:rsidRDefault="006E77AA" w:rsidP="00DB450D">
            <w:pPr>
              <w:pStyle w:val="AralkYok"/>
              <w:rPr>
                <w:rFonts w:ascii="Times New Roman" w:hAnsi="Times New Roman"/>
                <w:color w:val="000000"/>
                <w:sz w:val="18"/>
                <w:szCs w:val="18"/>
              </w:rPr>
            </w:pPr>
          </w:p>
        </w:tc>
        <w:tc>
          <w:tcPr>
            <w:tcW w:w="1967" w:type="dxa"/>
            <w:gridSpan w:val="6"/>
            <w:shd w:val="clear" w:color="auto" w:fill="FFFFFF"/>
            <w:vAlign w:val="center"/>
          </w:tcPr>
          <w:p w:rsidR="006E77AA" w:rsidRPr="00190DBA" w:rsidRDefault="006E77AA" w:rsidP="00DB450D">
            <w:pPr>
              <w:pStyle w:val="AralkYok"/>
              <w:rPr>
                <w:rFonts w:ascii="Times New Roman" w:hAnsi="Times New Roman"/>
                <w:color w:val="000000"/>
                <w:sz w:val="18"/>
                <w:szCs w:val="18"/>
              </w:rPr>
            </w:pPr>
            <w:r w:rsidRPr="00190DBA">
              <w:rPr>
                <w:rFonts w:ascii="Times New Roman" w:hAnsi="Times New Roman"/>
                <w:color w:val="000000"/>
                <w:sz w:val="18"/>
                <w:szCs w:val="18"/>
              </w:rPr>
              <w:t>Çalışmalara dâhil et</w:t>
            </w:r>
          </w:p>
        </w:tc>
        <w:tc>
          <w:tcPr>
            <w:tcW w:w="1629" w:type="dxa"/>
            <w:gridSpan w:val="4"/>
            <w:shd w:val="clear" w:color="auto" w:fill="FFFFFF"/>
            <w:vAlign w:val="center"/>
          </w:tcPr>
          <w:p w:rsidR="006E77AA" w:rsidRPr="00190DBA" w:rsidRDefault="006E77AA" w:rsidP="00DB450D">
            <w:pPr>
              <w:pStyle w:val="AralkYok"/>
              <w:rPr>
                <w:rFonts w:ascii="Times New Roman" w:hAnsi="Times New Roman"/>
                <w:color w:val="000000"/>
                <w:sz w:val="18"/>
                <w:szCs w:val="18"/>
              </w:rPr>
            </w:pPr>
            <w:r w:rsidRPr="00190DBA">
              <w:rPr>
                <w:rFonts w:ascii="Times New Roman" w:hAnsi="Times New Roman"/>
                <w:color w:val="000000"/>
                <w:sz w:val="18"/>
                <w:szCs w:val="18"/>
              </w:rPr>
              <w:t> </w:t>
            </w:r>
          </w:p>
        </w:tc>
      </w:tr>
      <w:tr w:rsidR="006E77AA" w:rsidRPr="00190DBA" w:rsidTr="00DB450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PrEx>
        <w:trPr>
          <w:trHeight w:val="158"/>
        </w:trPr>
        <w:tc>
          <w:tcPr>
            <w:tcW w:w="3370" w:type="dxa"/>
            <w:gridSpan w:val="5"/>
            <w:shd w:val="clear" w:color="auto" w:fill="FFFFFF"/>
            <w:vAlign w:val="center"/>
          </w:tcPr>
          <w:p w:rsidR="006E77AA" w:rsidRPr="00190DBA" w:rsidRDefault="006E77AA" w:rsidP="00DB450D">
            <w:pPr>
              <w:pStyle w:val="AralkYok"/>
              <w:rPr>
                <w:rFonts w:ascii="Times New Roman" w:hAnsi="Times New Roman"/>
                <w:color w:val="000000"/>
                <w:sz w:val="18"/>
                <w:szCs w:val="18"/>
              </w:rPr>
            </w:pPr>
            <w:r w:rsidRPr="00190DBA">
              <w:rPr>
                <w:rFonts w:ascii="Times New Roman" w:hAnsi="Times New Roman"/>
                <w:color w:val="000000"/>
                <w:sz w:val="18"/>
                <w:szCs w:val="18"/>
              </w:rPr>
              <w:t>Öğrenciler</w:t>
            </w:r>
          </w:p>
        </w:tc>
        <w:tc>
          <w:tcPr>
            <w:tcW w:w="1171" w:type="dxa"/>
            <w:gridSpan w:val="3"/>
            <w:shd w:val="clear" w:color="auto" w:fill="FFFFFF"/>
            <w:vAlign w:val="center"/>
          </w:tcPr>
          <w:p w:rsidR="006E77AA" w:rsidRPr="00190DBA" w:rsidRDefault="006E77AA" w:rsidP="00DB450D">
            <w:pPr>
              <w:pStyle w:val="AralkYok"/>
              <w:rPr>
                <w:rFonts w:ascii="Times New Roman" w:hAnsi="Times New Roman"/>
                <w:color w:val="000000"/>
                <w:sz w:val="18"/>
                <w:szCs w:val="18"/>
              </w:rPr>
            </w:pPr>
            <w:r w:rsidRPr="00190DBA">
              <w:rPr>
                <w:rFonts w:ascii="Times New Roman" w:hAnsi="Times New Roman"/>
                <w:color w:val="000000"/>
                <w:sz w:val="18"/>
                <w:szCs w:val="18"/>
              </w:rPr>
              <w:t>√</w:t>
            </w:r>
          </w:p>
        </w:tc>
        <w:tc>
          <w:tcPr>
            <w:tcW w:w="1502" w:type="dxa"/>
            <w:gridSpan w:val="5"/>
            <w:shd w:val="clear" w:color="auto" w:fill="FFFFFF"/>
            <w:vAlign w:val="center"/>
          </w:tcPr>
          <w:p w:rsidR="006E77AA" w:rsidRPr="00190DBA" w:rsidRDefault="006E77AA" w:rsidP="00DB450D">
            <w:pPr>
              <w:pStyle w:val="AralkYok"/>
              <w:rPr>
                <w:rFonts w:ascii="Times New Roman" w:hAnsi="Times New Roman"/>
                <w:color w:val="000000"/>
                <w:sz w:val="18"/>
                <w:szCs w:val="18"/>
              </w:rPr>
            </w:pPr>
          </w:p>
        </w:tc>
        <w:tc>
          <w:tcPr>
            <w:tcW w:w="1967" w:type="dxa"/>
            <w:gridSpan w:val="6"/>
            <w:shd w:val="clear" w:color="auto" w:fill="FFFFFF"/>
            <w:vAlign w:val="center"/>
          </w:tcPr>
          <w:p w:rsidR="006E77AA" w:rsidRPr="00190DBA" w:rsidRDefault="006E77AA" w:rsidP="00DB450D">
            <w:pPr>
              <w:pStyle w:val="AralkYok"/>
              <w:rPr>
                <w:rFonts w:ascii="Times New Roman" w:hAnsi="Times New Roman"/>
                <w:color w:val="000000"/>
                <w:sz w:val="18"/>
                <w:szCs w:val="18"/>
              </w:rPr>
            </w:pPr>
            <w:r w:rsidRPr="00190DBA">
              <w:rPr>
                <w:rFonts w:ascii="Times New Roman" w:hAnsi="Times New Roman"/>
                <w:color w:val="000000"/>
                <w:sz w:val="18"/>
                <w:szCs w:val="18"/>
              </w:rPr>
              <w:t>Çalışmalara dâhil et</w:t>
            </w:r>
          </w:p>
        </w:tc>
        <w:tc>
          <w:tcPr>
            <w:tcW w:w="1629" w:type="dxa"/>
            <w:gridSpan w:val="4"/>
            <w:shd w:val="clear" w:color="auto" w:fill="FFFFFF"/>
            <w:vAlign w:val="center"/>
          </w:tcPr>
          <w:p w:rsidR="006E77AA" w:rsidRPr="00190DBA" w:rsidRDefault="006E77AA" w:rsidP="00DB450D">
            <w:pPr>
              <w:pStyle w:val="AralkYok"/>
              <w:rPr>
                <w:rFonts w:ascii="Times New Roman" w:hAnsi="Times New Roman"/>
                <w:color w:val="000000"/>
                <w:sz w:val="18"/>
                <w:szCs w:val="18"/>
              </w:rPr>
            </w:pPr>
            <w:r w:rsidRPr="00190DBA">
              <w:rPr>
                <w:rFonts w:ascii="Times New Roman" w:hAnsi="Times New Roman"/>
                <w:color w:val="000000"/>
                <w:sz w:val="18"/>
                <w:szCs w:val="18"/>
              </w:rPr>
              <w:t> </w:t>
            </w:r>
          </w:p>
        </w:tc>
      </w:tr>
      <w:tr w:rsidR="006E77AA" w:rsidRPr="00190DBA" w:rsidTr="00DB450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PrEx>
        <w:trPr>
          <w:trHeight w:val="158"/>
        </w:trPr>
        <w:tc>
          <w:tcPr>
            <w:tcW w:w="3370" w:type="dxa"/>
            <w:gridSpan w:val="5"/>
            <w:shd w:val="clear" w:color="auto" w:fill="FFFFFF"/>
            <w:vAlign w:val="center"/>
          </w:tcPr>
          <w:p w:rsidR="006E77AA" w:rsidRPr="00190DBA" w:rsidRDefault="006E77AA" w:rsidP="00DB450D">
            <w:pPr>
              <w:pStyle w:val="AralkYok"/>
              <w:rPr>
                <w:rFonts w:ascii="Times New Roman" w:hAnsi="Times New Roman"/>
                <w:color w:val="000000"/>
                <w:sz w:val="18"/>
                <w:szCs w:val="18"/>
              </w:rPr>
            </w:pPr>
            <w:r w:rsidRPr="00190DBA">
              <w:rPr>
                <w:rFonts w:ascii="Times New Roman" w:hAnsi="Times New Roman"/>
                <w:color w:val="000000"/>
                <w:sz w:val="18"/>
                <w:szCs w:val="18"/>
              </w:rPr>
              <w:t>Özel Öğretim Kurumları</w:t>
            </w:r>
          </w:p>
        </w:tc>
        <w:tc>
          <w:tcPr>
            <w:tcW w:w="1171" w:type="dxa"/>
            <w:gridSpan w:val="3"/>
            <w:shd w:val="clear" w:color="auto" w:fill="FFFFFF"/>
            <w:vAlign w:val="center"/>
          </w:tcPr>
          <w:p w:rsidR="006E77AA" w:rsidRPr="00190DBA" w:rsidRDefault="006E77AA" w:rsidP="00DB450D">
            <w:pPr>
              <w:pStyle w:val="AralkYok"/>
              <w:rPr>
                <w:rFonts w:ascii="Times New Roman" w:hAnsi="Times New Roman"/>
                <w:color w:val="000000"/>
                <w:sz w:val="18"/>
                <w:szCs w:val="18"/>
              </w:rPr>
            </w:pPr>
          </w:p>
        </w:tc>
        <w:tc>
          <w:tcPr>
            <w:tcW w:w="1502" w:type="dxa"/>
            <w:gridSpan w:val="5"/>
            <w:shd w:val="clear" w:color="auto" w:fill="FFFFFF"/>
            <w:vAlign w:val="center"/>
          </w:tcPr>
          <w:p w:rsidR="006E77AA" w:rsidRPr="00190DBA" w:rsidRDefault="006E77AA" w:rsidP="00DB450D">
            <w:pPr>
              <w:pStyle w:val="AralkYok"/>
              <w:rPr>
                <w:rFonts w:ascii="Times New Roman" w:hAnsi="Times New Roman"/>
                <w:color w:val="000000"/>
                <w:sz w:val="18"/>
                <w:szCs w:val="18"/>
              </w:rPr>
            </w:pPr>
            <w:r w:rsidRPr="00190DBA">
              <w:rPr>
                <w:rFonts w:ascii="Times New Roman" w:hAnsi="Times New Roman"/>
                <w:color w:val="000000"/>
                <w:sz w:val="18"/>
                <w:szCs w:val="18"/>
              </w:rPr>
              <w:t>√</w:t>
            </w:r>
          </w:p>
        </w:tc>
        <w:tc>
          <w:tcPr>
            <w:tcW w:w="1967" w:type="dxa"/>
            <w:gridSpan w:val="6"/>
            <w:shd w:val="clear" w:color="auto" w:fill="FFFFFF"/>
            <w:vAlign w:val="center"/>
          </w:tcPr>
          <w:p w:rsidR="006E77AA" w:rsidRPr="00190DBA" w:rsidRDefault="006E77AA" w:rsidP="00DB450D">
            <w:pPr>
              <w:pStyle w:val="AralkYok"/>
              <w:rPr>
                <w:rFonts w:ascii="Times New Roman" w:hAnsi="Times New Roman"/>
                <w:color w:val="000000"/>
                <w:sz w:val="18"/>
                <w:szCs w:val="18"/>
              </w:rPr>
            </w:pPr>
            <w:r w:rsidRPr="00190DBA">
              <w:rPr>
                <w:rFonts w:ascii="Times New Roman" w:hAnsi="Times New Roman"/>
                <w:color w:val="000000"/>
                <w:sz w:val="18"/>
                <w:szCs w:val="18"/>
              </w:rPr>
              <w:t> </w:t>
            </w:r>
          </w:p>
        </w:tc>
        <w:tc>
          <w:tcPr>
            <w:tcW w:w="1629" w:type="dxa"/>
            <w:gridSpan w:val="4"/>
            <w:shd w:val="clear" w:color="auto" w:fill="FFFFFF"/>
            <w:vAlign w:val="center"/>
          </w:tcPr>
          <w:p w:rsidR="006E77AA" w:rsidRPr="00190DBA" w:rsidRDefault="006E77AA" w:rsidP="00DB450D">
            <w:pPr>
              <w:pStyle w:val="AralkYok"/>
              <w:rPr>
                <w:rFonts w:ascii="Times New Roman" w:hAnsi="Times New Roman"/>
                <w:color w:val="000000"/>
                <w:sz w:val="18"/>
                <w:szCs w:val="18"/>
              </w:rPr>
            </w:pPr>
            <w:r w:rsidRPr="00190DBA">
              <w:rPr>
                <w:rFonts w:ascii="Times New Roman" w:hAnsi="Times New Roman"/>
                <w:color w:val="000000"/>
                <w:sz w:val="18"/>
                <w:szCs w:val="18"/>
              </w:rPr>
              <w:t>İzle</w:t>
            </w:r>
          </w:p>
        </w:tc>
      </w:tr>
      <w:tr w:rsidR="006E77AA" w:rsidRPr="00190DBA" w:rsidTr="00DB450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PrEx>
        <w:trPr>
          <w:trHeight w:val="158"/>
        </w:trPr>
        <w:tc>
          <w:tcPr>
            <w:tcW w:w="3370" w:type="dxa"/>
            <w:gridSpan w:val="5"/>
            <w:shd w:val="clear" w:color="auto" w:fill="FFFFFF"/>
            <w:vAlign w:val="center"/>
          </w:tcPr>
          <w:p w:rsidR="006E77AA" w:rsidRPr="00190DBA" w:rsidRDefault="006E77AA" w:rsidP="00DB450D">
            <w:pPr>
              <w:pStyle w:val="AralkYok"/>
              <w:rPr>
                <w:rFonts w:ascii="Times New Roman" w:hAnsi="Times New Roman"/>
                <w:color w:val="000000"/>
                <w:sz w:val="18"/>
                <w:szCs w:val="18"/>
              </w:rPr>
            </w:pPr>
            <w:r w:rsidRPr="00190DBA">
              <w:rPr>
                <w:rFonts w:ascii="Times New Roman" w:hAnsi="Times New Roman"/>
                <w:color w:val="000000"/>
                <w:sz w:val="18"/>
                <w:szCs w:val="18"/>
              </w:rPr>
              <w:t>Okul Aile Birlikleri</w:t>
            </w:r>
          </w:p>
        </w:tc>
        <w:tc>
          <w:tcPr>
            <w:tcW w:w="1171" w:type="dxa"/>
            <w:gridSpan w:val="3"/>
            <w:shd w:val="clear" w:color="auto" w:fill="FFFFFF"/>
            <w:vAlign w:val="center"/>
          </w:tcPr>
          <w:p w:rsidR="006E77AA" w:rsidRPr="00190DBA" w:rsidRDefault="006E77AA" w:rsidP="00DB450D">
            <w:pPr>
              <w:pStyle w:val="AralkYok"/>
              <w:rPr>
                <w:rFonts w:ascii="Times New Roman" w:hAnsi="Times New Roman"/>
                <w:color w:val="000000"/>
                <w:sz w:val="18"/>
                <w:szCs w:val="18"/>
              </w:rPr>
            </w:pPr>
            <w:r w:rsidRPr="00190DBA">
              <w:rPr>
                <w:rFonts w:ascii="Times New Roman" w:hAnsi="Times New Roman"/>
                <w:color w:val="000000"/>
                <w:sz w:val="18"/>
                <w:szCs w:val="18"/>
              </w:rPr>
              <w:t>√</w:t>
            </w:r>
          </w:p>
        </w:tc>
        <w:tc>
          <w:tcPr>
            <w:tcW w:w="1502" w:type="dxa"/>
            <w:gridSpan w:val="5"/>
            <w:shd w:val="clear" w:color="auto" w:fill="FFFFFF"/>
            <w:vAlign w:val="center"/>
          </w:tcPr>
          <w:p w:rsidR="006E77AA" w:rsidRPr="00190DBA" w:rsidRDefault="006E77AA" w:rsidP="00DB450D">
            <w:pPr>
              <w:pStyle w:val="AralkYok"/>
              <w:rPr>
                <w:rFonts w:ascii="Times New Roman" w:hAnsi="Times New Roman"/>
                <w:color w:val="000000"/>
                <w:sz w:val="18"/>
                <w:szCs w:val="18"/>
              </w:rPr>
            </w:pPr>
          </w:p>
        </w:tc>
        <w:tc>
          <w:tcPr>
            <w:tcW w:w="1967" w:type="dxa"/>
            <w:gridSpan w:val="6"/>
            <w:shd w:val="clear" w:color="auto" w:fill="FFFFFF"/>
            <w:vAlign w:val="center"/>
          </w:tcPr>
          <w:p w:rsidR="006E77AA" w:rsidRPr="00190DBA" w:rsidRDefault="006E77AA" w:rsidP="00DB450D">
            <w:pPr>
              <w:pStyle w:val="AralkYok"/>
              <w:rPr>
                <w:rFonts w:ascii="Times New Roman" w:hAnsi="Times New Roman"/>
                <w:color w:val="000000"/>
                <w:sz w:val="18"/>
                <w:szCs w:val="18"/>
              </w:rPr>
            </w:pPr>
            <w:r w:rsidRPr="00190DBA">
              <w:rPr>
                <w:rFonts w:ascii="Times New Roman" w:hAnsi="Times New Roman"/>
                <w:color w:val="000000"/>
                <w:sz w:val="18"/>
                <w:szCs w:val="18"/>
              </w:rPr>
              <w:t>Çalışmalara dâhil et</w:t>
            </w:r>
          </w:p>
        </w:tc>
        <w:tc>
          <w:tcPr>
            <w:tcW w:w="1629" w:type="dxa"/>
            <w:gridSpan w:val="4"/>
            <w:shd w:val="clear" w:color="auto" w:fill="FFFFFF"/>
            <w:vAlign w:val="center"/>
          </w:tcPr>
          <w:p w:rsidR="006E77AA" w:rsidRPr="00190DBA" w:rsidRDefault="006E77AA" w:rsidP="00DB450D">
            <w:pPr>
              <w:pStyle w:val="AralkYok"/>
              <w:rPr>
                <w:rFonts w:ascii="Times New Roman" w:hAnsi="Times New Roman"/>
                <w:color w:val="000000"/>
                <w:sz w:val="18"/>
                <w:szCs w:val="18"/>
              </w:rPr>
            </w:pPr>
            <w:r w:rsidRPr="00190DBA">
              <w:rPr>
                <w:rFonts w:ascii="Times New Roman" w:hAnsi="Times New Roman"/>
                <w:color w:val="000000"/>
                <w:sz w:val="18"/>
                <w:szCs w:val="18"/>
              </w:rPr>
              <w:t> </w:t>
            </w:r>
          </w:p>
        </w:tc>
      </w:tr>
      <w:tr w:rsidR="006E77AA" w:rsidRPr="00190DBA" w:rsidTr="00DB450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PrEx>
        <w:trPr>
          <w:trHeight w:val="158"/>
        </w:trPr>
        <w:tc>
          <w:tcPr>
            <w:tcW w:w="3370" w:type="dxa"/>
            <w:gridSpan w:val="5"/>
            <w:shd w:val="clear" w:color="auto" w:fill="FFFFFF"/>
            <w:vAlign w:val="center"/>
          </w:tcPr>
          <w:p w:rsidR="006E77AA" w:rsidRPr="00190DBA" w:rsidRDefault="006E77AA" w:rsidP="00DB450D">
            <w:pPr>
              <w:pStyle w:val="AralkYok"/>
              <w:rPr>
                <w:rFonts w:ascii="Times New Roman" w:hAnsi="Times New Roman"/>
                <w:color w:val="000000"/>
                <w:sz w:val="18"/>
                <w:szCs w:val="18"/>
              </w:rPr>
            </w:pPr>
            <w:r w:rsidRPr="00190DBA">
              <w:rPr>
                <w:rFonts w:ascii="Times New Roman" w:hAnsi="Times New Roman"/>
                <w:color w:val="000000"/>
                <w:sz w:val="18"/>
                <w:szCs w:val="18"/>
              </w:rPr>
              <w:t>Memur ve Hizmetliler</w:t>
            </w:r>
          </w:p>
        </w:tc>
        <w:tc>
          <w:tcPr>
            <w:tcW w:w="1171" w:type="dxa"/>
            <w:gridSpan w:val="3"/>
            <w:shd w:val="clear" w:color="auto" w:fill="FFFFFF"/>
            <w:vAlign w:val="center"/>
          </w:tcPr>
          <w:p w:rsidR="006E77AA" w:rsidRPr="00190DBA" w:rsidRDefault="006E77AA" w:rsidP="00DB450D">
            <w:pPr>
              <w:pStyle w:val="AralkYok"/>
              <w:rPr>
                <w:rFonts w:ascii="Times New Roman" w:hAnsi="Times New Roman"/>
                <w:color w:val="000000"/>
                <w:sz w:val="18"/>
                <w:szCs w:val="18"/>
              </w:rPr>
            </w:pPr>
            <w:r w:rsidRPr="00190DBA">
              <w:rPr>
                <w:rFonts w:ascii="Times New Roman" w:hAnsi="Times New Roman"/>
                <w:color w:val="000000"/>
                <w:sz w:val="18"/>
                <w:szCs w:val="18"/>
              </w:rPr>
              <w:t>√</w:t>
            </w:r>
          </w:p>
        </w:tc>
        <w:tc>
          <w:tcPr>
            <w:tcW w:w="1502" w:type="dxa"/>
            <w:gridSpan w:val="5"/>
            <w:shd w:val="clear" w:color="auto" w:fill="FFFFFF"/>
            <w:vAlign w:val="center"/>
          </w:tcPr>
          <w:p w:rsidR="006E77AA" w:rsidRPr="00190DBA" w:rsidRDefault="006E77AA" w:rsidP="00DB450D">
            <w:pPr>
              <w:pStyle w:val="AralkYok"/>
              <w:rPr>
                <w:rFonts w:ascii="Times New Roman" w:hAnsi="Times New Roman"/>
                <w:color w:val="000000"/>
                <w:sz w:val="18"/>
                <w:szCs w:val="18"/>
              </w:rPr>
            </w:pPr>
          </w:p>
        </w:tc>
        <w:tc>
          <w:tcPr>
            <w:tcW w:w="1967" w:type="dxa"/>
            <w:gridSpan w:val="6"/>
            <w:shd w:val="clear" w:color="auto" w:fill="FFFFFF"/>
            <w:vAlign w:val="center"/>
          </w:tcPr>
          <w:p w:rsidR="006E77AA" w:rsidRPr="00190DBA" w:rsidRDefault="006E77AA" w:rsidP="00DB450D">
            <w:pPr>
              <w:pStyle w:val="AralkYok"/>
              <w:rPr>
                <w:rFonts w:ascii="Times New Roman" w:hAnsi="Times New Roman"/>
                <w:color w:val="000000"/>
                <w:sz w:val="18"/>
                <w:szCs w:val="18"/>
              </w:rPr>
            </w:pPr>
            <w:r w:rsidRPr="00190DBA">
              <w:rPr>
                <w:rFonts w:ascii="Times New Roman" w:hAnsi="Times New Roman"/>
                <w:color w:val="000000"/>
                <w:sz w:val="18"/>
                <w:szCs w:val="18"/>
              </w:rPr>
              <w:t>Çalışmalara dâhil et</w:t>
            </w:r>
          </w:p>
        </w:tc>
        <w:tc>
          <w:tcPr>
            <w:tcW w:w="1629" w:type="dxa"/>
            <w:gridSpan w:val="4"/>
            <w:shd w:val="clear" w:color="auto" w:fill="FFFFFF"/>
            <w:vAlign w:val="center"/>
          </w:tcPr>
          <w:p w:rsidR="006E77AA" w:rsidRPr="00190DBA" w:rsidRDefault="006E77AA" w:rsidP="00DB450D">
            <w:pPr>
              <w:pStyle w:val="AralkYok"/>
              <w:rPr>
                <w:rFonts w:ascii="Times New Roman" w:hAnsi="Times New Roman"/>
                <w:color w:val="000000"/>
                <w:sz w:val="18"/>
                <w:szCs w:val="18"/>
              </w:rPr>
            </w:pPr>
            <w:r w:rsidRPr="00190DBA">
              <w:rPr>
                <w:rFonts w:ascii="Times New Roman" w:hAnsi="Times New Roman"/>
                <w:color w:val="000000"/>
                <w:sz w:val="18"/>
                <w:szCs w:val="18"/>
              </w:rPr>
              <w:t> </w:t>
            </w:r>
          </w:p>
        </w:tc>
      </w:tr>
      <w:tr w:rsidR="006E77AA" w:rsidRPr="00190DBA" w:rsidTr="00DB450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PrEx>
        <w:trPr>
          <w:trHeight w:val="158"/>
        </w:trPr>
        <w:tc>
          <w:tcPr>
            <w:tcW w:w="3370" w:type="dxa"/>
            <w:gridSpan w:val="5"/>
            <w:shd w:val="clear" w:color="auto" w:fill="FFFFFF"/>
            <w:vAlign w:val="center"/>
          </w:tcPr>
          <w:p w:rsidR="006E77AA" w:rsidRPr="00190DBA" w:rsidRDefault="006E77AA" w:rsidP="00DB450D">
            <w:pPr>
              <w:pStyle w:val="AralkYok"/>
              <w:rPr>
                <w:rFonts w:ascii="Times New Roman" w:hAnsi="Times New Roman"/>
                <w:color w:val="000000"/>
                <w:sz w:val="18"/>
                <w:szCs w:val="18"/>
              </w:rPr>
            </w:pPr>
            <w:r w:rsidRPr="00190DBA">
              <w:rPr>
                <w:rFonts w:ascii="Times New Roman" w:hAnsi="Times New Roman"/>
                <w:color w:val="000000"/>
                <w:sz w:val="18"/>
                <w:szCs w:val="18"/>
              </w:rPr>
              <w:t>Belediye</w:t>
            </w:r>
          </w:p>
        </w:tc>
        <w:tc>
          <w:tcPr>
            <w:tcW w:w="1171" w:type="dxa"/>
            <w:gridSpan w:val="3"/>
            <w:shd w:val="clear" w:color="auto" w:fill="FFFFFF"/>
            <w:vAlign w:val="center"/>
          </w:tcPr>
          <w:p w:rsidR="006E77AA" w:rsidRPr="00190DBA" w:rsidRDefault="006E77AA" w:rsidP="00DB450D">
            <w:pPr>
              <w:pStyle w:val="AralkYok"/>
              <w:rPr>
                <w:rFonts w:ascii="Times New Roman" w:hAnsi="Times New Roman"/>
                <w:color w:val="000000"/>
                <w:sz w:val="18"/>
                <w:szCs w:val="18"/>
              </w:rPr>
            </w:pPr>
          </w:p>
        </w:tc>
        <w:tc>
          <w:tcPr>
            <w:tcW w:w="1502" w:type="dxa"/>
            <w:gridSpan w:val="5"/>
            <w:shd w:val="clear" w:color="auto" w:fill="FFFFFF"/>
            <w:vAlign w:val="center"/>
          </w:tcPr>
          <w:p w:rsidR="006E77AA" w:rsidRPr="00190DBA" w:rsidRDefault="006E77AA" w:rsidP="00DB450D">
            <w:pPr>
              <w:pStyle w:val="AralkYok"/>
              <w:rPr>
                <w:rFonts w:ascii="Times New Roman" w:hAnsi="Times New Roman"/>
                <w:color w:val="000000"/>
                <w:sz w:val="18"/>
                <w:szCs w:val="18"/>
              </w:rPr>
            </w:pPr>
            <w:r w:rsidRPr="00190DBA">
              <w:rPr>
                <w:rFonts w:ascii="Times New Roman" w:hAnsi="Times New Roman"/>
                <w:color w:val="000000"/>
                <w:sz w:val="18"/>
                <w:szCs w:val="18"/>
              </w:rPr>
              <w:t>√</w:t>
            </w:r>
          </w:p>
        </w:tc>
        <w:tc>
          <w:tcPr>
            <w:tcW w:w="1967" w:type="dxa"/>
            <w:gridSpan w:val="6"/>
            <w:shd w:val="clear" w:color="auto" w:fill="FFFFFF"/>
            <w:vAlign w:val="center"/>
          </w:tcPr>
          <w:p w:rsidR="006E77AA" w:rsidRPr="00190DBA" w:rsidRDefault="006E77AA" w:rsidP="00DB450D">
            <w:pPr>
              <w:pStyle w:val="AralkYok"/>
              <w:rPr>
                <w:rFonts w:ascii="Times New Roman" w:hAnsi="Times New Roman"/>
                <w:color w:val="000000"/>
                <w:sz w:val="18"/>
                <w:szCs w:val="18"/>
              </w:rPr>
            </w:pPr>
            <w:r w:rsidRPr="00190DBA">
              <w:rPr>
                <w:rFonts w:ascii="Times New Roman" w:hAnsi="Times New Roman"/>
                <w:color w:val="000000"/>
                <w:sz w:val="18"/>
                <w:szCs w:val="18"/>
              </w:rPr>
              <w:t>Bilgilendir</w:t>
            </w:r>
          </w:p>
        </w:tc>
        <w:tc>
          <w:tcPr>
            <w:tcW w:w="1629" w:type="dxa"/>
            <w:gridSpan w:val="4"/>
            <w:shd w:val="clear" w:color="auto" w:fill="FFFFFF"/>
            <w:vAlign w:val="center"/>
          </w:tcPr>
          <w:p w:rsidR="006E77AA" w:rsidRPr="00190DBA" w:rsidRDefault="006E77AA" w:rsidP="00DB450D">
            <w:pPr>
              <w:pStyle w:val="AralkYok"/>
              <w:rPr>
                <w:rFonts w:ascii="Times New Roman" w:hAnsi="Times New Roman"/>
                <w:color w:val="000000"/>
                <w:sz w:val="18"/>
                <w:szCs w:val="18"/>
              </w:rPr>
            </w:pPr>
            <w:r w:rsidRPr="00190DBA">
              <w:rPr>
                <w:rFonts w:ascii="Times New Roman" w:hAnsi="Times New Roman"/>
                <w:color w:val="000000"/>
                <w:sz w:val="18"/>
                <w:szCs w:val="18"/>
              </w:rPr>
              <w:t> </w:t>
            </w:r>
          </w:p>
        </w:tc>
      </w:tr>
      <w:tr w:rsidR="006E77AA" w:rsidRPr="00190DBA" w:rsidTr="00DB450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PrEx>
        <w:trPr>
          <w:trHeight w:val="158"/>
        </w:trPr>
        <w:tc>
          <w:tcPr>
            <w:tcW w:w="3370" w:type="dxa"/>
            <w:gridSpan w:val="5"/>
            <w:shd w:val="clear" w:color="auto" w:fill="FFFFFF"/>
            <w:vAlign w:val="center"/>
          </w:tcPr>
          <w:p w:rsidR="006E77AA" w:rsidRPr="00190DBA" w:rsidRDefault="006E77AA" w:rsidP="00DB450D">
            <w:pPr>
              <w:pStyle w:val="AralkYok"/>
              <w:rPr>
                <w:rFonts w:ascii="Times New Roman" w:hAnsi="Times New Roman"/>
                <w:color w:val="000000"/>
                <w:sz w:val="18"/>
                <w:szCs w:val="18"/>
              </w:rPr>
            </w:pPr>
            <w:r w:rsidRPr="00190DBA">
              <w:rPr>
                <w:rFonts w:ascii="Times New Roman" w:hAnsi="Times New Roman"/>
                <w:color w:val="000000"/>
                <w:sz w:val="18"/>
                <w:szCs w:val="18"/>
              </w:rPr>
              <w:t>İlçe Sağlık Müdürlüğü</w:t>
            </w:r>
          </w:p>
        </w:tc>
        <w:tc>
          <w:tcPr>
            <w:tcW w:w="1171" w:type="dxa"/>
            <w:gridSpan w:val="3"/>
            <w:shd w:val="clear" w:color="auto" w:fill="FFFFFF"/>
            <w:vAlign w:val="center"/>
          </w:tcPr>
          <w:p w:rsidR="006E77AA" w:rsidRPr="00190DBA" w:rsidRDefault="006E77AA" w:rsidP="00DB450D">
            <w:pPr>
              <w:pStyle w:val="AralkYok"/>
              <w:rPr>
                <w:rFonts w:ascii="Times New Roman" w:hAnsi="Times New Roman"/>
                <w:color w:val="000000"/>
                <w:sz w:val="18"/>
                <w:szCs w:val="18"/>
              </w:rPr>
            </w:pPr>
          </w:p>
        </w:tc>
        <w:tc>
          <w:tcPr>
            <w:tcW w:w="1502" w:type="dxa"/>
            <w:gridSpan w:val="5"/>
            <w:shd w:val="clear" w:color="auto" w:fill="FFFFFF"/>
            <w:vAlign w:val="center"/>
          </w:tcPr>
          <w:p w:rsidR="006E77AA" w:rsidRPr="00190DBA" w:rsidRDefault="006E77AA" w:rsidP="00DB450D">
            <w:pPr>
              <w:pStyle w:val="AralkYok"/>
              <w:rPr>
                <w:rFonts w:ascii="Times New Roman" w:hAnsi="Times New Roman"/>
                <w:color w:val="000000"/>
                <w:sz w:val="18"/>
                <w:szCs w:val="18"/>
              </w:rPr>
            </w:pPr>
            <w:r w:rsidRPr="00190DBA">
              <w:rPr>
                <w:rFonts w:ascii="Times New Roman" w:hAnsi="Times New Roman"/>
                <w:color w:val="000000"/>
                <w:sz w:val="18"/>
                <w:szCs w:val="18"/>
              </w:rPr>
              <w:t>√</w:t>
            </w:r>
          </w:p>
        </w:tc>
        <w:tc>
          <w:tcPr>
            <w:tcW w:w="1967" w:type="dxa"/>
            <w:gridSpan w:val="6"/>
            <w:shd w:val="clear" w:color="auto" w:fill="FFFFFF"/>
            <w:vAlign w:val="center"/>
          </w:tcPr>
          <w:p w:rsidR="006E77AA" w:rsidRPr="00190DBA" w:rsidRDefault="006E77AA" w:rsidP="00DB450D">
            <w:pPr>
              <w:pStyle w:val="AralkYok"/>
              <w:rPr>
                <w:rFonts w:ascii="Times New Roman" w:hAnsi="Times New Roman"/>
                <w:color w:val="000000"/>
                <w:sz w:val="18"/>
                <w:szCs w:val="18"/>
              </w:rPr>
            </w:pPr>
            <w:r w:rsidRPr="00190DBA">
              <w:rPr>
                <w:rFonts w:ascii="Times New Roman" w:hAnsi="Times New Roman"/>
                <w:color w:val="000000"/>
                <w:sz w:val="18"/>
                <w:szCs w:val="18"/>
              </w:rPr>
              <w:t> </w:t>
            </w:r>
          </w:p>
        </w:tc>
        <w:tc>
          <w:tcPr>
            <w:tcW w:w="1629" w:type="dxa"/>
            <w:gridSpan w:val="4"/>
            <w:shd w:val="clear" w:color="auto" w:fill="FFFFFF"/>
            <w:vAlign w:val="center"/>
          </w:tcPr>
          <w:p w:rsidR="006E77AA" w:rsidRPr="00190DBA" w:rsidRDefault="006E77AA" w:rsidP="00DB450D">
            <w:pPr>
              <w:pStyle w:val="AralkYok"/>
              <w:rPr>
                <w:rFonts w:ascii="Times New Roman" w:hAnsi="Times New Roman"/>
                <w:color w:val="000000"/>
                <w:sz w:val="18"/>
                <w:szCs w:val="18"/>
              </w:rPr>
            </w:pPr>
            <w:r w:rsidRPr="00190DBA">
              <w:rPr>
                <w:rFonts w:ascii="Times New Roman" w:hAnsi="Times New Roman"/>
                <w:color w:val="000000"/>
                <w:sz w:val="18"/>
                <w:szCs w:val="18"/>
              </w:rPr>
              <w:t>İzle</w:t>
            </w:r>
          </w:p>
        </w:tc>
      </w:tr>
      <w:tr w:rsidR="006E77AA" w:rsidRPr="00190DBA" w:rsidTr="00DB450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PrEx>
        <w:trPr>
          <w:trHeight w:val="158"/>
        </w:trPr>
        <w:tc>
          <w:tcPr>
            <w:tcW w:w="3370" w:type="dxa"/>
            <w:gridSpan w:val="5"/>
            <w:shd w:val="clear" w:color="auto" w:fill="FFFFFF"/>
            <w:vAlign w:val="center"/>
          </w:tcPr>
          <w:p w:rsidR="006E77AA" w:rsidRPr="00190DBA" w:rsidRDefault="006E77AA" w:rsidP="00DB450D">
            <w:pPr>
              <w:pStyle w:val="AralkYok"/>
              <w:rPr>
                <w:rFonts w:ascii="Times New Roman" w:hAnsi="Times New Roman"/>
                <w:color w:val="000000"/>
                <w:sz w:val="18"/>
                <w:szCs w:val="18"/>
              </w:rPr>
            </w:pPr>
            <w:r w:rsidRPr="00190DBA">
              <w:rPr>
                <w:rFonts w:ascii="Times New Roman" w:hAnsi="Times New Roman"/>
                <w:color w:val="000000"/>
                <w:sz w:val="18"/>
                <w:szCs w:val="18"/>
              </w:rPr>
              <w:t>Meslek odaları</w:t>
            </w:r>
          </w:p>
        </w:tc>
        <w:tc>
          <w:tcPr>
            <w:tcW w:w="1171" w:type="dxa"/>
            <w:gridSpan w:val="3"/>
            <w:shd w:val="clear" w:color="auto" w:fill="FFFFFF"/>
            <w:vAlign w:val="center"/>
          </w:tcPr>
          <w:p w:rsidR="006E77AA" w:rsidRPr="00190DBA" w:rsidRDefault="006E77AA" w:rsidP="00DB450D">
            <w:pPr>
              <w:pStyle w:val="AralkYok"/>
              <w:rPr>
                <w:rFonts w:ascii="Times New Roman" w:hAnsi="Times New Roman"/>
                <w:color w:val="000000"/>
                <w:sz w:val="18"/>
                <w:szCs w:val="18"/>
              </w:rPr>
            </w:pPr>
          </w:p>
        </w:tc>
        <w:tc>
          <w:tcPr>
            <w:tcW w:w="1502" w:type="dxa"/>
            <w:gridSpan w:val="5"/>
            <w:shd w:val="clear" w:color="auto" w:fill="FFFFFF"/>
            <w:vAlign w:val="center"/>
          </w:tcPr>
          <w:p w:rsidR="006E77AA" w:rsidRPr="00190DBA" w:rsidRDefault="006E77AA" w:rsidP="00DB450D">
            <w:pPr>
              <w:pStyle w:val="AralkYok"/>
              <w:rPr>
                <w:rFonts w:ascii="Times New Roman" w:hAnsi="Times New Roman"/>
                <w:color w:val="000000"/>
                <w:sz w:val="18"/>
                <w:szCs w:val="18"/>
              </w:rPr>
            </w:pPr>
            <w:r w:rsidRPr="00190DBA">
              <w:rPr>
                <w:rFonts w:ascii="Times New Roman" w:hAnsi="Times New Roman"/>
                <w:color w:val="000000"/>
                <w:sz w:val="18"/>
                <w:szCs w:val="18"/>
              </w:rPr>
              <w:t>√</w:t>
            </w:r>
          </w:p>
        </w:tc>
        <w:tc>
          <w:tcPr>
            <w:tcW w:w="1967" w:type="dxa"/>
            <w:gridSpan w:val="6"/>
            <w:shd w:val="clear" w:color="auto" w:fill="FFFFFF"/>
            <w:vAlign w:val="center"/>
          </w:tcPr>
          <w:p w:rsidR="006E77AA" w:rsidRPr="00190DBA" w:rsidRDefault="006E77AA" w:rsidP="00DB450D">
            <w:pPr>
              <w:pStyle w:val="AralkYok"/>
              <w:rPr>
                <w:rFonts w:ascii="Times New Roman" w:hAnsi="Times New Roman"/>
                <w:color w:val="000000"/>
                <w:sz w:val="18"/>
                <w:szCs w:val="18"/>
              </w:rPr>
            </w:pPr>
            <w:r w:rsidRPr="00190DBA">
              <w:rPr>
                <w:rFonts w:ascii="Times New Roman" w:hAnsi="Times New Roman"/>
                <w:color w:val="000000"/>
                <w:sz w:val="18"/>
                <w:szCs w:val="18"/>
              </w:rPr>
              <w:t>Bilgilendir</w:t>
            </w:r>
          </w:p>
        </w:tc>
        <w:tc>
          <w:tcPr>
            <w:tcW w:w="1629" w:type="dxa"/>
            <w:gridSpan w:val="4"/>
            <w:shd w:val="clear" w:color="auto" w:fill="FFFFFF"/>
            <w:vAlign w:val="center"/>
          </w:tcPr>
          <w:p w:rsidR="006E77AA" w:rsidRPr="00190DBA" w:rsidRDefault="006E77AA" w:rsidP="00DB450D">
            <w:pPr>
              <w:pStyle w:val="AralkYok"/>
              <w:rPr>
                <w:rFonts w:ascii="Times New Roman" w:hAnsi="Times New Roman"/>
                <w:color w:val="000000"/>
                <w:sz w:val="18"/>
                <w:szCs w:val="18"/>
              </w:rPr>
            </w:pPr>
            <w:r w:rsidRPr="00190DBA">
              <w:rPr>
                <w:rFonts w:ascii="Times New Roman" w:hAnsi="Times New Roman"/>
                <w:color w:val="000000"/>
                <w:sz w:val="18"/>
                <w:szCs w:val="18"/>
              </w:rPr>
              <w:t> </w:t>
            </w:r>
          </w:p>
        </w:tc>
      </w:tr>
      <w:tr w:rsidR="006E77AA" w:rsidRPr="00190DBA" w:rsidTr="00DB450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PrEx>
        <w:trPr>
          <w:trHeight w:val="158"/>
        </w:trPr>
        <w:tc>
          <w:tcPr>
            <w:tcW w:w="3370" w:type="dxa"/>
            <w:gridSpan w:val="5"/>
            <w:shd w:val="clear" w:color="auto" w:fill="FFFFFF"/>
            <w:vAlign w:val="center"/>
          </w:tcPr>
          <w:p w:rsidR="006E77AA" w:rsidRPr="00190DBA" w:rsidRDefault="006E77AA" w:rsidP="00DB450D">
            <w:pPr>
              <w:pStyle w:val="AralkYok"/>
              <w:rPr>
                <w:rFonts w:ascii="Times New Roman" w:hAnsi="Times New Roman"/>
                <w:color w:val="000000"/>
                <w:sz w:val="18"/>
                <w:szCs w:val="18"/>
              </w:rPr>
            </w:pPr>
            <w:r w:rsidRPr="00190DBA">
              <w:rPr>
                <w:rFonts w:ascii="Times New Roman" w:hAnsi="Times New Roman"/>
                <w:color w:val="000000"/>
                <w:sz w:val="18"/>
                <w:szCs w:val="18"/>
              </w:rPr>
              <w:t>Sendikalar</w:t>
            </w:r>
          </w:p>
        </w:tc>
        <w:tc>
          <w:tcPr>
            <w:tcW w:w="1171" w:type="dxa"/>
            <w:gridSpan w:val="3"/>
            <w:shd w:val="clear" w:color="auto" w:fill="FFFFFF"/>
            <w:vAlign w:val="center"/>
          </w:tcPr>
          <w:p w:rsidR="006E77AA" w:rsidRPr="00190DBA" w:rsidRDefault="006E77AA" w:rsidP="00DB450D">
            <w:pPr>
              <w:pStyle w:val="AralkYok"/>
              <w:rPr>
                <w:rFonts w:ascii="Times New Roman" w:hAnsi="Times New Roman"/>
                <w:color w:val="000000"/>
                <w:sz w:val="18"/>
                <w:szCs w:val="18"/>
              </w:rPr>
            </w:pPr>
          </w:p>
        </w:tc>
        <w:tc>
          <w:tcPr>
            <w:tcW w:w="1502" w:type="dxa"/>
            <w:gridSpan w:val="5"/>
            <w:shd w:val="clear" w:color="auto" w:fill="FFFFFF"/>
            <w:vAlign w:val="center"/>
          </w:tcPr>
          <w:p w:rsidR="006E77AA" w:rsidRPr="00190DBA" w:rsidRDefault="006E77AA" w:rsidP="00DB450D">
            <w:pPr>
              <w:pStyle w:val="AralkYok"/>
              <w:rPr>
                <w:rFonts w:ascii="Times New Roman" w:hAnsi="Times New Roman"/>
                <w:color w:val="000000"/>
                <w:sz w:val="18"/>
                <w:szCs w:val="18"/>
              </w:rPr>
            </w:pPr>
            <w:r w:rsidRPr="00190DBA">
              <w:rPr>
                <w:rFonts w:ascii="Times New Roman" w:hAnsi="Times New Roman"/>
                <w:color w:val="000000"/>
                <w:sz w:val="18"/>
                <w:szCs w:val="18"/>
              </w:rPr>
              <w:t>√</w:t>
            </w:r>
          </w:p>
        </w:tc>
        <w:tc>
          <w:tcPr>
            <w:tcW w:w="1967" w:type="dxa"/>
            <w:gridSpan w:val="6"/>
            <w:shd w:val="clear" w:color="auto" w:fill="FFFFFF"/>
            <w:vAlign w:val="center"/>
          </w:tcPr>
          <w:p w:rsidR="006E77AA" w:rsidRPr="00190DBA" w:rsidRDefault="006E77AA" w:rsidP="00DB450D">
            <w:pPr>
              <w:pStyle w:val="AralkYok"/>
              <w:rPr>
                <w:rFonts w:ascii="Times New Roman" w:hAnsi="Times New Roman"/>
                <w:color w:val="000000"/>
                <w:sz w:val="18"/>
                <w:szCs w:val="18"/>
              </w:rPr>
            </w:pPr>
            <w:r w:rsidRPr="00190DBA">
              <w:rPr>
                <w:rFonts w:ascii="Times New Roman" w:hAnsi="Times New Roman"/>
                <w:color w:val="000000"/>
                <w:sz w:val="18"/>
                <w:szCs w:val="18"/>
              </w:rPr>
              <w:t> </w:t>
            </w:r>
          </w:p>
        </w:tc>
        <w:tc>
          <w:tcPr>
            <w:tcW w:w="1629" w:type="dxa"/>
            <w:gridSpan w:val="4"/>
            <w:shd w:val="clear" w:color="auto" w:fill="FFFFFF"/>
            <w:vAlign w:val="center"/>
          </w:tcPr>
          <w:p w:rsidR="006E77AA" w:rsidRPr="00190DBA" w:rsidRDefault="006E77AA" w:rsidP="00DB450D">
            <w:pPr>
              <w:pStyle w:val="AralkYok"/>
              <w:rPr>
                <w:rFonts w:ascii="Times New Roman" w:hAnsi="Times New Roman"/>
                <w:color w:val="000000"/>
                <w:sz w:val="18"/>
                <w:szCs w:val="18"/>
              </w:rPr>
            </w:pPr>
            <w:r w:rsidRPr="00190DBA">
              <w:rPr>
                <w:rFonts w:ascii="Times New Roman" w:hAnsi="Times New Roman"/>
                <w:color w:val="000000"/>
                <w:sz w:val="18"/>
                <w:szCs w:val="18"/>
              </w:rPr>
              <w:t>İzle</w:t>
            </w:r>
          </w:p>
        </w:tc>
      </w:tr>
      <w:tr w:rsidR="006E77AA" w:rsidRPr="00190DBA" w:rsidTr="00DB450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PrEx>
        <w:trPr>
          <w:trHeight w:val="158"/>
        </w:trPr>
        <w:tc>
          <w:tcPr>
            <w:tcW w:w="3370" w:type="dxa"/>
            <w:gridSpan w:val="5"/>
            <w:shd w:val="clear" w:color="auto" w:fill="FFFFFF"/>
            <w:vAlign w:val="center"/>
          </w:tcPr>
          <w:p w:rsidR="006E77AA" w:rsidRPr="00190DBA" w:rsidRDefault="006E77AA" w:rsidP="00DB450D">
            <w:pPr>
              <w:pStyle w:val="AralkYok"/>
              <w:rPr>
                <w:rFonts w:ascii="Times New Roman" w:hAnsi="Times New Roman"/>
                <w:color w:val="000000"/>
                <w:sz w:val="18"/>
                <w:szCs w:val="18"/>
              </w:rPr>
            </w:pPr>
            <w:r w:rsidRPr="00190DBA">
              <w:rPr>
                <w:rFonts w:ascii="Times New Roman" w:hAnsi="Times New Roman"/>
                <w:color w:val="000000"/>
                <w:sz w:val="18"/>
                <w:szCs w:val="18"/>
              </w:rPr>
              <w:t>Vakıflar</w:t>
            </w:r>
          </w:p>
        </w:tc>
        <w:tc>
          <w:tcPr>
            <w:tcW w:w="1171" w:type="dxa"/>
            <w:gridSpan w:val="3"/>
            <w:shd w:val="clear" w:color="auto" w:fill="FFFFFF"/>
            <w:vAlign w:val="center"/>
          </w:tcPr>
          <w:p w:rsidR="006E77AA" w:rsidRPr="00190DBA" w:rsidRDefault="006E77AA" w:rsidP="00DB450D">
            <w:pPr>
              <w:pStyle w:val="AralkYok"/>
              <w:rPr>
                <w:rFonts w:ascii="Times New Roman" w:hAnsi="Times New Roman"/>
                <w:color w:val="000000"/>
                <w:sz w:val="18"/>
                <w:szCs w:val="18"/>
              </w:rPr>
            </w:pPr>
          </w:p>
        </w:tc>
        <w:tc>
          <w:tcPr>
            <w:tcW w:w="1502" w:type="dxa"/>
            <w:gridSpan w:val="5"/>
            <w:shd w:val="clear" w:color="auto" w:fill="FFFFFF"/>
            <w:vAlign w:val="center"/>
          </w:tcPr>
          <w:p w:rsidR="006E77AA" w:rsidRPr="00190DBA" w:rsidRDefault="006E77AA" w:rsidP="00DB450D">
            <w:pPr>
              <w:pStyle w:val="AralkYok"/>
              <w:rPr>
                <w:rFonts w:ascii="Times New Roman" w:hAnsi="Times New Roman"/>
                <w:color w:val="000000"/>
                <w:sz w:val="18"/>
                <w:szCs w:val="18"/>
              </w:rPr>
            </w:pPr>
            <w:r w:rsidRPr="00190DBA">
              <w:rPr>
                <w:rFonts w:ascii="Times New Roman" w:hAnsi="Times New Roman"/>
                <w:color w:val="000000"/>
                <w:sz w:val="18"/>
                <w:szCs w:val="18"/>
              </w:rPr>
              <w:t>√</w:t>
            </w:r>
          </w:p>
        </w:tc>
        <w:tc>
          <w:tcPr>
            <w:tcW w:w="1967" w:type="dxa"/>
            <w:gridSpan w:val="6"/>
            <w:shd w:val="clear" w:color="auto" w:fill="FFFFFF"/>
            <w:vAlign w:val="center"/>
          </w:tcPr>
          <w:p w:rsidR="006E77AA" w:rsidRPr="00190DBA" w:rsidRDefault="006E77AA" w:rsidP="00DB450D">
            <w:pPr>
              <w:pStyle w:val="AralkYok"/>
              <w:rPr>
                <w:rFonts w:ascii="Times New Roman" w:hAnsi="Times New Roman"/>
                <w:color w:val="000000"/>
                <w:sz w:val="18"/>
                <w:szCs w:val="18"/>
              </w:rPr>
            </w:pPr>
            <w:r w:rsidRPr="00190DBA">
              <w:rPr>
                <w:rFonts w:ascii="Times New Roman" w:hAnsi="Times New Roman"/>
                <w:color w:val="000000"/>
                <w:sz w:val="18"/>
                <w:szCs w:val="18"/>
              </w:rPr>
              <w:t> </w:t>
            </w:r>
          </w:p>
        </w:tc>
        <w:tc>
          <w:tcPr>
            <w:tcW w:w="1629" w:type="dxa"/>
            <w:gridSpan w:val="4"/>
            <w:shd w:val="clear" w:color="auto" w:fill="FFFFFF"/>
            <w:vAlign w:val="center"/>
          </w:tcPr>
          <w:p w:rsidR="006E77AA" w:rsidRPr="00190DBA" w:rsidRDefault="006E77AA" w:rsidP="00DB450D">
            <w:pPr>
              <w:pStyle w:val="AralkYok"/>
              <w:rPr>
                <w:rFonts w:ascii="Times New Roman" w:hAnsi="Times New Roman"/>
                <w:color w:val="000000"/>
                <w:sz w:val="18"/>
                <w:szCs w:val="18"/>
              </w:rPr>
            </w:pPr>
            <w:r w:rsidRPr="00190DBA">
              <w:rPr>
                <w:rFonts w:ascii="Times New Roman" w:hAnsi="Times New Roman"/>
                <w:color w:val="000000"/>
                <w:sz w:val="18"/>
                <w:szCs w:val="18"/>
              </w:rPr>
              <w:t>İzle</w:t>
            </w:r>
          </w:p>
        </w:tc>
      </w:tr>
    </w:tbl>
    <w:p w:rsidR="006E77AA" w:rsidRDefault="006E77AA" w:rsidP="006E77AA">
      <w:pPr>
        <w:tabs>
          <w:tab w:val="left" w:pos="839"/>
        </w:tabs>
        <w:spacing w:before="280"/>
        <w:jc w:val="both"/>
        <w:rPr>
          <w:b/>
          <w:sz w:val="32"/>
        </w:rPr>
      </w:pPr>
    </w:p>
    <w:p w:rsidR="00481F7C" w:rsidRDefault="00481F7C" w:rsidP="006E77AA">
      <w:pPr>
        <w:tabs>
          <w:tab w:val="left" w:pos="839"/>
        </w:tabs>
        <w:spacing w:before="280"/>
        <w:jc w:val="both"/>
        <w:rPr>
          <w:b/>
          <w:sz w:val="32"/>
        </w:rPr>
      </w:pPr>
    </w:p>
    <w:p w:rsidR="00481F7C" w:rsidRPr="006E77AA" w:rsidRDefault="00481F7C" w:rsidP="006E77AA">
      <w:pPr>
        <w:tabs>
          <w:tab w:val="left" w:pos="839"/>
        </w:tabs>
        <w:spacing w:before="280"/>
        <w:jc w:val="both"/>
        <w:rPr>
          <w:b/>
          <w:sz w:val="32"/>
        </w:rPr>
      </w:pPr>
    </w:p>
    <w:p w:rsidR="006959AA" w:rsidRPr="00481F7C" w:rsidRDefault="00272413" w:rsidP="00B86DE6">
      <w:pPr>
        <w:pStyle w:val="ListeParagraf"/>
        <w:numPr>
          <w:ilvl w:val="1"/>
          <w:numId w:val="47"/>
        </w:numPr>
        <w:tabs>
          <w:tab w:val="left" w:pos="839"/>
        </w:tabs>
        <w:spacing w:before="280"/>
        <w:jc w:val="both"/>
        <w:outlineLvl w:val="1"/>
        <w:rPr>
          <w:b/>
          <w:sz w:val="32"/>
          <w:lang w:val="tr-TR"/>
        </w:rPr>
      </w:pPr>
      <w:bookmarkStart w:id="10" w:name="_Toc166495557"/>
      <w:r w:rsidRPr="000F59F6">
        <w:rPr>
          <w:b/>
          <w:sz w:val="32"/>
          <w:lang w:val="tr-TR"/>
        </w:rPr>
        <w:lastRenderedPageBreak/>
        <w:t>Okul/Kurum İçi Analiz</w:t>
      </w:r>
      <w:bookmarkEnd w:id="10"/>
    </w:p>
    <w:p w:rsidR="00272413" w:rsidRPr="000F59F6" w:rsidRDefault="00272413" w:rsidP="006959AA">
      <w:pPr>
        <w:pStyle w:val="GvdeMetni"/>
        <w:spacing w:before="120" w:after="120" w:line="360" w:lineRule="auto"/>
        <w:jc w:val="both"/>
        <w:rPr>
          <w:lang w:val="tr-TR"/>
        </w:rPr>
      </w:pPr>
      <w:r w:rsidRPr="000F59F6">
        <w:rPr>
          <w:lang w:val="tr-TR"/>
        </w:rPr>
        <w:t>Kuruluş içi analiz; insan kaynaklarının yetkinlik düzeyi, kurum kültürü, teknoloji ve bilişim altyapısı, fiziki ve mali kaynaklara ilişkin analizlerin yapılarak okul/kurumun mevcut kapasitesinin değerlendirilmesidir. Ayrıca, bu bölümde okul/kurumun teşkilat şemasına da yer verilir.</w:t>
      </w:r>
    </w:p>
    <w:p w:rsidR="00272413" w:rsidRPr="000F59F6" w:rsidRDefault="00272413" w:rsidP="006959AA">
      <w:pPr>
        <w:pStyle w:val="GvdeMetni"/>
        <w:spacing w:before="120" w:after="120" w:line="360" w:lineRule="auto"/>
        <w:jc w:val="both"/>
        <w:rPr>
          <w:lang w:val="tr-TR"/>
        </w:rPr>
      </w:pPr>
      <w:r w:rsidRPr="000F59F6">
        <w:rPr>
          <w:lang w:val="tr-TR"/>
        </w:rPr>
        <w:t>Etkili bir okul/kurum içi analiz süreci; okul/kurumun kaynaklarını, varlıklarını, özelliklerini, yeterliliklerini, yeteneklerini, fırsat alanlarını ve başarısızlıklarını belirlemek için okul/kurumun içinde etkileşime giren tüm bileşenlerinin değerlendirildiği bir süreçtir. Okul/kurum içi analiz sürecinde yararlanılabilecek farklı araçlar vardır. Her bir aracın analiz sürecinin bir dişlisi olarak sunacağı katkı değerlidir. Örneğin, insan kaynakları verileri eğitim planlaması ya da iş değerlendirmeleri gibi alanlarda yapılacak analizlere katkı sağlayacaktır. Ne kadar fazla araçtan faydalanılırsa okul/kurumun durumuna dair o kadar net bir tablo çizilmiş olacaktır. Okul/kurumların okul/kurum içi analiz sürecinde kullanabilecekleri araçlar, içerikleri ve nasıl erişim sağlayabil</w:t>
      </w:r>
      <w:r w:rsidR="006959AA">
        <w:rPr>
          <w:lang w:val="tr-TR"/>
        </w:rPr>
        <w:t>eceklerine dair bilgiler Tablo 4</w:t>
      </w:r>
      <w:r w:rsidRPr="000F59F6">
        <w:rPr>
          <w:lang w:val="tr-TR"/>
        </w:rPr>
        <w:t>’te verilmiştir.</w:t>
      </w:r>
    </w:p>
    <w:p w:rsidR="00272413" w:rsidRPr="006959AA" w:rsidRDefault="006959AA" w:rsidP="00272413">
      <w:pPr>
        <w:spacing w:before="2"/>
        <w:ind w:left="118"/>
        <w:jc w:val="both"/>
        <w:rPr>
          <w:b/>
          <w:sz w:val="24"/>
          <w:szCs w:val="24"/>
        </w:rPr>
      </w:pPr>
      <w:r>
        <w:rPr>
          <w:b/>
          <w:sz w:val="24"/>
          <w:szCs w:val="24"/>
        </w:rPr>
        <w:t>Tablo 4</w:t>
      </w:r>
      <w:r w:rsidR="00272413" w:rsidRPr="006959AA">
        <w:rPr>
          <w:b/>
          <w:sz w:val="24"/>
          <w:szCs w:val="24"/>
        </w:rPr>
        <w:t>.</w:t>
      </w:r>
      <w:r>
        <w:rPr>
          <w:b/>
          <w:sz w:val="24"/>
          <w:szCs w:val="24"/>
        </w:rPr>
        <w:t xml:space="preserve"> </w:t>
      </w:r>
      <w:r w:rsidR="00272413" w:rsidRPr="006959AA">
        <w:rPr>
          <w:b/>
          <w:sz w:val="24"/>
          <w:szCs w:val="24"/>
        </w:rPr>
        <w:t>Okul/Kurum İçi Analiz İçerik Tablosu</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272413" w:rsidRPr="000F59F6" w:rsidTr="00E115C6">
        <w:trPr>
          <w:trHeight w:val="300"/>
        </w:trPr>
        <w:tc>
          <w:tcPr>
            <w:tcW w:w="2870" w:type="dxa"/>
            <w:shd w:val="clear" w:color="auto" w:fill="E2EFD9"/>
          </w:tcPr>
          <w:p w:rsidR="00272413" w:rsidRPr="000F59F6" w:rsidRDefault="00272413" w:rsidP="00E115C6">
            <w:pPr>
              <w:pStyle w:val="TableParagraph"/>
              <w:spacing w:line="234" w:lineRule="exact"/>
              <w:ind w:left="97"/>
              <w:rPr>
                <w:b/>
                <w:sz w:val="20"/>
                <w:lang w:val="tr-TR"/>
              </w:rPr>
            </w:pPr>
            <w:r w:rsidRPr="000F59F6">
              <w:rPr>
                <w:b/>
                <w:sz w:val="20"/>
                <w:lang w:val="tr-TR"/>
              </w:rPr>
              <w:t>Okul/Kurum İçi</w:t>
            </w:r>
          </w:p>
        </w:tc>
        <w:tc>
          <w:tcPr>
            <w:tcW w:w="6458" w:type="dxa"/>
            <w:shd w:val="clear" w:color="auto" w:fill="E2EFD9"/>
          </w:tcPr>
          <w:p w:rsidR="00272413" w:rsidRPr="000F59F6" w:rsidRDefault="00272413" w:rsidP="00E115C6">
            <w:pPr>
              <w:pStyle w:val="TableParagraph"/>
              <w:spacing w:line="234" w:lineRule="exact"/>
              <w:ind w:left="95"/>
              <w:rPr>
                <w:b/>
                <w:sz w:val="20"/>
                <w:lang w:val="tr-TR"/>
              </w:rPr>
            </w:pPr>
            <w:r w:rsidRPr="000F59F6">
              <w:rPr>
                <w:b/>
                <w:sz w:val="20"/>
                <w:lang w:val="tr-TR"/>
              </w:rPr>
              <w:t>Analiz İçerik Tablosu</w:t>
            </w:r>
          </w:p>
        </w:tc>
      </w:tr>
      <w:tr w:rsidR="00272413" w:rsidRPr="000F59F6" w:rsidTr="00E115C6">
        <w:trPr>
          <w:trHeight w:val="1180"/>
        </w:trPr>
        <w:tc>
          <w:tcPr>
            <w:tcW w:w="2870" w:type="dxa"/>
            <w:shd w:val="clear" w:color="auto" w:fill="E2EFD9"/>
          </w:tcPr>
          <w:p w:rsidR="00272413" w:rsidRPr="000F59F6" w:rsidRDefault="00272413" w:rsidP="00E115C6">
            <w:pPr>
              <w:pStyle w:val="TableParagraph"/>
              <w:spacing w:line="234" w:lineRule="exact"/>
              <w:ind w:left="97"/>
              <w:rPr>
                <w:sz w:val="20"/>
                <w:lang w:val="tr-TR"/>
              </w:rPr>
            </w:pPr>
            <w:r w:rsidRPr="000F59F6">
              <w:rPr>
                <w:sz w:val="20"/>
                <w:lang w:val="tr-TR"/>
              </w:rPr>
              <w:t>Öğrenci sayıları</w:t>
            </w:r>
          </w:p>
        </w:tc>
        <w:tc>
          <w:tcPr>
            <w:tcW w:w="6458" w:type="dxa"/>
            <w:shd w:val="clear" w:color="auto" w:fill="E2EFD9"/>
          </w:tcPr>
          <w:p w:rsidR="00272413" w:rsidRPr="000F59F6" w:rsidRDefault="00272413" w:rsidP="00E115C6">
            <w:pPr>
              <w:pStyle w:val="TableParagraph"/>
              <w:ind w:left="95" w:right="97"/>
              <w:jc w:val="both"/>
              <w:rPr>
                <w:sz w:val="20"/>
                <w:lang w:val="tr-TR"/>
              </w:rPr>
            </w:pPr>
            <w:r w:rsidRPr="000F59F6">
              <w:rPr>
                <w:sz w:val="20"/>
                <w:lang w:val="tr-TR"/>
              </w:rPr>
              <w:t>Sınıf kademeleri, meslek alan dalları, kaynaştırma öğrencileri, yabancı uyruklu öğrenciler gibi demografik özelliklere dair detaylı sınıflandırmaları kapsamalıdır. e-Okul kayıtları kullanılarak hazırlanabilir.</w:t>
            </w:r>
          </w:p>
        </w:tc>
      </w:tr>
      <w:tr w:rsidR="00272413" w:rsidRPr="000F59F6" w:rsidTr="00E115C6">
        <w:trPr>
          <w:trHeight w:val="300"/>
        </w:trPr>
        <w:tc>
          <w:tcPr>
            <w:tcW w:w="2870" w:type="dxa"/>
          </w:tcPr>
          <w:p w:rsidR="00272413" w:rsidRPr="000F59F6" w:rsidRDefault="00272413" w:rsidP="00E115C6">
            <w:pPr>
              <w:pStyle w:val="TableParagraph"/>
              <w:spacing w:line="234" w:lineRule="exact"/>
              <w:ind w:left="97"/>
              <w:rPr>
                <w:sz w:val="20"/>
                <w:lang w:val="tr-TR"/>
              </w:rPr>
            </w:pPr>
            <w:r w:rsidRPr="000F59F6">
              <w:rPr>
                <w:sz w:val="20"/>
                <w:lang w:val="tr-TR"/>
              </w:rPr>
              <w:t>Akademik başarı verileri</w:t>
            </w:r>
          </w:p>
        </w:tc>
        <w:tc>
          <w:tcPr>
            <w:tcW w:w="6458" w:type="dxa"/>
          </w:tcPr>
          <w:p w:rsidR="00272413" w:rsidRPr="000F59F6" w:rsidRDefault="00272413" w:rsidP="00E115C6">
            <w:pPr>
              <w:pStyle w:val="TableParagraph"/>
              <w:spacing w:line="234" w:lineRule="exact"/>
              <w:ind w:left="95"/>
              <w:rPr>
                <w:sz w:val="20"/>
                <w:lang w:val="tr-TR"/>
              </w:rPr>
            </w:pPr>
            <w:r w:rsidRPr="000F59F6">
              <w:rPr>
                <w:sz w:val="20"/>
                <w:lang w:val="tr-TR"/>
              </w:rPr>
              <w:t>e-Okul kayıtları kullanılarak erişim sağlanabilir.</w:t>
            </w:r>
          </w:p>
        </w:tc>
      </w:tr>
      <w:tr w:rsidR="00272413" w:rsidRPr="000F59F6" w:rsidTr="00E115C6">
        <w:trPr>
          <w:trHeight w:val="580"/>
        </w:trPr>
        <w:tc>
          <w:tcPr>
            <w:tcW w:w="2870" w:type="dxa"/>
            <w:shd w:val="clear" w:color="auto" w:fill="E2EFD9"/>
          </w:tcPr>
          <w:p w:rsidR="00272413" w:rsidRPr="000F59F6" w:rsidRDefault="00272413" w:rsidP="00E115C6">
            <w:pPr>
              <w:pStyle w:val="TableParagraph"/>
              <w:ind w:left="97" w:right="452"/>
              <w:rPr>
                <w:sz w:val="20"/>
                <w:lang w:val="tr-TR"/>
              </w:rPr>
            </w:pPr>
            <w:r w:rsidRPr="000F59F6">
              <w:rPr>
                <w:sz w:val="20"/>
                <w:lang w:val="tr-TR"/>
              </w:rPr>
              <w:t>Sosyal-kültürel-bilimsel ve sportif başarı verileri</w:t>
            </w:r>
          </w:p>
        </w:tc>
        <w:tc>
          <w:tcPr>
            <w:tcW w:w="6458" w:type="dxa"/>
            <w:shd w:val="clear" w:color="auto" w:fill="E2EFD9"/>
          </w:tcPr>
          <w:p w:rsidR="00272413" w:rsidRPr="000F59F6" w:rsidRDefault="00272413" w:rsidP="00E115C6">
            <w:pPr>
              <w:pStyle w:val="TableParagraph"/>
              <w:ind w:left="95" w:right="87"/>
              <w:rPr>
                <w:sz w:val="20"/>
                <w:lang w:val="tr-TR"/>
              </w:rPr>
            </w:pPr>
            <w:r w:rsidRPr="000F59F6">
              <w:rPr>
                <w:sz w:val="20"/>
                <w:lang w:val="tr-TR"/>
              </w:rPr>
              <w:t>Belirtilen alanlarda yarışma ödülleri ya da lisansları olan öğrencilere dair sayısal verileri kapsamalıdır.</w:t>
            </w:r>
          </w:p>
        </w:tc>
      </w:tr>
      <w:tr w:rsidR="00272413" w:rsidRPr="000F59F6" w:rsidTr="00E115C6">
        <w:trPr>
          <w:trHeight w:val="300"/>
        </w:trPr>
        <w:tc>
          <w:tcPr>
            <w:tcW w:w="2870" w:type="dxa"/>
          </w:tcPr>
          <w:p w:rsidR="00272413" w:rsidRPr="000F59F6" w:rsidRDefault="00272413" w:rsidP="00E115C6">
            <w:pPr>
              <w:pStyle w:val="TableParagraph"/>
              <w:spacing w:line="234" w:lineRule="exact"/>
              <w:ind w:left="97"/>
              <w:rPr>
                <w:sz w:val="20"/>
                <w:lang w:val="tr-TR"/>
              </w:rPr>
            </w:pPr>
            <w:r w:rsidRPr="000F59F6">
              <w:rPr>
                <w:sz w:val="20"/>
                <w:lang w:val="tr-TR"/>
              </w:rPr>
              <w:t>Öğrenme stilleri envanteri</w:t>
            </w:r>
          </w:p>
        </w:tc>
        <w:tc>
          <w:tcPr>
            <w:tcW w:w="6458" w:type="dxa"/>
          </w:tcPr>
          <w:p w:rsidR="00272413" w:rsidRPr="000F59F6" w:rsidRDefault="00272413" w:rsidP="00E115C6">
            <w:pPr>
              <w:pStyle w:val="TableParagraph"/>
              <w:spacing w:line="234" w:lineRule="exact"/>
              <w:ind w:left="95"/>
              <w:rPr>
                <w:sz w:val="20"/>
                <w:lang w:val="tr-TR"/>
              </w:rPr>
            </w:pPr>
            <w:r w:rsidRPr="000F59F6">
              <w:rPr>
                <w:sz w:val="20"/>
                <w:lang w:val="tr-TR"/>
              </w:rPr>
              <w:t>Okul rehberlik servisi tarafından uygulanmaktadır.</w:t>
            </w:r>
          </w:p>
        </w:tc>
      </w:tr>
      <w:tr w:rsidR="00272413" w:rsidRPr="000F59F6" w:rsidTr="00E115C6">
        <w:trPr>
          <w:trHeight w:val="960"/>
        </w:trPr>
        <w:tc>
          <w:tcPr>
            <w:tcW w:w="2870" w:type="dxa"/>
            <w:shd w:val="clear" w:color="auto" w:fill="E2EFD9"/>
          </w:tcPr>
          <w:p w:rsidR="00272413" w:rsidRPr="000F59F6" w:rsidRDefault="00272413" w:rsidP="00E115C6">
            <w:pPr>
              <w:pStyle w:val="TableParagraph"/>
              <w:spacing w:line="234" w:lineRule="exact"/>
              <w:ind w:left="97"/>
              <w:rPr>
                <w:sz w:val="20"/>
                <w:lang w:val="tr-TR"/>
              </w:rPr>
            </w:pPr>
            <w:r w:rsidRPr="000F59F6">
              <w:rPr>
                <w:sz w:val="20"/>
                <w:lang w:val="tr-TR"/>
              </w:rPr>
              <w:t>Devam-devamsızlık verileri</w:t>
            </w:r>
          </w:p>
        </w:tc>
        <w:tc>
          <w:tcPr>
            <w:tcW w:w="6458" w:type="dxa"/>
            <w:shd w:val="clear" w:color="auto" w:fill="E2EFD9"/>
          </w:tcPr>
          <w:p w:rsidR="00272413" w:rsidRPr="000F59F6" w:rsidRDefault="00272413" w:rsidP="00E115C6">
            <w:pPr>
              <w:pStyle w:val="TableParagraph"/>
              <w:ind w:left="95" w:right="98"/>
              <w:jc w:val="both"/>
              <w:rPr>
                <w:sz w:val="20"/>
                <w:lang w:val="tr-TR"/>
              </w:rPr>
            </w:pPr>
            <w:r w:rsidRPr="000F59F6">
              <w:rPr>
                <w:sz w:val="20"/>
                <w:lang w:val="tr-TR"/>
              </w:rPr>
              <w:t>e-Okul kayıtları kullanılarak erişim sağlanabilir. Aynı zamanda okul rehberlik servisi tarafından devamsızlık nedenleri anketi uygulanarak detaylı bir analiz gerçekleştirilmesi önerilmektedir.</w:t>
            </w:r>
          </w:p>
        </w:tc>
      </w:tr>
      <w:tr w:rsidR="00272413" w:rsidRPr="000F59F6" w:rsidTr="00E115C6">
        <w:trPr>
          <w:trHeight w:val="580"/>
        </w:trPr>
        <w:tc>
          <w:tcPr>
            <w:tcW w:w="2870" w:type="dxa"/>
          </w:tcPr>
          <w:p w:rsidR="00272413" w:rsidRPr="000F59F6" w:rsidRDefault="00272413" w:rsidP="00E115C6">
            <w:pPr>
              <w:pStyle w:val="TableParagraph"/>
              <w:tabs>
                <w:tab w:val="left" w:pos="798"/>
                <w:tab w:val="left" w:pos="1962"/>
              </w:tabs>
              <w:ind w:left="97" w:right="99"/>
              <w:rPr>
                <w:sz w:val="20"/>
                <w:lang w:val="tr-TR"/>
              </w:rPr>
            </w:pPr>
            <w:r w:rsidRPr="000F59F6">
              <w:rPr>
                <w:sz w:val="20"/>
                <w:lang w:val="tr-TR"/>
              </w:rPr>
              <w:t>Okul</w:t>
            </w:r>
            <w:r w:rsidRPr="000F59F6">
              <w:rPr>
                <w:sz w:val="20"/>
                <w:lang w:val="tr-TR"/>
              </w:rPr>
              <w:tab/>
              <w:t>disiplinini</w:t>
            </w:r>
            <w:r w:rsidRPr="000F59F6">
              <w:rPr>
                <w:sz w:val="20"/>
                <w:lang w:val="tr-TR"/>
              </w:rPr>
              <w:tab/>
            </w:r>
            <w:r w:rsidRPr="000F59F6">
              <w:rPr>
                <w:w w:val="95"/>
                <w:sz w:val="20"/>
                <w:lang w:val="tr-TR"/>
              </w:rPr>
              <w:t xml:space="preserve">etkileyen </w:t>
            </w:r>
            <w:r w:rsidRPr="000F59F6">
              <w:rPr>
                <w:sz w:val="20"/>
                <w:lang w:val="tr-TR"/>
              </w:rPr>
              <w:t>faktörler</w:t>
            </w:r>
            <w:r w:rsidR="006959AA">
              <w:rPr>
                <w:sz w:val="20"/>
                <w:lang w:val="tr-TR"/>
              </w:rPr>
              <w:t xml:space="preserve"> </w:t>
            </w:r>
            <w:r w:rsidRPr="000F59F6">
              <w:rPr>
                <w:sz w:val="20"/>
                <w:lang w:val="tr-TR"/>
              </w:rPr>
              <w:t>anketi</w:t>
            </w:r>
          </w:p>
        </w:tc>
        <w:tc>
          <w:tcPr>
            <w:tcW w:w="6458" w:type="dxa"/>
          </w:tcPr>
          <w:p w:rsidR="00272413" w:rsidRPr="000F59F6" w:rsidRDefault="00272413" w:rsidP="00E115C6">
            <w:pPr>
              <w:pStyle w:val="TableParagraph"/>
              <w:spacing w:line="234" w:lineRule="exact"/>
              <w:ind w:left="95"/>
              <w:rPr>
                <w:sz w:val="20"/>
                <w:lang w:val="tr-TR"/>
              </w:rPr>
            </w:pPr>
            <w:r w:rsidRPr="000F59F6">
              <w:rPr>
                <w:sz w:val="20"/>
                <w:lang w:val="tr-TR"/>
              </w:rPr>
              <w:t>Okul rehberlik servisi tarafından uygulanmaktadır.</w:t>
            </w:r>
          </w:p>
        </w:tc>
      </w:tr>
      <w:tr w:rsidR="00272413" w:rsidRPr="000F59F6" w:rsidTr="00E115C6">
        <w:trPr>
          <w:trHeight w:val="600"/>
        </w:trPr>
        <w:tc>
          <w:tcPr>
            <w:tcW w:w="2870" w:type="dxa"/>
            <w:shd w:val="clear" w:color="auto" w:fill="E2EFD9"/>
          </w:tcPr>
          <w:p w:rsidR="00272413" w:rsidRPr="000F59F6" w:rsidRDefault="00272413" w:rsidP="00E115C6">
            <w:pPr>
              <w:pStyle w:val="TableParagraph"/>
              <w:spacing w:line="234" w:lineRule="exact"/>
              <w:ind w:left="97"/>
              <w:rPr>
                <w:sz w:val="20"/>
                <w:lang w:val="tr-TR"/>
              </w:rPr>
            </w:pPr>
            <w:r w:rsidRPr="000F59F6">
              <w:rPr>
                <w:sz w:val="20"/>
                <w:lang w:val="tr-TR"/>
              </w:rPr>
              <w:t>İnsan kaynakları verileri</w:t>
            </w:r>
          </w:p>
        </w:tc>
        <w:tc>
          <w:tcPr>
            <w:tcW w:w="6458" w:type="dxa"/>
            <w:shd w:val="clear" w:color="auto" w:fill="E2EFD9"/>
          </w:tcPr>
          <w:p w:rsidR="00272413" w:rsidRPr="000F59F6" w:rsidRDefault="00272413" w:rsidP="00E115C6">
            <w:pPr>
              <w:pStyle w:val="TableParagraph"/>
              <w:ind w:left="95"/>
              <w:rPr>
                <w:sz w:val="20"/>
                <w:lang w:val="tr-TR"/>
              </w:rPr>
            </w:pPr>
            <w:r w:rsidRPr="000F59F6">
              <w:rPr>
                <w:sz w:val="20"/>
                <w:lang w:val="tr-TR"/>
              </w:rPr>
              <w:t>İdareci, öğretmen ve destek personeline dair sayısal veriler, lisans ya da yüksek lisans programlarından mezuniyet durumlarını da kapsamalıdır.</w:t>
            </w:r>
          </w:p>
        </w:tc>
      </w:tr>
      <w:tr w:rsidR="00272413" w:rsidRPr="000F59F6" w:rsidTr="00E115C6">
        <w:trPr>
          <w:trHeight w:val="580"/>
        </w:trPr>
        <w:tc>
          <w:tcPr>
            <w:tcW w:w="2870" w:type="dxa"/>
          </w:tcPr>
          <w:p w:rsidR="00272413" w:rsidRPr="000F59F6" w:rsidRDefault="00272413" w:rsidP="00E115C6">
            <w:pPr>
              <w:pStyle w:val="TableParagraph"/>
              <w:tabs>
                <w:tab w:val="left" w:pos="1655"/>
                <w:tab w:val="left" w:pos="2550"/>
              </w:tabs>
              <w:ind w:left="97" w:right="98"/>
              <w:rPr>
                <w:sz w:val="20"/>
                <w:lang w:val="tr-TR"/>
              </w:rPr>
            </w:pPr>
            <w:r w:rsidRPr="000F59F6">
              <w:rPr>
                <w:sz w:val="20"/>
                <w:lang w:val="tr-TR"/>
              </w:rPr>
              <w:t>Öğretmenlerin</w:t>
            </w:r>
            <w:r w:rsidRPr="000F59F6">
              <w:rPr>
                <w:sz w:val="20"/>
                <w:lang w:val="tr-TR"/>
              </w:rPr>
              <w:tab/>
              <w:t>hizmet</w:t>
            </w:r>
            <w:r w:rsidRPr="000F59F6">
              <w:rPr>
                <w:sz w:val="20"/>
                <w:lang w:val="tr-TR"/>
              </w:rPr>
              <w:tab/>
              <w:t>içi eğitime katılma</w:t>
            </w:r>
            <w:r w:rsidR="006959AA">
              <w:rPr>
                <w:sz w:val="20"/>
                <w:lang w:val="tr-TR"/>
              </w:rPr>
              <w:t xml:space="preserve"> </w:t>
            </w:r>
            <w:r w:rsidRPr="000F59F6">
              <w:rPr>
                <w:sz w:val="20"/>
                <w:lang w:val="tr-TR"/>
              </w:rPr>
              <w:t>oranları</w:t>
            </w:r>
          </w:p>
        </w:tc>
        <w:tc>
          <w:tcPr>
            <w:tcW w:w="6458" w:type="dxa"/>
          </w:tcPr>
          <w:p w:rsidR="00272413" w:rsidRPr="000F59F6" w:rsidRDefault="00272413" w:rsidP="00E115C6">
            <w:pPr>
              <w:pStyle w:val="TableParagraph"/>
              <w:spacing w:line="234" w:lineRule="exact"/>
              <w:ind w:left="95"/>
              <w:rPr>
                <w:sz w:val="20"/>
                <w:lang w:val="tr-TR"/>
              </w:rPr>
            </w:pPr>
            <w:r w:rsidRPr="000F59F6">
              <w:rPr>
                <w:sz w:val="20"/>
                <w:lang w:val="tr-TR"/>
              </w:rPr>
              <w:t>MEBBİS verileri kullanılarak erişim sağlanabilir.</w:t>
            </w:r>
          </w:p>
        </w:tc>
      </w:tr>
      <w:tr w:rsidR="00272413" w:rsidRPr="000F59F6" w:rsidTr="00E115C6">
        <w:trPr>
          <w:trHeight w:val="900"/>
        </w:trPr>
        <w:tc>
          <w:tcPr>
            <w:tcW w:w="2870" w:type="dxa"/>
            <w:shd w:val="clear" w:color="auto" w:fill="E2EFD9"/>
          </w:tcPr>
          <w:p w:rsidR="00272413" w:rsidRPr="000F59F6" w:rsidRDefault="00272413" w:rsidP="00E115C6">
            <w:pPr>
              <w:pStyle w:val="TableParagraph"/>
              <w:spacing w:line="234" w:lineRule="exact"/>
              <w:ind w:left="97"/>
              <w:rPr>
                <w:sz w:val="20"/>
                <w:lang w:val="tr-TR"/>
              </w:rPr>
            </w:pPr>
            <w:r w:rsidRPr="000F59F6">
              <w:rPr>
                <w:sz w:val="20"/>
                <w:lang w:val="tr-TR"/>
              </w:rPr>
              <w:t>Öğrenme ortamı verileri</w:t>
            </w:r>
          </w:p>
        </w:tc>
        <w:tc>
          <w:tcPr>
            <w:tcW w:w="6458" w:type="dxa"/>
            <w:shd w:val="clear" w:color="auto" w:fill="E2EFD9"/>
          </w:tcPr>
          <w:p w:rsidR="00272413" w:rsidRPr="000F59F6" w:rsidRDefault="00272413" w:rsidP="00E115C6">
            <w:pPr>
              <w:pStyle w:val="TableParagraph"/>
              <w:ind w:left="95" w:right="100"/>
              <w:jc w:val="both"/>
              <w:rPr>
                <w:sz w:val="20"/>
                <w:lang w:val="tr-TR"/>
              </w:rPr>
            </w:pPr>
            <w:r w:rsidRPr="000F59F6">
              <w:rPr>
                <w:sz w:val="20"/>
                <w:lang w:val="tr-TR"/>
              </w:rPr>
              <w:t>Okulun fiziki yapısına (ana ve ek binalar, kapalı spor salonu vb.) ve öğrenme ortamlarına (sınıf sayısı, laboratuvar ve kütüphane vb.) dair verileri içermelidir.</w:t>
            </w:r>
          </w:p>
        </w:tc>
      </w:tr>
      <w:tr w:rsidR="00272413" w:rsidRPr="000F59F6" w:rsidTr="00E115C6">
        <w:trPr>
          <w:trHeight w:val="600"/>
        </w:trPr>
        <w:tc>
          <w:tcPr>
            <w:tcW w:w="2870" w:type="dxa"/>
          </w:tcPr>
          <w:p w:rsidR="00272413" w:rsidRPr="000F59F6" w:rsidRDefault="00272413" w:rsidP="00E115C6">
            <w:pPr>
              <w:pStyle w:val="TableParagraph"/>
              <w:ind w:left="97" w:right="872"/>
              <w:rPr>
                <w:sz w:val="20"/>
                <w:lang w:val="tr-TR"/>
              </w:rPr>
            </w:pPr>
            <w:r w:rsidRPr="000F59F6">
              <w:rPr>
                <w:sz w:val="20"/>
                <w:lang w:val="tr-TR"/>
              </w:rPr>
              <w:t>Okul/kurum ortamını değerlendirme anketi</w:t>
            </w:r>
          </w:p>
        </w:tc>
        <w:tc>
          <w:tcPr>
            <w:tcW w:w="6458" w:type="dxa"/>
          </w:tcPr>
          <w:p w:rsidR="00272413" w:rsidRPr="000F59F6" w:rsidRDefault="00272413" w:rsidP="00E115C6">
            <w:pPr>
              <w:pStyle w:val="TableParagraph"/>
              <w:spacing w:line="281" w:lineRule="exact"/>
              <w:ind w:left="95"/>
              <w:rPr>
                <w:sz w:val="24"/>
                <w:lang w:val="tr-TR"/>
              </w:rPr>
            </w:pPr>
            <w:r w:rsidRPr="000F59F6">
              <w:rPr>
                <w:sz w:val="20"/>
                <w:lang w:val="tr-TR"/>
              </w:rPr>
              <w:t>Okul rehberlik servisi tarafından uygulanmaktadır</w:t>
            </w:r>
            <w:r w:rsidRPr="000F59F6">
              <w:rPr>
                <w:sz w:val="24"/>
                <w:lang w:val="tr-TR"/>
              </w:rPr>
              <w:t>.</w:t>
            </w:r>
          </w:p>
        </w:tc>
      </w:tr>
    </w:tbl>
    <w:p w:rsidR="00272413" w:rsidRPr="000F59F6" w:rsidRDefault="00272413" w:rsidP="00272413">
      <w:pPr>
        <w:jc w:val="both"/>
        <w:rPr>
          <w:sz w:val="16"/>
        </w:rPr>
        <w:sectPr w:rsidR="00272413" w:rsidRPr="000F59F6" w:rsidSect="005B428F">
          <w:pgSz w:w="11910" w:h="16840"/>
          <w:pgMar w:top="1320" w:right="1020" w:bottom="1280" w:left="1300" w:header="0" w:footer="1037" w:gutter="0"/>
          <w:cols w:space="708"/>
        </w:sectPr>
      </w:pPr>
    </w:p>
    <w:p w:rsidR="00272413" w:rsidRDefault="003A74EC" w:rsidP="00481F7C">
      <w:pPr>
        <w:pStyle w:val="Balk3"/>
        <w:ind w:firstLine="118"/>
        <w:rPr>
          <w:rFonts w:ascii="Cambria" w:eastAsia="Cambria" w:hAnsi="Cambria" w:cs="Cambria"/>
          <w:b/>
          <w:bCs/>
          <w:i/>
          <w:iCs/>
          <w:color w:val="auto"/>
          <w:spacing w:val="-6"/>
          <w:kern w:val="0"/>
          <w:sz w:val="28"/>
          <w:szCs w:val="28"/>
        </w:rPr>
      </w:pPr>
      <w:bookmarkStart w:id="11" w:name="_Toc166495558"/>
      <w:r>
        <w:rPr>
          <w:rFonts w:ascii="Cambria" w:eastAsia="Cambria" w:hAnsi="Cambria" w:cs="Cambria"/>
          <w:b/>
          <w:bCs/>
          <w:color w:val="auto"/>
          <w:spacing w:val="-6"/>
          <w:kern w:val="0"/>
          <w:sz w:val="28"/>
          <w:szCs w:val="28"/>
        </w:rPr>
        <w:lastRenderedPageBreak/>
        <w:t xml:space="preserve">2.7.1 </w:t>
      </w:r>
      <w:r w:rsidR="00272413" w:rsidRPr="000F59F6">
        <w:rPr>
          <w:rFonts w:ascii="Cambria" w:eastAsia="Cambria" w:hAnsi="Cambria" w:cs="Cambria"/>
          <w:b/>
          <w:bCs/>
          <w:color w:val="auto"/>
          <w:spacing w:val="-6"/>
          <w:kern w:val="0"/>
          <w:sz w:val="28"/>
          <w:szCs w:val="28"/>
        </w:rPr>
        <w:t>İnsan Kaynakları</w:t>
      </w:r>
      <w:bookmarkEnd w:id="11"/>
    </w:p>
    <w:p w:rsidR="006E77AA" w:rsidRPr="006E77AA" w:rsidRDefault="006E77AA" w:rsidP="006E77AA"/>
    <w:p w:rsidR="006E77AA" w:rsidRPr="006E77AA" w:rsidRDefault="006E77AA" w:rsidP="00481F7C">
      <w:pPr>
        <w:spacing w:before="120" w:after="120" w:line="360" w:lineRule="auto"/>
        <w:jc w:val="both"/>
        <w:rPr>
          <w:rFonts w:ascii="Cambria" w:eastAsia="Cambria" w:hAnsi="Cambria" w:cs="Cambria"/>
          <w:kern w:val="0"/>
          <w:sz w:val="24"/>
          <w:szCs w:val="24"/>
        </w:rPr>
      </w:pPr>
      <w:r w:rsidRPr="006E77AA">
        <w:rPr>
          <w:rFonts w:ascii="Cambria" w:eastAsia="Cambria" w:hAnsi="Cambria" w:cs="Cambria"/>
          <w:kern w:val="0"/>
          <w:sz w:val="24"/>
          <w:szCs w:val="24"/>
        </w:rPr>
        <w:t xml:space="preserve">Okulumuzun insan kaynakları yönetime ilişkin temel politika ve stratejileri Milli Eğitim Bakanlığının politika ve stratejisine uyumlu olarak “çalışanların yönetimi süreci” kapsamında yürütülmektedir. İnsan kaynaklarına ilişkin politika ve stratejiler okulumuzun kilit süreçleri ile uyum içerisindedir. Okulumuzun kilit süreçleri Okul Gelişim Yönetim Ekibinde “eğitim-öğretim süreci”,  ”okul-veli ve öğrenci işbirliği süreci” olarak belirlenmiştir. </w:t>
      </w:r>
    </w:p>
    <w:p w:rsidR="006E77AA" w:rsidRPr="006E77AA" w:rsidRDefault="006E77AA" w:rsidP="00481F7C">
      <w:pPr>
        <w:spacing w:before="120" w:after="120" w:line="360" w:lineRule="auto"/>
        <w:jc w:val="both"/>
        <w:rPr>
          <w:rFonts w:ascii="Cambria" w:eastAsia="Cambria" w:hAnsi="Cambria" w:cs="Cambria"/>
          <w:kern w:val="0"/>
          <w:sz w:val="24"/>
          <w:szCs w:val="24"/>
        </w:rPr>
      </w:pPr>
      <w:r w:rsidRPr="006E77AA">
        <w:rPr>
          <w:rFonts w:ascii="Cambria" w:eastAsia="Cambria" w:hAnsi="Cambria" w:cs="Cambria"/>
          <w:kern w:val="0"/>
          <w:sz w:val="24"/>
          <w:szCs w:val="24"/>
        </w:rPr>
        <w:t xml:space="preserve">Okulumuzda işe alma,  işten çıkarma ve ücretlendirme ile ilgili konular Milli Eğitim Bakanlığı kanun ve yönetmeliklerine uygun olarak yapılmaktadır. Bunun dışında destek personel alımı,  mesleki yetkinlikleri ve yapılan işin niteliğine uygunluğu dikkate alınarak,  belirtilen yasa ve yönetmelikleri kapsayan şartlarda okul idaresi ve Okul Aile Birliği tarafından yapılmaktadır. </w:t>
      </w:r>
    </w:p>
    <w:p w:rsidR="006E77AA" w:rsidRPr="006E77AA" w:rsidRDefault="006E77AA" w:rsidP="00481F7C">
      <w:pPr>
        <w:spacing w:before="120" w:after="120" w:line="360" w:lineRule="auto"/>
        <w:jc w:val="both"/>
        <w:rPr>
          <w:rFonts w:ascii="Cambria" w:eastAsia="Cambria" w:hAnsi="Cambria" w:cs="Cambria"/>
          <w:kern w:val="0"/>
          <w:sz w:val="24"/>
          <w:szCs w:val="24"/>
        </w:rPr>
      </w:pPr>
      <w:r w:rsidRPr="006E77AA">
        <w:rPr>
          <w:rFonts w:ascii="Cambria" w:eastAsia="Cambria" w:hAnsi="Cambria" w:cs="Cambria"/>
          <w:kern w:val="0"/>
          <w:sz w:val="24"/>
          <w:szCs w:val="24"/>
        </w:rPr>
        <w:t xml:space="preserve">Kanun ve yönetmeliklerde belirtilen ders saati sayısına ve norm kadro esasına göre insan kaynakları planlaması yapılmaktadır. </w:t>
      </w:r>
    </w:p>
    <w:p w:rsidR="006E77AA" w:rsidRPr="006E77AA" w:rsidRDefault="006E77AA" w:rsidP="00481F7C">
      <w:pPr>
        <w:spacing w:before="120" w:after="120" w:line="360" w:lineRule="auto"/>
        <w:jc w:val="both"/>
        <w:rPr>
          <w:rFonts w:ascii="Cambria" w:eastAsia="Cambria" w:hAnsi="Cambria" w:cs="Cambria"/>
          <w:kern w:val="0"/>
          <w:sz w:val="24"/>
          <w:szCs w:val="24"/>
        </w:rPr>
      </w:pPr>
      <w:r w:rsidRPr="006E77AA">
        <w:rPr>
          <w:rFonts w:ascii="Cambria" w:eastAsia="Cambria" w:hAnsi="Cambria" w:cs="Cambria"/>
          <w:kern w:val="0"/>
          <w:sz w:val="24"/>
          <w:szCs w:val="24"/>
        </w:rPr>
        <w:t>Çalışanın işten ayrılması (emekli olma, yer değiştirme) durumunda,  yerine atama Milli Eğitim Bakanlığı prosedürleri doğrultusunda yapılmaktadır. Çalışanların kısa süreli (rapor,  izin vb.) ayrılmaları durumunda ise dersin boş geçmemesi için gerekli planlama yapılmaktadır. Yönetici veya dersi boş olan öğretmenler derslere girmektedir.</w:t>
      </w:r>
    </w:p>
    <w:p w:rsidR="006E77AA" w:rsidRPr="006E77AA" w:rsidRDefault="006E77AA" w:rsidP="00481F7C">
      <w:pPr>
        <w:spacing w:before="120" w:after="120" w:line="360" w:lineRule="auto"/>
        <w:jc w:val="both"/>
        <w:rPr>
          <w:rFonts w:ascii="Cambria" w:eastAsia="Cambria" w:hAnsi="Cambria" w:cs="Cambria"/>
          <w:kern w:val="0"/>
          <w:sz w:val="24"/>
          <w:szCs w:val="24"/>
        </w:rPr>
      </w:pPr>
      <w:r w:rsidRPr="006E77AA">
        <w:rPr>
          <w:rFonts w:ascii="Cambria" w:eastAsia="Cambria" w:hAnsi="Cambria" w:cs="Cambria"/>
          <w:kern w:val="0"/>
          <w:sz w:val="24"/>
          <w:szCs w:val="24"/>
        </w:rPr>
        <w:t>İnsan kaynaklarına ilişkin politika ve stratejiler belirlenirken çalışanlar bu sürece dâhil edilmekte ve bu stratejiler her yıl Okul Gelişim Yönetim Ekibi tarafından güncellenmektedir</w:t>
      </w:r>
    </w:p>
    <w:p w:rsidR="006E77AA" w:rsidRPr="006E77AA" w:rsidRDefault="006E77AA" w:rsidP="00481F7C">
      <w:pPr>
        <w:spacing w:before="120" w:after="120" w:line="360" w:lineRule="auto"/>
        <w:jc w:val="both"/>
        <w:rPr>
          <w:rFonts w:ascii="Cambria" w:eastAsia="Cambria" w:hAnsi="Cambria" w:cs="Cambria"/>
          <w:kern w:val="0"/>
          <w:sz w:val="24"/>
          <w:szCs w:val="24"/>
        </w:rPr>
      </w:pPr>
      <w:r w:rsidRPr="006E77AA">
        <w:rPr>
          <w:rFonts w:ascii="Cambria" w:eastAsia="Cambria" w:hAnsi="Cambria" w:cs="Cambria"/>
          <w:kern w:val="0"/>
          <w:sz w:val="24"/>
          <w:szCs w:val="24"/>
        </w:rPr>
        <w:t xml:space="preserve">Kaliteli ve çağdaş eğitim politikamızın amacı evrensel düşüncelere sahip, yaratıcı,  demokratik, insan haklarına saygılı, yeniliklere açık, katılımcı ve çağdaş bireyler yetiştirmektir. </w:t>
      </w:r>
    </w:p>
    <w:p w:rsidR="006E77AA" w:rsidRPr="006E77AA" w:rsidRDefault="006E77AA" w:rsidP="00481F7C">
      <w:pPr>
        <w:spacing w:before="120" w:after="120" w:line="360" w:lineRule="auto"/>
        <w:jc w:val="both"/>
        <w:rPr>
          <w:rFonts w:ascii="Cambria" w:eastAsia="Cambria" w:hAnsi="Cambria" w:cs="Cambria"/>
          <w:kern w:val="0"/>
          <w:sz w:val="24"/>
          <w:szCs w:val="24"/>
        </w:rPr>
      </w:pPr>
      <w:r w:rsidRPr="006E77AA">
        <w:rPr>
          <w:rFonts w:ascii="Cambria" w:eastAsia="Cambria" w:hAnsi="Cambria" w:cs="Cambria"/>
          <w:kern w:val="0"/>
          <w:sz w:val="24"/>
          <w:szCs w:val="24"/>
        </w:rPr>
        <w:t xml:space="preserve">Okul yöneticilerimiz, çalışanların ekip halinde çalışmalarının etkili halde gerçekleşmesini,  özverili,  uyumlu ekipler oluşturarak,  onlara her konuda yardımcı ve önder olarak, okulun imkânlarını sunarak, çalışanları yüreklendirip zamanında ödüllendirerek sağlamaktadırlar. </w:t>
      </w:r>
    </w:p>
    <w:p w:rsidR="006E77AA" w:rsidRPr="006E77AA" w:rsidRDefault="006E77AA" w:rsidP="00481F7C">
      <w:pPr>
        <w:spacing w:before="120" w:after="120" w:line="360" w:lineRule="auto"/>
        <w:jc w:val="both"/>
        <w:rPr>
          <w:rFonts w:ascii="Cambria" w:eastAsia="Cambria" w:hAnsi="Cambria" w:cs="Cambria"/>
          <w:kern w:val="0"/>
          <w:sz w:val="24"/>
          <w:szCs w:val="24"/>
        </w:rPr>
      </w:pPr>
      <w:r w:rsidRPr="006E77AA">
        <w:rPr>
          <w:rFonts w:ascii="Cambria" w:eastAsia="Cambria" w:hAnsi="Cambria" w:cs="Cambria"/>
          <w:kern w:val="0"/>
          <w:sz w:val="24"/>
          <w:szCs w:val="24"/>
        </w:rPr>
        <w:t>Okulumuz çalışanlarının grup dayanışmasını sağlamak için yılda bir kez piknik, en az bir kere çalışanların katılımıyla yemekler düzenlenmektedir.</w:t>
      </w:r>
    </w:p>
    <w:p w:rsidR="00272413" w:rsidRPr="000F59F6" w:rsidRDefault="006E77AA" w:rsidP="00481F7C">
      <w:pPr>
        <w:spacing w:before="120" w:after="120" w:line="360" w:lineRule="auto"/>
        <w:jc w:val="both"/>
        <w:rPr>
          <w:b/>
          <w:sz w:val="20"/>
        </w:rPr>
      </w:pPr>
      <w:r w:rsidRPr="006E77AA">
        <w:rPr>
          <w:rFonts w:ascii="Cambria" w:eastAsia="Cambria" w:hAnsi="Cambria" w:cs="Cambria"/>
          <w:kern w:val="0"/>
          <w:sz w:val="24"/>
          <w:szCs w:val="24"/>
        </w:rPr>
        <w:t xml:space="preserve">Okulumuzda eğitim-öğretim kalitesi yüksek, kendi alanlarında yetkin öğretmen kadrosu bulunmaktadır. Çalışanlar Milli Eğitim Bakanlığı mevzuatındaki değişikliklere göre </w:t>
      </w:r>
      <w:r w:rsidRPr="006E77AA">
        <w:rPr>
          <w:rFonts w:ascii="Cambria" w:eastAsia="Cambria" w:hAnsi="Cambria" w:cs="Cambria"/>
          <w:kern w:val="0"/>
          <w:sz w:val="24"/>
          <w:szCs w:val="24"/>
        </w:rPr>
        <w:lastRenderedPageBreak/>
        <w:t xml:space="preserve">bilgilendirilmekte, öğretmenlere yapılan anketlerde ihtiyaç duyulan konularla ilgili programlar Milli Eğitim Müdürlüğü ile işbirliğine gidilip hizmet içi eğitim planları yapılmaktadır. Misyon ve vizyonumuzdaki değerlere ulaşmak için çağdaş eğitim anlayışı ve çağdaş eğitim kalitesinde eğitim yapabilmek amacıyla çalışanlara kurumumuz örgüt kültürüne uygun,  hizmet içi eğitimleri verilmektedir. Öğretmenlerimizin bireysel düzeyde ilgi ve yetenekleri doğrultusunda ders dışı etkinlikler,  sosyal kulüpler,  ders dağıtım çizelgeleri planlanmaktadır. Ekip düzeyinde ise örgüt kültürünü yansıtmak, bireysel farklılıklara önem vermek ve takım ruhuna sahip olmak ilkelerimizle hareket eden, birbirleri ile işbirliğine açık öğretmenlerimiz tarafından öğrenme olanakları oluşturulmakta ve katılıma özendirilmektedir. Öğrenme faaliyetlerine ilişkin bilgiler çeşitli ortamlardan elde edilmektedir. Çalışanların kendilerini geliştirmeleri amacıyla öğrenme faaliyetleri desteklenmekte ve seminer,  toplantı,  eğitim vb. katılmaları sağlanmaktadır. </w:t>
      </w:r>
    </w:p>
    <w:p w:rsidR="00272413" w:rsidRPr="000F59F6" w:rsidRDefault="00272413" w:rsidP="00272413">
      <w:pPr>
        <w:pStyle w:val="GvdeMetni"/>
        <w:spacing w:before="10"/>
        <w:rPr>
          <w:b/>
          <w:sz w:val="19"/>
          <w:lang w:val="tr-TR"/>
        </w:rPr>
      </w:pPr>
    </w:p>
    <w:p w:rsidR="00272413" w:rsidRPr="00481F7C" w:rsidRDefault="00481F7C" w:rsidP="00272413">
      <w:pPr>
        <w:ind w:left="118"/>
        <w:rPr>
          <w:b/>
          <w:color w:val="000000" w:themeColor="text1"/>
          <w:sz w:val="24"/>
          <w:szCs w:val="24"/>
        </w:rPr>
      </w:pPr>
      <w:r>
        <w:rPr>
          <w:b/>
          <w:color w:val="000000" w:themeColor="text1"/>
          <w:sz w:val="24"/>
          <w:szCs w:val="24"/>
        </w:rPr>
        <w:t>Tablo 5</w:t>
      </w:r>
      <w:r w:rsidR="00272413" w:rsidRPr="00481F7C">
        <w:rPr>
          <w:b/>
          <w:color w:val="000000" w:themeColor="text1"/>
          <w:sz w:val="24"/>
          <w:szCs w:val="24"/>
        </w:rPr>
        <w:t>. Çalışanların Görev Dağılımı</w:t>
      </w:r>
    </w:p>
    <w:p w:rsidR="00B4005C" w:rsidRPr="000F59F6" w:rsidRDefault="00B4005C" w:rsidP="00272413">
      <w:pPr>
        <w:ind w:left="118"/>
        <w:rPr>
          <w:b/>
          <w:color w:val="00B050"/>
          <w:sz w:val="20"/>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272413" w:rsidRPr="00481F7C" w:rsidTr="00E115C6">
        <w:trPr>
          <w:trHeight w:val="220"/>
        </w:trPr>
        <w:tc>
          <w:tcPr>
            <w:tcW w:w="4330" w:type="dxa"/>
          </w:tcPr>
          <w:p w:rsidR="00272413" w:rsidRPr="00481F7C" w:rsidRDefault="00272413" w:rsidP="00E115C6">
            <w:pPr>
              <w:pStyle w:val="TableParagraph"/>
              <w:spacing w:line="214" w:lineRule="exact"/>
              <w:ind w:left="97"/>
              <w:rPr>
                <w:rFonts w:asciiTheme="minorHAnsi" w:hAnsiTheme="minorHAnsi"/>
                <w:b/>
                <w:lang w:val="tr-TR"/>
              </w:rPr>
            </w:pPr>
            <w:r w:rsidRPr="00481F7C">
              <w:rPr>
                <w:rFonts w:asciiTheme="minorHAnsi" w:hAnsiTheme="minorHAnsi"/>
                <w:b/>
                <w:lang w:val="tr-TR"/>
              </w:rPr>
              <w:t>Çalışanın Ünvanı</w:t>
            </w:r>
          </w:p>
        </w:tc>
        <w:tc>
          <w:tcPr>
            <w:tcW w:w="4721" w:type="dxa"/>
          </w:tcPr>
          <w:p w:rsidR="00272413" w:rsidRPr="00481F7C" w:rsidRDefault="00272413" w:rsidP="00E115C6">
            <w:pPr>
              <w:pStyle w:val="TableParagraph"/>
              <w:spacing w:line="214" w:lineRule="exact"/>
              <w:ind w:left="97"/>
              <w:rPr>
                <w:rFonts w:asciiTheme="minorHAnsi" w:hAnsiTheme="minorHAnsi"/>
                <w:b/>
                <w:lang w:val="tr-TR"/>
              </w:rPr>
            </w:pPr>
            <w:r w:rsidRPr="00481F7C">
              <w:rPr>
                <w:rFonts w:asciiTheme="minorHAnsi" w:hAnsiTheme="minorHAnsi"/>
                <w:b/>
                <w:lang w:val="tr-TR"/>
              </w:rPr>
              <w:t>Görevleri</w:t>
            </w:r>
          </w:p>
        </w:tc>
      </w:tr>
      <w:tr w:rsidR="00272413" w:rsidRPr="00481F7C" w:rsidTr="00E115C6">
        <w:trPr>
          <w:trHeight w:val="220"/>
        </w:trPr>
        <w:tc>
          <w:tcPr>
            <w:tcW w:w="4330" w:type="dxa"/>
            <w:shd w:val="clear" w:color="auto" w:fill="E2EFD9"/>
          </w:tcPr>
          <w:p w:rsidR="00272413" w:rsidRPr="00481F7C" w:rsidRDefault="00272413" w:rsidP="00E115C6">
            <w:pPr>
              <w:pStyle w:val="TableParagraph"/>
              <w:spacing w:line="214" w:lineRule="exact"/>
              <w:ind w:left="97"/>
              <w:rPr>
                <w:rFonts w:asciiTheme="minorHAnsi" w:hAnsiTheme="minorHAnsi"/>
                <w:lang w:val="tr-TR"/>
              </w:rPr>
            </w:pPr>
            <w:r w:rsidRPr="00481F7C">
              <w:rPr>
                <w:rFonts w:asciiTheme="minorHAnsi" w:hAnsiTheme="minorHAnsi"/>
                <w:lang w:val="tr-TR"/>
              </w:rPr>
              <w:t>Okul /Kurum Müdürü</w:t>
            </w:r>
          </w:p>
        </w:tc>
        <w:tc>
          <w:tcPr>
            <w:tcW w:w="4721" w:type="dxa"/>
            <w:shd w:val="clear" w:color="auto" w:fill="E2EFD9"/>
          </w:tcPr>
          <w:p w:rsidR="006E77AA" w:rsidRPr="00481F7C" w:rsidRDefault="006E77AA" w:rsidP="006E77AA">
            <w:pPr>
              <w:pStyle w:val="TableParagraph"/>
              <w:rPr>
                <w:rFonts w:asciiTheme="minorHAnsi" w:hAnsiTheme="minorHAnsi"/>
                <w:lang w:val="tr-TR"/>
              </w:rPr>
            </w:pPr>
            <w:r w:rsidRPr="00481F7C">
              <w:rPr>
                <w:rFonts w:asciiTheme="minorHAnsi" w:hAnsiTheme="minorHAnsi"/>
                <w:lang w:val="tr-TR"/>
              </w:rPr>
              <w:t>1.</w:t>
            </w:r>
            <w:r w:rsidRPr="00481F7C">
              <w:rPr>
                <w:rFonts w:asciiTheme="minorHAnsi" w:hAnsiTheme="minorHAnsi"/>
                <w:lang w:val="tr-TR"/>
              </w:rPr>
              <w:tab/>
              <w:t>Kanun, tüzük, yönetmelik, yönerge, program ve emirlere uygun olarak görevlerini yürütmeye,</w:t>
            </w:r>
          </w:p>
          <w:p w:rsidR="006E77AA" w:rsidRPr="00481F7C" w:rsidRDefault="006E77AA" w:rsidP="006E77AA">
            <w:pPr>
              <w:pStyle w:val="TableParagraph"/>
              <w:rPr>
                <w:rFonts w:asciiTheme="minorHAnsi" w:hAnsiTheme="minorHAnsi"/>
                <w:lang w:val="tr-TR"/>
              </w:rPr>
            </w:pPr>
            <w:r w:rsidRPr="00481F7C">
              <w:rPr>
                <w:rFonts w:asciiTheme="minorHAnsi" w:hAnsiTheme="minorHAnsi"/>
                <w:lang w:val="tr-TR"/>
              </w:rPr>
              <w:t>2.</w:t>
            </w:r>
            <w:r w:rsidRPr="00481F7C">
              <w:rPr>
                <w:rFonts w:asciiTheme="minorHAnsi" w:hAnsiTheme="minorHAnsi"/>
                <w:lang w:val="tr-TR"/>
              </w:rPr>
              <w:tab/>
              <w:t>Okulu düzene koyar, Denetler.</w:t>
            </w:r>
          </w:p>
          <w:p w:rsidR="006E77AA" w:rsidRPr="00481F7C" w:rsidRDefault="006E77AA" w:rsidP="006E77AA">
            <w:pPr>
              <w:pStyle w:val="TableParagraph"/>
              <w:rPr>
                <w:rFonts w:asciiTheme="minorHAnsi" w:hAnsiTheme="minorHAnsi"/>
                <w:lang w:val="tr-TR"/>
              </w:rPr>
            </w:pPr>
            <w:r w:rsidRPr="00481F7C">
              <w:rPr>
                <w:rFonts w:asciiTheme="minorHAnsi" w:hAnsiTheme="minorHAnsi"/>
                <w:lang w:val="tr-TR"/>
              </w:rPr>
              <w:t>3.</w:t>
            </w:r>
            <w:r w:rsidRPr="00481F7C">
              <w:rPr>
                <w:rFonts w:asciiTheme="minorHAnsi" w:hAnsiTheme="minorHAnsi"/>
                <w:lang w:val="tr-TR"/>
              </w:rPr>
              <w:tab/>
              <w:t>Okulun amaçlarına uygun olarak yönetilmesinden, değerlendirilmesinden ve geliştirmesinden sorumludur.</w:t>
            </w:r>
          </w:p>
          <w:p w:rsidR="00272413" w:rsidRPr="00481F7C" w:rsidRDefault="006E77AA" w:rsidP="006E77AA">
            <w:pPr>
              <w:pStyle w:val="TableParagraph"/>
              <w:rPr>
                <w:rFonts w:asciiTheme="minorHAnsi" w:hAnsiTheme="minorHAnsi"/>
                <w:lang w:val="tr-TR"/>
              </w:rPr>
            </w:pPr>
            <w:r w:rsidRPr="00481F7C">
              <w:rPr>
                <w:rFonts w:asciiTheme="minorHAnsi" w:hAnsiTheme="minorHAnsi"/>
                <w:lang w:val="tr-TR"/>
              </w:rPr>
              <w:t>4.</w:t>
            </w:r>
            <w:r w:rsidRPr="00481F7C">
              <w:rPr>
                <w:rFonts w:asciiTheme="minorHAnsi" w:hAnsiTheme="minorHAnsi"/>
                <w:lang w:val="tr-TR"/>
              </w:rPr>
              <w:tab/>
              <w:t>Okul müdürü, görev tanımında belirtilen diğer görevleri de yapar.</w:t>
            </w:r>
          </w:p>
        </w:tc>
      </w:tr>
      <w:tr w:rsidR="00272413" w:rsidRPr="00481F7C" w:rsidTr="00E115C6">
        <w:trPr>
          <w:trHeight w:val="220"/>
        </w:trPr>
        <w:tc>
          <w:tcPr>
            <w:tcW w:w="4330" w:type="dxa"/>
            <w:shd w:val="clear" w:color="auto" w:fill="E2EFD9"/>
          </w:tcPr>
          <w:p w:rsidR="00272413" w:rsidRPr="00481F7C" w:rsidRDefault="00272413" w:rsidP="00E115C6">
            <w:pPr>
              <w:pStyle w:val="TableParagraph"/>
              <w:spacing w:line="214" w:lineRule="exact"/>
              <w:ind w:left="97"/>
              <w:rPr>
                <w:rFonts w:asciiTheme="minorHAnsi" w:hAnsiTheme="minorHAnsi"/>
                <w:lang w:val="tr-TR"/>
              </w:rPr>
            </w:pPr>
            <w:r w:rsidRPr="00481F7C">
              <w:rPr>
                <w:rFonts w:asciiTheme="minorHAnsi" w:hAnsiTheme="minorHAnsi"/>
                <w:lang w:val="tr-TR"/>
              </w:rPr>
              <w:t>Müdür Yardımcısı</w:t>
            </w:r>
          </w:p>
        </w:tc>
        <w:tc>
          <w:tcPr>
            <w:tcW w:w="4721" w:type="dxa"/>
            <w:shd w:val="clear" w:color="auto" w:fill="E2EFD9"/>
          </w:tcPr>
          <w:p w:rsidR="006E77AA" w:rsidRPr="00481F7C" w:rsidRDefault="006E77AA" w:rsidP="006E77AA">
            <w:pPr>
              <w:pStyle w:val="TableParagraph"/>
              <w:rPr>
                <w:rFonts w:asciiTheme="minorHAnsi" w:hAnsiTheme="minorHAnsi"/>
                <w:lang w:val="tr-TR"/>
              </w:rPr>
            </w:pPr>
            <w:r w:rsidRPr="00481F7C">
              <w:rPr>
                <w:rFonts w:asciiTheme="minorHAnsi" w:hAnsiTheme="minorHAnsi"/>
                <w:lang w:val="tr-TR"/>
              </w:rPr>
              <w:t>1.</w:t>
            </w:r>
            <w:r w:rsidRPr="00481F7C">
              <w:rPr>
                <w:rFonts w:asciiTheme="minorHAnsi" w:hAnsiTheme="minorHAnsi"/>
                <w:lang w:val="tr-TR"/>
              </w:rPr>
              <w:tab/>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rsidR="00272413" w:rsidRPr="00481F7C" w:rsidRDefault="006E77AA" w:rsidP="006E77AA">
            <w:pPr>
              <w:pStyle w:val="TableParagraph"/>
              <w:rPr>
                <w:rFonts w:asciiTheme="minorHAnsi" w:hAnsiTheme="minorHAnsi"/>
                <w:lang w:val="tr-TR"/>
              </w:rPr>
            </w:pPr>
            <w:r w:rsidRPr="00481F7C">
              <w:rPr>
                <w:rFonts w:asciiTheme="minorHAnsi" w:hAnsiTheme="minorHAnsi"/>
                <w:lang w:val="tr-TR"/>
              </w:rPr>
              <w:t>2.</w:t>
            </w:r>
            <w:r w:rsidRPr="00481F7C">
              <w:rPr>
                <w:rFonts w:asciiTheme="minorHAnsi" w:hAnsiTheme="minorHAnsi"/>
                <w:lang w:val="tr-TR"/>
              </w:rPr>
              <w:tab/>
              <w:t>Müdür yardımcıları, görev tanımında belirtilen diğer görevleri de yapar.</w:t>
            </w:r>
          </w:p>
        </w:tc>
      </w:tr>
      <w:tr w:rsidR="00272413" w:rsidRPr="00481F7C" w:rsidTr="00E115C6">
        <w:trPr>
          <w:trHeight w:val="220"/>
        </w:trPr>
        <w:tc>
          <w:tcPr>
            <w:tcW w:w="4330" w:type="dxa"/>
            <w:shd w:val="clear" w:color="auto" w:fill="E2EFD9"/>
          </w:tcPr>
          <w:p w:rsidR="00272413" w:rsidRPr="00481F7C" w:rsidRDefault="00272413" w:rsidP="00E115C6">
            <w:pPr>
              <w:pStyle w:val="TableParagraph"/>
              <w:spacing w:line="214" w:lineRule="exact"/>
              <w:ind w:left="97"/>
              <w:rPr>
                <w:rFonts w:asciiTheme="minorHAnsi" w:hAnsiTheme="minorHAnsi"/>
                <w:lang w:val="tr-TR"/>
              </w:rPr>
            </w:pPr>
            <w:r w:rsidRPr="00481F7C">
              <w:rPr>
                <w:rFonts w:asciiTheme="minorHAnsi" w:hAnsiTheme="minorHAnsi"/>
                <w:lang w:val="tr-TR"/>
              </w:rPr>
              <w:t>Öğretmenler</w:t>
            </w:r>
          </w:p>
        </w:tc>
        <w:tc>
          <w:tcPr>
            <w:tcW w:w="4721" w:type="dxa"/>
            <w:shd w:val="clear" w:color="auto" w:fill="E2EFD9"/>
          </w:tcPr>
          <w:p w:rsidR="006E77AA" w:rsidRPr="00481F7C" w:rsidRDefault="006E77AA" w:rsidP="006E77AA">
            <w:pPr>
              <w:pStyle w:val="TableParagraph"/>
              <w:rPr>
                <w:rFonts w:asciiTheme="minorHAnsi" w:hAnsiTheme="minorHAnsi"/>
                <w:lang w:val="tr-TR"/>
              </w:rPr>
            </w:pPr>
            <w:r w:rsidRPr="00481F7C">
              <w:rPr>
                <w:rFonts w:asciiTheme="minorHAnsi" w:hAnsiTheme="minorHAnsi"/>
                <w:lang w:val="tr-TR"/>
              </w:rPr>
              <w:t>1.</w:t>
            </w:r>
            <w:r w:rsidRPr="00481F7C">
              <w:rPr>
                <w:rFonts w:asciiTheme="minorHAnsi" w:hAnsiTheme="minorHAnsi"/>
                <w:lang w:val="tr-TR"/>
              </w:rPr>
              <w:tab/>
              <w:t>İlköğretim okullarında dersler sınıf veya branş öğretmenleri tarafından okutulur.</w:t>
            </w:r>
          </w:p>
          <w:p w:rsidR="006E77AA" w:rsidRPr="00481F7C" w:rsidRDefault="006E77AA" w:rsidP="006E77AA">
            <w:pPr>
              <w:pStyle w:val="TableParagraph"/>
              <w:rPr>
                <w:rFonts w:asciiTheme="minorHAnsi" w:hAnsiTheme="minorHAnsi"/>
                <w:lang w:val="tr-TR"/>
              </w:rPr>
            </w:pPr>
            <w:r w:rsidRPr="00481F7C">
              <w:rPr>
                <w:rFonts w:asciiTheme="minorHAnsi" w:hAnsiTheme="minorHAnsi"/>
                <w:lang w:val="tr-TR"/>
              </w:rPr>
              <w:t>2.</w:t>
            </w:r>
            <w:r w:rsidRPr="00481F7C">
              <w:rPr>
                <w:rFonts w:asciiTheme="minorHAnsi" w:hAnsiTheme="minorHAnsi"/>
                <w:lang w:val="tr-TR"/>
              </w:rPr>
              <w:tab/>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6E77AA" w:rsidRPr="00481F7C" w:rsidRDefault="006E77AA" w:rsidP="006E77AA">
            <w:pPr>
              <w:pStyle w:val="TableParagraph"/>
              <w:rPr>
                <w:rFonts w:asciiTheme="minorHAnsi" w:hAnsiTheme="minorHAnsi"/>
                <w:lang w:val="tr-TR"/>
              </w:rPr>
            </w:pPr>
            <w:r w:rsidRPr="00481F7C">
              <w:rPr>
                <w:rFonts w:asciiTheme="minorHAnsi" w:hAnsiTheme="minorHAnsi"/>
                <w:lang w:val="tr-TR"/>
              </w:rPr>
              <w:t>3.</w:t>
            </w:r>
            <w:r w:rsidRPr="00481F7C">
              <w:rPr>
                <w:rFonts w:asciiTheme="minorHAnsi" w:hAnsiTheme="minorHAnsi"/>
                <w:lang w:val="tr-TR"/>
              </w:rPr>
              <w:tab/>
              <w:t xml:space="preserve">Sınıf öğretmenleri, okuttukları sınıfı bir üst </w:t>
            </w:r>
            <w:r w:rsidRPr="00481F7C">
              <w:rPr>
                <w:rFonts w:asciiTheme="minorHAnsi" w:hAnsiTheme="minorHAnsi"/>
                <w:lang w:val="tr-TR"/>
              </w:rPr>
              <w:lastRenderedPageBreak/>
              <w:t xml:space="preserve">sınıfta da okuturlar. </w:t>
            </w:r>
          </w:p>
          <w:p w:rsidR="006E77AA" w:rsidRPr="00481F7C" w:rsidRDefault="006E77AA" w:rsidP="006E77AA">
            <w:pPr>
              <w:pStyle w:val="TableParagraph"/>
              <w:rPr>
                <w:rFonts w:asciiTheme="minorHAnsi" w:hAnsiTheme="minorHAnsi"/>
                <w:lang w:val="tr-TR"/>
              </w:rPr>
            </w:pPr>
            <w:r w:rsidRPr="00481F7C">
              <w:rPr>
                <w:rFonts w:asciiTheme="minorHAnsi" w:hAnsiTheme="minorHAnsi"/>
                <w:lang w:val="tr-TR"/>
              </w:rPr>
              <w:t>4.</w:t>
            </w:r>
            <w:r w:rsidRPr="00481F7C">
              <w:rPr>
                <w:rFonts w:asciiTheme="minorHAnsi" w:hAnsiTheme="minorHAnsi"/>
                <w:lang w:val="tr-TR"/>
              </w:rPr>
              <w:tab/>
              <w:t xml:space="preserve">İlköğretim okullarının 4’üncü ve 5’inci sınıflarında özel bilgi, beceri ve yetenek isteyen; beden eğitimi, müzik, görsel sanatlar, din kültürü ve ahlâk bilgisi, yabancı dil ve bilgisayar dersleri branş öğretmenlerince okutulur. </w:t>
            </w:r>
          </w:p>
          <w:p w:rsidR="006E77AA" w:rsidRPr="00481F7C" w:rsidRDefault="006E77AA" w:rsidP="006E77AA">
            <w:pPr>
              <w:pStyle w:val="TableParagraph"/>
              <w:rPr>
                <w:rFonts w:asciiTheme="minorHAnsi" w:hAnsiTheme="minorHAnsi"/>
                <w:lang w:val="tr-TR"/>
              </w:rPr>
            </w:pPr>
            <w:r w:rsidRPr="00481F7C">
              <w:rPr>
                <w:rFonts w:asciiTheme="minorHAnsi" w:hAnsiTheme="minorHAnsi"/>
                <w:lang w:val="tr-TR"/>
              </w:rPr>
              <w:t>5.</w:t>
            </w:r>
            <w:r w:rsidRPr="00481F7C">
              <w:rPr>
                <w:rFonts w:asciiTheme="minorHAnsi" w:hAnsiTheme="minorHAnsi"/>
                <w:lang w:val="tr-TR"/>
              </w:rPr>
              <w:tab/>
              <w:t>Derslerini branş öğretmeni okutan sınıf öğretmeni, bu ders saatlerinde yönetimce verilen eğitim-öğretim görevlerini yapar.</w:t>
            </w:r>
          </w:p>
          <w:p w:rsidR="006E77AA" w:rsidRPr="00481F7C" w:rsidRDefault="006E77AA" w:rsidP="006E77AA">
            <w:pPr>
              <w:pStyle w:val="TableParagraph"/>
              <w:rPr>
                <w:rFonts w:asciiTheme="minorHAnsi" w:hAnsiTheme="minorHAnsi"/>
                <w:lang w:val="tr-TR"/>
              </w:rPr>
            </w:pPr>
            <w:r w:rsidRPr="00481F7C">
              <w:rPr>
                <w:rFonts w:asciiTheme="minorHAnsi" w:hAnsiTheme="minorHAnsi"/>
                <w:lang w:val="tr-TR"/>
              </w:rPr>
              <w:t>6.</w:t>
            </w:r>
            <w:r w:rsidRPr="00481F7C">
              <w:rPr>
                <w:rFonts w:asciiTheme="minorHAnsi" w:hAnsiTheme="minorHAnsi"/>
                <w:lang w:val="tr-TR"/>
              </w:rPr>
              <w:tab/>
              <w:t>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w:t>
            </w:r>
          </w:p>
          <w:p w:rsidR="006E77AA" w:rsidRPr="00481F7C" w:rsidRDefault="006E77AA" w:rsidP="006E77AA">
            <w:pPr>
              <w:pStyle w:val="TableParagraph"/>
              <w:rPr>
                <w:rFonts w:asciiTheme="minorHAnsi" w:hAnsiTheme="minorHAnsi"/>
                <w:lang w:val="tr-TR"/>
              </w:rPr>
            </w:pPr>
            <w:r w:rsidRPr="00481F7C">
              <w:rPr>
                <w:rFonts w:asciiTheme="minorHAnsi" w:hAnsiTheme="minorHAnsi"/>
                <w:lang w:val="tr-TR"/>
              </w:rPr>
              <w:t>7.</w:t>
            </w:r>
            <w:r w:rsidRPr="00481F7C">
              <w:rPr>
                <w:rFonts w:asciiTheme="minorHAnsi" w:hAnsiTheme="minorHAnsi"/>
                <w:lang w:val="tr-TR"/>
              </w:rPr>
              <w:tab/>
              <w:t>Yönetici ve öğretmenler; Resmî Gazete, Tebliğler Dergisi, genelge ve duyurulardan elektronik ortamda yayımlananları Bakanlığın web sayfasından takip eder.</w:t>
            </w:r>
          </w:p>
          <w:p w:rsidR="006E77AA" w:rsidRPr="00481F7C" w:rsidRDefault="006E77AA" w:rsidP="006E77AA">
            <w:pPr>
              <w:pStyle w:val="TableParagraph"/>
              <w:rPr>
                <w:rFonts w:asciiTheme="minorHAnsi" w:hAnsiTheme="minorHAnsi"/>
                <w:lang w:val="tr-TR"/>
              </w:rPr>
            </w:pPr>
            <w:r w:rsidRPr="00481F7C">
              <w:rPr>
                <w:rFonts w:asciiTheme="minorHAnsi" w:hAnsiTheme="minorHAnsi"/>
                <w:lang w:val="tr-TR"/>
              </w:rPr>
              <w:t>8.</w:t>
            </w:r>
            <w:r w:rsidRPr="00481F7C">
              <w:rPr>
                <w:rFonts w:asciiTheme="minorHAnsi" w:hAnsiTheme="minorHAnsi"/>
                <w:lang w:val="tr-TR"/>
              </w:rPr>
              <w:tab/>
              <w:t>Elektronik ortamda yayımlanmayanları ise okur, ilgili yeri imzalar ve uygularlar.</w:t>
            </w:r>
          </w:p>
          <w:p w:rsidR="00272413" w:rsidRPr="00481F7C" w:rsidRDefault="006E77AA" w:rsidP="006E77AA">
            <w:pPr>
              <w:pStyle w:val="TableParagraph"/>
              <w:rPr>
                <w:rFonts w:asciiTheme="minorHAnsi" w:hAnsiTheme="minorHAnsi"/>
                <w:lang w:val="tr-TR"/>
              </w:rPr>
            </w:pPr>
            <w:r w:rsidRPr="00481F7C">
              <w:rPr>
                <w:rFonts w:asciiTheme="minorHAnsi" w:hAnsiTheme="minorHAnsi"/>
                <w:lang w:val="tr-TR"/>
              </w:rPr>
              <w:t>9.</w:t>
            </w:r>
            <w:r w:rsidRPr="00481F7C">
              <w:rPr>
                <w:rFonts w:asciiTheme="minorHAnsi" w:hAnsiTheme="minorHAnsi"/>
                <w:lang w:val="tr-TR"/>
              </w:rPr>
              <w:tab/>
              <w:t>Öğretmenler dersleri ile ilgili araç-gereç, laboratuar ve işliklerdeki eşyayı, okul kütüphanesindeki kitapları korur ve iyi kullanılmasını sağlarlar.</w:t>
            </w:r>
          </w:p>
        </w:tc>
      </w:tr>
      <w:tr w:rsidR="00272413" w:rsidRPr="00481F7C" w:rsidTr="00E115C6">
        <w:trPr>
          <w:trHeight w:val="220"/>
        </w:trPr>
        <w:tc>
          <w:tcPr>
            <w:tcW w:w="4330" w:type="dxa"/>
            <w:shd w:val="clear" w:color="auto" w:fill="E2EFD9"/>
          </w:tcPr>
          <w:p w:rsidR="00272413" w:rsidRPr="00481F7C" w:rsidRDefault="00272413" w:rsidP="00E115C6">
            <w:pPr>
              <w:pStyle w:val="TableParagraph"/>
              <w:spacing w:line="214" w:lineRule="exact"/>
              <w:ind w:left="97"/>
              <w:rPr>
                <w:rFonts w:asciiTheme="minorHAnsi" w:hAnsiTheme="minorHAnsi"/>
                <w:lang w:val="tr-TR"/>
              </w:rPr>
            </w:pPr>
            <w:r w:rsidRPr="00481F7C">
              <w:rPr>
                <w:rFonts w:asciiTheme="minorHAnsi" w:hAnsiTheme="minorHAnsi"/>
                <w:lang w:val="tr-TR"/>
              </w:rPr>
              <w:lastRenderedPageBreak/>
              <w:t>Yardımcı Hizmetler Personeli</w:t>
            </w:r>
          </w:p>
        </w:tc>
        <w:tc>
          <w:tcPr>
            <w:tcW w:w="4721" w:type="dxa"/>
            <w:shd w:val="clear" w:color="auto" w:fill="E2EFD9"/>
          </w:tcPr>
          <w:p w:rsidR="00F71287" w:rsidRPr="00481F7C" w:rsidRDefault="00F71287" w:rsidP="00F71287">
            <w:pPr>
              <w:pStyle w:val="TableParagraph"/>
              <w:rPr>
                <w:rFonts w:asciiTheme="minorHAnsi" w:hAnsiTheme="minorHAnsi"/>
                <w:lang w:val="tr-TR"/>
              </w:rPr>
            </w:pPr>
            <w:r w:rsidRPr="00481F7C">
              <w:rPr>
                <w:rFonts w:asciiTheme="minorHAnsi" w:hAnsiTheme="minorHAnsi"/>
                <w:lang w:val="tr-TR"/>
              </w:rPr>
              <w:t>1.</w:t>
            </w:r>
            <w:r w:rsidRPr="00481F7C">
              <w:rPr>
                <w:rFonts w:asciiTheme="minorHAnsi" w:hAnsiTheme="minorHAnsi"/>
                <w:lang w:val="tr-TR"/>
              </w:rPr>
              <w:tab/>
              <w:t xml:space="preserve">Yardımcı hizmetler sınıfı personeli, okul yönetimince yapılacak plânlama ve iş bölümüne göre her türlü yazı ve dosyayı dağıtmak ve toplamak, </w:t>
            </w:r>
          </w:p>
          <w:p w:rsidR="00F71287" w:rsidRPr="00481F7C" w:rsidRDefault="00F71287" w:rsidP="00F71287">
            <w:pPr>
              <w:pStyle w:val="TableParagraph"/>
              <w:rPr>
                <w:rFonts w:asciiTheme="minorHAnsi" w:hAnsiTheme="minorHAnsi"/>
                <w:lang w:val="tr-TR"/>
              </w:rPr>
            </w:pPr>
            <w:r w:rsidRPr="00481F7C">
              <w:rPr>
                <w:rFonts w:asciiTheme="minorHAnsi" w:hAnsiTheme="minorHAnsi"/>
                <w:lang w:val="tr-TR"/>
              </w:rPr>
              <w:t>2.</w:t>
            </w:r>
            <w:r w:rsidRPr="00481F7C">
              <w:rPr>
                <w:rFonts w:asciiTheme="minorHAnsi" w:hAnsiTheme="minorHAnsi"/>
                <w:lang w:val="tr-TR"/>
              </w:rPr>
              <w:tab/>
              <w:t xml:space="preserve">Başvuru sahiplerini karşılamak ve yol göstermek, </w:t>
            </w:r>
          </w:p>
          <w:p w:rsidR="00F71287" w:rsidRPr="00481F7C" w:rsidRDefault="00F71287" w:rsidP="00F71287">
            <w:pPr>
              <w:pStyle w:val="TableParagraph"/>
              <w:rPr>
                <w:rFonts w:asciiTheme="minorHAnsi" w:hAnsiTheme="minorHAnsi"/>
                <w:lang w:val="tr-TR"/>
              </w:rPr>
            </w:pPr>
            <w:r w:rsidRPr="00481F7C">
              <w:rPr>
                <w:rFonts w:asciiTheme="minorHAnsi" w:hAnsiTheme="minorHAnsi"/>
                <w:lang w:val="tr-TR"/>
              </w:rPr>
              <w:t>3.</w:t>
            </w:r>
            <w:r w:rsidRPr="00481F7C">
              <w:rPr>
                <w:rFonts w:asciiTheme="minorHAnsi" w:hAnsiTheme="minorHAnsi"/>
                <w:lang w:val="tr-TR"/>
              </w:rPr>
              <w:tab/>
              <w:t xml:space="preserve">Hizmet yerlerini temizlemek,  Aydınlatmak ve ısıtma yerlerinde çalışmak, </w:t>
            </w:r>
          </w:p>
          <w:p w:rsidR="00272413" w:rsidRPr="00481F7C" w:rsidRDefault="00F71287" w:rsidP="00F71287">
            <w:pPr>
              <w:pStyle w:val="TableParagraph"/>
              <w:rPr>
                <w:rFonts w:asciiTheme="minorHAnsi" w:hAnsiTheme="minorHAnsi"/>
                <w:lang w:val="tr-TR"/>
              </w:rPr>
            </w:pPr>
            <w:r w:rsidRPr="00481F7C">
              <w:rPr>
                <w:rFonts w:asciiTheme="minorHAnsi" w:hAnsiTheme="minorHAnsi"/>
                <w:lang w:val="tr-TR"/>
              </w:rPr>
              <w:t>4.</w:t>
            </w:r>
            <w:r w:rsidRPr="00481F7C">
              <w:rPr>
                <w:rFonts w:asciiTheme="minorHAnsi" w:hAnsiTheme="minorHAnsi"/>
                <w:lang w:val="tr-TR"/>
              </w:rPr>
              <w:tab/>
              <w:t>Okula getirilen ve çıkarılan her türlü araç-gereç ve malzeme ile eşyayı taşıma ve yerleştirme işlerini yapmakla yükümlüdürler</w:t>
            </w:r>
          </w:p>
        </w:tc>
      </w:tr>
    </w:tbl>
    <w:p w:rsidR="00272413" w:rsidRPr="000F59F6" w:rsidRDefault="00272413" w:rsidP="00272413">
      <w:pPr>
        <w:pStyle w:val="GvdeMetni"/>
        <w:rPr>
          <w:b/>
          <w:sz w:val="22"/>
          <w:lang w:val="tr-TR"/>
        </w:rPr>
      </w:pPr>
    </w:p>
    <w:p w:rsidR="00272413" w:rsidRDefault="00272413" w:rsidP="00272413">
      <w:pPr>
        <w:pStyle w:val="GvdeMetni"/>
        <w:rPr>
          <w:b/>
          <w:sz w:val="22"/>
          <w:lang w:val="tr-TR"/>
        </w:rPr>
      </w:pPr>
    </w:p>
    <w:p w:rsidR="00F71287" w:rsidRDefault="00F71287" w:rsidP="00272413">
      <w:pPr>
        <w:pStyle w:val="GvdeMetni"/>
        <w:rPr>
          <w:b/>
          <w:sz w:val="22"/>
          <w:lang w:val="tr-TR"/>
        </w:rPr>
      </w:pPr>
    </w:p>
    <w:p w:rsidR="00F71287" w:rsidRPr="000F59F6" w:rsidRDefault="00F71287" w:rsidP="00272413">
      <w:pPr>
        <w:pStyle w:val="GvdeMetni"/>
        <w:rPr>
          <w:b/>
          <w:sz w:val="22"/>
          <w:lang w:val="tr-TR"/>
        </w:rPr>
      </w:pPr>
    </w:p>
    <w:p w:rsidR="00F86F01" w:rsidRPr="00481F7C" w:rsidRDefault="00481F7C" w:rsidP="00F86F01">
      <w:pPr>
        <w:ind w:left="118"/>
        <w:rPr>
          <w:b/>
          <w:color w:val="FF0000"/>
          <w:sz w:val="24"/>
          <w:szCs w:val="24"/>
        </w:rPr>
      </w:pPr>
      <w:r w:rsidRPr="00481F7C">
        <w:rPr>
          <w:b/>
          <w:sz w:val="24"/>
          <w:szCs w:val="24"/>
        </w:rPr>
        <w:t>Tablo 6</w:t>
      </w:r>
      <w:r w:rsidR="00272413" w:rsidRPr="00481F7C">
        <w:rPr>
          <w:b/>
          <w:sz w:val="24"/>
          <w:szCs w:val="24"/>
        </w:rPr>
        <w:t>. İdari Personelin Hizmet Süresine İlişkin Bilgiler</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2"/>
        <w:gridCol w:w="3019"/>
      </w:tblGrid>
      <w:tr w:rsidR="00272413" w:rsidRPr="000F59F6" w:rsidTr="00E115C6">
        <w:trPr>
          <w:trHeight w:val="220"/>
        </w:trPr>
        <w:tc>
          <w:tcPr>
            <w:tcW w:w="3019" w:type="dxa"/>
            <w:vMerge w:val="restart"/>
            <w:shd w:val="clear" w:color="auto" w:fill="E2EFD9"/>
          </w:tcPr>
          <w:p w:rsidR="00272413" w:rsidRPr="000F59F6" w:rsidRDefault="00272413" w:rsidP="00E115C6">
            <w:pPr>
              <w:pStyle w:val="TableParagraph"/>
              <w:spacing w:line="234" w:lineRule="exact"/>
              <w:ind w:left="103"/>
              <w:rPr>
                <w:b/>
                <w:sz w:val="20"/>
                <w:lang w:val="tr-TR"/>
              </w:rPr>
            </w:pPr>
            <w:r w:rsidRPr="000F59F6">
              <w:rPr>
                <w:b/>
                <w:sz w:val="20"/>
                <w:lang w:val="tr-TR"/>
              </w:rPr>
              <w:t>Hizmet Süreleri</w:t>
            </w:r>
          </w:p>
        </w:tc>
        <w:tc>
          <w:tcPr>
            <w:tcW w:w="6041" w:type="dxa"/>
            <w:gridSpan w:val="2"/>
            <w:shd w:val="clear" w:color="auto" w:fill="E2EFD9"/>
          </w:tcPr>
          <w:p w:rsidR="00272413" w:rsidRPr="000F59F6" w:rsidRDefault="00F71287" w:rsidP="00E115C6">
            <w:pPr>
              <w:pStyle w:val="TableParagraph"/>
              <w:spacing w:line="215" w:lineRule="exact"/>
              <w:ind w:left="102"/>
              <w:rPr>
                <w:b/>
                <w:sz w:val="20"/>
                <w:lang w:val="tr-TR"/>
              </w:rPr>
            </w:pPr>
            <w:r>
              <w:rPr>
                <w:b/>
                <w:sz w:val="20"/>
                <w:lang w:val="tr-TR"/>
              </w:rPr>
              <w:t xml:space="preserve">2024 </w:t>
            </w:r>
            <w:r w:rsidR="00272413" w:rsidRPr="000F59F6">
              <w:rPr>
                <w:b/>
                <w:sz w:val="20"/>
                <w:lang w:val="tr-TR"/>
              </w:rPr>
              <w:t>Yıl İtibarıyla</w:t>
            </w:r>
          </w:p>
        </w:tc>
      </w:tr>
      <w:tr w:rsidR="00272413" w:rsidRPr="000F59F6" w:rsidTr="00E115C6">
        <w:trPr>
          <w:trHeight w:val="220"/>
        </w:trPr>
        <w:tc>
          <w:tcPr>
            <w:tcW w:w="3019" w:type="dxa"/>
            <w:vMerge/>
            <w:tcBorders>
              <w:top w:val="nil"/>
            </w:tcBorders>
            <w:shd w:val="clear" w:color="auto" w:fill="E2EFD9"/>
          </w:tcPr>
          <w:p w:rsidR="00272413" w:rsidRPr="000F59F6" w:rsidRDefault="00272413" w:rsidP="00E115C6">
            <w:pPr>
              <w:rPr>
                <w:sz w:val="2"/>
                <w:szCs w:val="2"/>
                <w:lang w:val="tr-TR"/>
              </w:rPr>
            </w:pPr>
          </w:p>
        </w:tc>
        <w:tc>
          <w:tcPr>
            <w:tcW w:w="3022" w:type="dxa"/>
          </w:tcPr>
          <w:p w:rsidR="00272413" w:rsidRPr="000F59F6" w:rsidRDefault="00272413" w:rsidP="00E115C6">
            <w:pPr>
              <w:pStyle w:val="TableParagraph"/>
              <w:spacing w:line="215" w:lineRule="exact"/>
              <w:ind w:left="102"/>
              <w:rPr>
                <w:b/>
                <w:sz w:val="20"/>
                <w:lang w:val="tr-TR"/>
              </w:rPr>
            </w:pPr>
            <w:r w:rsidRPr="000F59F6">
              <w:rPr>
                <w:b/>
                <w:sz w:val="20"/>
                <w:lang w:val="tr-TR"/>
              </w:rPr>
              <w:t>Kişi Sayısı</w:t>
            </w:r>
          </w:p>
        </w:tc>
        <w:tc>
          <w:tcPr>
            <w:tcW w:w="3019" w:type="dxa"/>
          </w:tcPr>
          <w:p w:rsidR="00272413" w:rsidRPr="000F59F6" w:rsidRDefault="00272413" w:rsidP="00E115C6">
            <w:pPr>
              <w:pStyle w:val="TableParagraph"/>
              <w:spacing w:line="215" w:lineRule="exact"/>
              <w:ind w:left="103"/>
              <w:rPr>
                <w:sz w:val="20"/>
                <w:lang w:val="tr-TR"/>
              </w:rPr>
            </w:pPr>
            <w:r w:rsidRPr="000F59F6">
              <w:rPr>
                <w:w w:val="99"/>
                <w:sz w:val="20"/>
                <w:lang w:val="tr-TR"/>
              </w:rPr>
              <w:t>%</w:t>
            </w:r>
          </w:p>
        </w:tc>
      </w:tr>
      <w:tr w:rsidR="00272413" w:rsidRPr="000F59F6" w:rsidTr="00E115C6">
        <w:trPr>
          <w:trHeight w:val="220"/>
        </w:trPr>
        <w:tc>
          <w:tcPr>
            <w:tcW w:w="3019" w:type="dxa"/>
            <w:shd w:val="clear" w:color="auto" w:fill="E2EFD9"/>
          </w:tcPr>
          <w:p w:rsidR="00272413" w:rsidRPr="000F59F6" w:rsidRDefault="00272413" w:rsidP="00E115C6">
            <w:pPr>
              <w:pStyle w:val="TableParagraph"/>
              <w:spacing w:line="215" w:lineRule="exact"/>
              <w:ind w:left="103"/>
              <w:rPr>
                <w:sz w:val="20"/>
                <w:lang w:val="tr-TR"/>
              </w:rPr>
            </w:pPr>
            <w:r w:rsidRPr="000F59F6">
              <w:rPr>
                <w:sz w:val="20"/>
                <w:lang w:val="tr-TR"/>
              </w:rPr>
              <w:t>10…..Üzeri</w:t>
            </w:r>
          </w:p>
        </w:tc>
        <w:tc>
          <w:tcPr>
            <w:tcW w:w="3022" w:type="dxa"/>
          </w:tcPr>
          <w:p w:rsidR="00272413" w:rsidRPr="00F71287" w:rsidRDefault="00F71287" w:rsidP="00F71287">
            <w:pPr>
              <w:pStyle w:val="TableParagraph"/>
              <w:jc w:val="center"/>
              <w:rPr>
                <w:rFonts w:ascii="Times New Roman"/>
                <w:b/>
                <w:sz w:val="18"/>
                <w:szCs w:val="18"/>
                <w:lang w:val="tr-TR"/>
              </w:rPr>
            </w:pPr>
            <w:r w:rsidRPr="00F71287">
              <w:rPr>
                <w:rFonts w:ascii="Times New Roman"/>
                <w:b/>
                <w:sz w:val="18"/>
                <w:szCs w:val="18"/>
                <w:lang w:val="tr-TR"/>
              </w:rPr>
              <w:t>1</w:t>
            </w:r>
          </w:p>
        </w:tc>
        <w:tc>
          <w:tcPr>
            <w:tcW w:w="3019" w:type="dxa"/>
          </w:tcPr>
          <w:p w:rsidR="00272413" w:rsidRPr="000F59F6" w:rsidRDefault="00272413" w:rsidP="00E115C6">
            <w:pPr>
              <w:pStyle w:val="TableParagraph"/>
              <w:rPr>
                <w:rFonts w:ascii="Times New Roman"/>
                <w:sz w:val="16"/>
                <w:lang w:val="tr-TR"/>
              </w:rPr>
            </w:pPr>
          </w:p>
        </w:tc>
      </w:tr>
    </w:tbl>
    <w:p w:rsidR="00272413" w:rsidRPr="000F59F6" w:rsidRDefault="00272413" w:rsidP="00272413">
      <w:pPr>
        <w:pStyle w:val="GvdeMetni"/>
        <w:rPr>
          <w:b/>
          <w:sz w:val="22"/>
          <w:lang w:val="tr-TR"/>
        </w:rPr>
      </w:pPr>
    </w:p>
    <w:p w:rsidR="00272413" w:rsidRDefault="00272413" w:rsidP="00272413">
      <w:pPr>
        <w:rPr>
          <w:rFonts w:ascii="Times New Roman"/>
          <w:sz w:val="18"/>
        </w:rPr>
      </w:pPr>
    </w:p>
    <w:p w:rsidR="00B86DE6" w:rsidRDefault="00B86DE6" w:rsidP="00272413">
      <w:pPr>
        <w:rPr>
          <w:rFonts w:ascii="Times New Roman"/>
          <w:sz w:val="18"/>
        </w:rPr>
      </w:pPr>
    </w:p>
    <w:p w:rsidR="00F71287" w:rsidRPr="00481F7C" w:rsidRDefault="00481F7C" w:rsidP="00F71287">
      <w:pPr>
        <w:ind w:left="118"/>
        <w:rPr>
          <w:b/>
          <w:color w:val="FF0000"/>
          <w:sz w:val="24"/>
          <w:szCs w:val="24"/>
        </w:rPr>
      </w:pPr>
      <w:r>
        <w:rPr>
          <w:b/>
          <w:sz w:val="24"/>
          <w:szCs w:val="24"/>
        </w:rPr>
        <w:t>Tablo 7</w:t>
      </w:r>
      <w:r w:rsidR="00F71287" w:rsidRPr="00481F7C">
        <w:rPr>
          <w:b/>
          <w:sz w:val="24"/>
          <w:szCs w:val="24"/>
        </w:rPr>
        <w:t>. Öğretmenlerin Hizmet Süreleri (Yıl İtibarıyla)</w:t>
      </w:r>
      <w:r w:rsidR="00F71287" w:rsidRPr="00481F7C">
        <w:rPr>
          <w:b/>
          <w:color w:val="FF0000"/>
          <w:sz w:val="24"/>
          <w:szCs w:val="24"/>
        </w:rPr>
        <w:t xml:space="preserve"> </w:t>
      </w:r>
    </w:p>
    <w:tbl>
      <w:tblPr>
        <w:tblStyle w:val="TableNormal"/>
        <w:tblW w:w="9581"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1"/>
        <w:gridCol w:w="1274"/>
        <w:gridCol w:w="1272"/>
        <w:gridCol w:w="1273"/>
      </w:tblGrid>
      <w:tr w:rsidR="00F71287" w:rsidRPr="000F59F6" w:rsidTr="00F71287">
        <w:trPr>
          <w:trHeight w:val="740"/>
        </w:trPr>
        <w:tc>
          <w:tcPr>
            <w:tcW w:w="2071" w:type="dxa"/>
            <w:vMerge w:val="restart"/>
            <w:shd w:val="clear" w:color="auto" w:fill="E2EFD9"/>
          </w:tcPr>
          <w:p w:rsidR="00F71287" w:rsidRPr="000F59F6" w:rsidRDefault="00F71287" w:rsidP="00DB450D">
            <w:pPr>
              <w:pStyle w:val="TableParagraph"/>
              <w:rPr>
                <w:b/>
                <w:lang w:val="tr-TR"/>
              </w:rPr>
            </w:pPr>
          </w:p>
          <w:p w:rsidR="00F71287" w:rsidRPr="000F59F6" w:rsidRDefault="00F71287" w:rsidP="00DB450D">
            <w:pPr>
              <w:pStyle w:val="TableParagraph"/>
              <w:spacing w:before="10"/>
              <w:rPr>
                <w:b/>
                <w:sz w:val="17"/>
                <w:lang w:val="tr-TR"/>
              </w:rPr>
            </w:pPr>
          </w:p>
          <w:p w:rsidR="00F71287" w:rsidRPr="000F59F6" w:rsidRDefault="00F71287" w:rsidP="00DB450D">
            <w:pPr>
              <w:pStyle w:val="TableParagraph"/>
              <w:ind w:left="103"/>
              <w:rPr>
                <w:b/>
                <w:sz w:val="20"/>
                <w:lang w:val="tr-TR"/>
              </w:rPr>
            </w:pPr>
            <w:r w:rsidRPr="000F59F6">
              <w:rPr>
                <w:b/>
                <w:sz w:val="20"/>
                <w:lang w:val="tr-TR"/>
              </w:rPr>
              <w:t>Hizmet Süreleri</w:t>
            </w:r>
          </w:p>
        </w:tc>
        <w:tc>
          <w:tcPr>
            <w:tcW w:w="1790" w:type="dxa"/>
            <w:shd w:val="clear" w:color="auto" w:fill="E2EFD9"/>
          </w:tcPr>
          <w:p w:rsidR="00F71287" w:rsidRPr="000F59F6" w:rsidRDefault="00F71287" w:rsidP="00DB450D">
            <w:pPr>
              <w:pStyle w:val="TableParagraph"/>
              <w:spacing w:before="167"/>
              <w:ind w:left="587"/>
              <w:rPr>
                <w:b/>
                <w:sz w:val="20"/>
                <w:lang w:val="tr-TR"/>
              </w:rPr>
            </w:pPr>
            <w:r w:rsidRPr="000F59F6">
              <w:rPr>
                <w:b/>
                <w:sz w:val="20"/>
                <w:lang w:val="tr-TR"/>
              </w:rPr>
              <w:t>Branşı</w:t>
            </w:r>
          </w:p>
        </w:tc>
        <w:tc>
          <w:tcPr>
            <w:tcW w:w="1901" w:type="dxa"/>
            <w:shd w:val="clear" w:color="auto" w:fill="E2EFD9"/>
          </w:tcPr>
          <w:p w:rsidR="00F71287" w:rsidRPr="000F59F6" w:rsidRDefault="00F71287" w:rsidP="00DB450D">
            <w:pPr>
              <w:pStyle w:val="TableParagraph"/>
              <w:spacing w:before="167"/>
              <w:ind w:left="652" w:right="652"/>
              <w:jc w:val="center"/>
              <w:rPr>
                <w:b/>
                <w:sz w:val="20"/>
                <w:lang w:val="tr-TR"/>
              </w:rPr>
            </w:pPr>
            <w:r w:rsidRPr="000F59F6">
              <w:rPr>
                <w:b/>
                <w:sz w:val="20"/>
                <w:lang w:val="tr-TR"/>
              </w:rPr>
              <w:t>Kadın</w:t>
            </w:r>
          </w:p>
        </w:tc>
        <w:tc>
          <w:tcPr>
            <w:tcW w:w="1274" w:type="dxa"/>
            <w:shd w:val="clear" w:color="auto" w:fill="E2EFD9"/>
          </w:tcPr>
          <w:p w:rsidR="00F71287" w:rsidRPr="000F59F6" w:rsidRDefault="00F71287" w:rsidP="00DB450D">
            <w:pPr>
              <w:pStyle w:val="TableParagraph"/>
              <w:spacing w:before="167"/>
              <w:ind w:left="354"/>
              <w:rPr>
                <w:b/>
                <w:sz w:val="20"/>
                <w:lang w:val="tr-TR"/>
              </w:rPr>
            </w:pPr>
            <w:r w:rsidRPr="000F59F6">
              <w:rPr>
                <w:b/>
                <w:sz w:val="20"/>
                <w:lang w:val="tr-TR"/>
              </w:rPr>
              <w:t>Erkek</w:t>
            </w:r>
          </w:p>
        </w:tc>
        <w:tc>
          <w:tcPr>
            <w:tcW w:w="1272" w:type="dxa"/>
            <w:shd w:val="clear" w:color="auto" w:fill="E2EFD9"/>
          </w:tcPr>
          <w:p w:rsidR="00F71287" w:rsidRPr="000F59F6" w:rsidRDefault="00F71287" w:rsidP="00DB450D">
            <w:pPr>
              <w:pStyle w:val="TableParagraph"/>
              <w:spacing w:before="167"/>
              <w:ind w:left="124"/>
              <w:rPr>
                <w:b/>
                <w:sz w:val="20"/>
                <w:lang w:val="tr-TR"/>
              </w:rPr>
            </w:pPr>
            <w:r w:rsidRPr="000F59F6">
              <w:rPr>
                <w:b/>
                <w:sz w:val="20"/>
                <w:lang w:val="tr-TR"/>
              </w:rPr>
              <w:t>Hizmet Yılı</w:t>
            </w:r>
          </w:p>
        </w:tc>
        <w:tc>
          <w:tcPr>
            <w:tcW w:w="1273" w:type="dxa"/>
            <w:shd w:val="clear" w:color="auto" w:fill="E2EFD9"/>
          </w:tcPr>
          <w:p w:rsidR="00F71287" w:rsidRPr="000F59F6" w:rsidRDefault="00F71287" w:rsidP="00DB450D">
            <w:pPr>
              <w:pStyle w:val="TableParagraph"/>
              <w:spacing w:before="167"/>
              <w:ind w:left="275"/>
              <w:rPr>
                <w:b/>
                <w:sz w:val="20"/>
                <w:lang w:val="tr-TR"/>
              </w:rPr>
            </w:pPr>
            <w:r w:rsidRPr="000F59F6">
              <w:rPr>
                <w:b/>
                <w:sz w:val="20"/>
                <w:lang w:val="tr-TR"/>
              </w:rPr>
              <w:t>Toplam</w:t>
            </w:r>
          </w:p>
        </w:tc>
      </w:tr>
      <w:tr w:rsidR="00B86DE6" w:rsidRPr="000F59F6" w:rsidTr="00B86DE6">
        <w:trPr>
          <w:trHeight w:val="490"/>
        </w:trPr>
        <w:tc>
          <w:tcPr>
            <w:tcW w:w="2071" w:type="dxa"/>
            <w:vMerge/>
            <w:tcBorders>
              <w:top w:val="nil"/>
            </w:tcBorders>
            <w:shd w:val="clear" w:color="auto" w:fill="E2EFD9"/>
          </w:tcPr>
          <w:p w:rsidR="00B86DE6" w:rsidRPr="000F59F6" w:rsidRDefault="00B86DE6" w:rsidP="00DB450D">
            <w:pPr>
              <w:rPr>
                <w:sz w:val="2"/>
                <w:szCs w:val="2"/>
                <w:lang w:val="tr-TR"/>
              </w:rPr>
            </w:pPr>
          </w:p>
        </w:tc>
        <w:tc>
          <w:tcPr>
            <w:tcW w:w="1790" w:type="dxa"/>
            <w:vAlign w:val="center"/>
          </w:tcPr>
          <w:p w:rsidR="00B86DE6" w:rsidRPr="00190DBA" w:rsidRDefault="00B86DE6" w:rsidP="00B86DE6">
            <w:pPr>
              <w:pStyle w:val="TableParagraph"/>
              <w:jc w:val="center"/>
              <w:rPr>
                <w:rFonts w:ascii="Times New Roman" w:hAnsi="Times New Roman" w:cs="Times New Roman"/>
                <w:b/>
                <w:sz w:val="18"/>
                <w:lang w:val="tr-TR"/>
              </w:rPr>
            </w:pPr>
            <w:r w:rsidRPr="00190DBA">
              <w:rPr>
                <w:rFonts w:ascii="Times New Roman" w:hAnsi="Times New Roman" w:cs="Times New Roman"/>
                <w:b/>
                <w:sz w:val="18"/>
                <w:lang w:val="tr-TR"/>
              </w:rPr>
              <w:t>Sınıf Öğretmeni</w:t>
            </w:r>
          </w:p>
        </w:tc>
        <w:tc>
          <w:tcPr>
            <w:tcW w:w="1901" w:type="dxa"/>
          </w:tcPr>
          <w:p w:rsidR="00B86DE6" w:rsidRPr="000F59F6" w:rsidRDefault="00B86DE6" w:rsidP="00DB450D">
            <w:pPr>
              <w:pStyle w:val="TableParagraph"/>
              <w:rPr>
                <w:rFonts w:ascii="Times New Roman"/>
                <w:sz w:val="18"/>
                <w:lang w:val="tr-TR"/>
              </w:rPr>
            </w:pPr>
          </w:p>
        </w:tc>
        <w:tc>
          <w:tcPr>
            <w:tcW w:w="1274" w:type="dxa"/>
          </w:tcPr>
          <w:p w:rsidR="00B86DE6" w:rsidRPr="000F59F6" w:rsidRDefault="00B86DE6" w:rsidP="00DB450D">
            <w:pPr>
              <w:pStyle w:val="TableParagraph"/>
              <w:rPr>
                <w:rFonts w:ascii="Times New Roman"/>
                <w:sz w:val="18"/>
                <w:lang w:val="tr-TR"/>
              </w:rPr>
            </w:pPr>
          </w:p>
        </w:tc>
        <w:tc>
          <w:tcPr>
            <w:tcW w:w="1272" w:type="dxa"/>
          </w:tcPr>
          <w:p w:rsidR="00B86DE6" w:rsidRPr="000F59F6" w:rsidRDefault="00B86DE6" w:rsidP="00DB450D">
            <w:pPr>
              <w:pStyle w:val="TableParagraph"/>
              <w:rPr>
                <w:rFonts w:ascii="Times New Roman"/>
                <w:sz w:val="18"/>
                <w:lang w:val="tr-TR"/>
              </w:rPr>
            </w:pPr>
          </w:p>
        </w:tc>
        <w:tc>
          <w:tcPr>
            <w:tcW w:w="1273" w:type="dxa"/>
          </w:tcPr>
          <w:p w:rsidR="00B86DE6" w:rsidRPr="000F59F6" w:rsidRDefault="00B86DE6" w:rsidP="00DB450D">
            <w:pPr>
              <w:pStyle w:val="TableParagraph"/>
              <w:rPr>
                <w:rFonts w:ascii="Times New Roman"/>
                <w:sz w:val="18"/>
                <w:lang w:val="tr-TR"/>
              </w:rPr>
            </w:pPr>
          </w:p>
        </w:tc>
      </w:tr>
      <w:tr w:rsidR="00B86DE6" w:rsidRPr="000F59F6" w:rsidTr="00F71287">
        <w:trPr>
          <w:trHeight w:val="420"/>
        </w:trPr>
        <w:tc>
          <w:tcPr>
            <w:tcW w:w="2071" w:type="dxa"/>
            <w:shd w:val="clear" w:color="auto" w:fill="E2EFD9"/>
          </w:tcPr>
          <w:p w:rsidR="00B86DE6" w:rsidRPr="000F59F6" w:rsidRDefault="00B86DE6" w:rsidP="00DB450D">
            <w:pPr>
              <w:pStyle w:val="TableParagraph"/>
              <w:spacing w:before="9"/>
              <w:ind w:left="103"/>
              <w:rPr>
                <w:sz w:val="20"/>
                <w:lang w:val="tr-TR"/>
              </w:rPr>
            </w:pPr>
            <w:r w:rsidRPr="000F59F6">
              <w:rPr>
                <w:sz w:val="20"/>
                <w:lang w:val="tr-TR"/>
              </w:rPr>
              <w:t>7-10 Yıl</w:t>
            </w:r>
          </w:p>
        </w:tc>
        <w:tc>
          <w:tcPr>
            <w:tcW w:w="1790" w:type="dxa"/>
            <w:vAlign w:val="center"/>
          </w:tcPr>
          <w:p w:rsidR="00B86DE6" w:rsidRPr="00190DBA" w:rsidRDefault="00B86DE6" w:rsidP="00B86DE6">
            <w:pPr>
              <w:pStyle w:val="TableParagraph"/>
              <w:jc w:val="center"/>
              <w:rPr>
                <w:rFonts w:ascii="Times New Roman" w:hAnsi="Times New Roman" w:cs="Times New Roman"/>
                <w:b/>
                <w:sz w:val="18"/>
                <w:lang w:val="tr-TR"/>
              </w:rPr>
            </w:pPr>
            <w:r w:rsidRPr="00190DBA">
              <w:rPr>
                <w:rFonts w:ascii="Times New Roman" w:hAnsi="Times New Roman" w:cs="Times New Roman"/>
                <w:b/>
                <w:sz w:val="18"/>
                <w:lang w:val="tr-TR"/>
              </w:rPr>
              <w:t>Sınıf Öğretmeni</w:t>
            </w:r>
          </w:p>
        </w:tc>
        <w:tc>
          <w:tcPr>
            <w:tcW w:w="1901" w:type="dxa"/>
            <w:vAlign w:val="center"/>
          </w:tcPr>
          <w:p w:rsidR="00B86DE6" w:rsidRPr="00190DBA" w:rsidRDefault="00B86DE6" w:rsidP="00B86DE6">
            <w:pPr>
              <w:pStyle w:val="TableParagraph"/>
              <w:jc w:val="center"/>
              <w:rPr>
                <w:rFonts w:ascii="Times New Roman" w:hAnsi="Times New Roman" w:cs="Times New Roman"/>
                <w:b/>
                <w:sz w:val="18"/>
                <w:lang w:val="tr-TR"/>
              </w:rPr>
            </w:pPr>
            <w:r>
              <w:rPr>
                <w:rFonts w:ascii="Times New Roman" w:hAnsi="Times New Roman" w:cs="Times New Roman"/>
                <w:b/>
                <w:sz w:val="18"/>
                <w:lang w:val="tr-TR"/>
              </w:rPr>
              <w:t>2</w:t>
            </w:r>
          </w:p>
        </w:tc>
        <w:tc>
          <w:tcPr>
            <w:tcW w:w="1274" w:type="dxa"/>
            <w:vAlign w:val="center"/>
          </w:tcPr>
          <w:p w:rsidR="00B86DE6" w:rsidRPr="00190DBA" w:rsidRDefault="00B86DE6" w:rsidP="00B86DE6">
            <w:pPr>
              <w:pStyle w:val="TableParagraph"/>
              <w:jc w:val="center"/>
              <w:rPr>
                <w:rFonts w:ascii="Times New Roman" w:hAnsi="Times New Roman" w:cs="Times New Roman"/>
                <w:b/>
                <w:sz w:val="18"/>
                <w:lang w:val="tr-TR"/>
              </w:rPr>
            </w:pPr>
            <w:r>
              <w:rPr>
                <w:rFonts w:ascii="Times New Roman" w:hAnsi="Times New Roman" w:cs="Times New Roman"/>
                <w:b/>
                <w:sz w:val="18"/>
                <w:lang w:val="tr-TR"/>
              </w:rPr>
              <w:t>1</w:t>
            </w:r>
          </w:p>
        </w:tc>
        <w:tc>
          <w:tcPr>
            <w:tcW w:w="1272" w:type="dxa"/>
            <w:vAlign w:val="center"/>
          </w:tcPr>
          <w:p w:rsidR="00B86DE6" w:rsidRPr="00190DBA" w:rsidRDefault="00B86DE6" w:rsidP="00B86DE6">
            <w:pPr>
              <w:pStyle w:val="TableParagraph"/>
              <w:jc w:val="center"/>
              <w:rPr>
                <w:rFonts w:ascii="Times New Roman" w:hAnsi="Times New Roman" w:cs="Times New Roman"/>
                <w:b/>
                <w:sz w:val="18"/>
                <w:lang w:val="tr-TR"/>
              </w:rPr>
            </w:pPr>
          </w:p>
        </w:tc>
        <w:tc>
          <w:tcPr>
            <w:tcW w:w="1273" w:type="dxa"/>
            <w:vAlign w:val="center"/>
          </w:tcPr>
          <w:p w:rsidR="00B86DE6" w:rsidRPr="00190DBA" w:rsidRDefault="00B86DE6" w:rsidP="00DB450D">
            <w:pPr>
              <w:pStyle w:val="TableParagraph"/>
              <w:jc w:val="center"/>
              <w:rPr>
                <w:rFonts w:ascii="Times New Roman" w:hAnsi="Times New Roman" w:cs="Times New Roman"/>
                <w:b/>
                <w:sz w:val="18"/>
                <w:lang w:val="tr-TR"/>
              </w:rPr>
            </w:pPr>
            <w:r w:rsidRPr="00190DBA">
              <w:rPr>
                <w:rFonts w:ascii="Times New Roman" w:hAnsi="Times New Roman" w:cs="Times New Roman"/>
                <w:b/>
                <w:sz w:val="18"/>
                <w:lang w:val="tr-TR"/>
              </w:rPr>
              <w:t>3</w:t>
            </w:r>
          </w:p>
        </w:tc>
      </w:tr>
      <w:tr w:rsidR="00B86DE6" w:rsidRPr="000F59F6" w:rsidTr="00F71287">
        <w:trPr>
          <w:trHeight w:val="420"/>
        </w:trPr>
        <w:tc>
          <w:tcPr>
            <w:tcW w:w="2071" w:type="dxa"/>
            <w:shd w:val="clear" w:color="auto" w:fill="E2EFD9"/>
          </w:tcPr>
          <w:p w:rsidR="00B86DE6" w:rsidRPr="000F59F6" w:rsidRDefault="00B86DE6" w:rsidP="00DB450D">
            <w:pPr>
              <w:pStyle w:val="TableParagraph"/>
              <w:spacing w:before="9"/>
              <w:ind w:left="103"/>
              <w:rPr>
                <w:sz w:val="20"/>
                <w:lang w:val="tr-TR"/>
              </w:rPr>
            </w:pPr>
            <w:r w:rsidRPr="000F59F6">
              <w:rPr>
                <w:sz w:val="20"/>
                <w:lang w:val="tr-TR"/>
              </w:rPr>
              <w:t>16-20</w:t>
            </w:r>
          </w:p>
        </w:tc>
        <w:tc>
          <w:tcPr>
            <w:tcW w:w="1790" w:type="dxa"/>
            <w:vAlign w:val="center"/>
          </w:tcPr>
          <w:p w:rsidR="00B86DE6" w:rsidRPr="00190DBA" w:rsidRDefault="00B86DE6" w:rsidP="00B86DE6">
            <w:pPr>
              <w:pStyle w:val="TableParagraph"/>
              <w:jc w:val="center"/>
              <w:rPr>
                <w:rFonts w:ascii="Times New Roman" w:hAnsi="Times New Roman" w:cs="Times New Roman"/>
                <w:b/>
                <w:sz w:val="18"/>
                <w:lang w:val="tr-TR"/>
              </w:rPr>
            </w:pPr>
            <w:r w:rsidRPr="00190DBA">
              <w:rPr>
                <w:rFonts w:ascii="Times New Roman" w:hAnsi="Times New Roman" w:cs="Times New Roman"/>
                <w:b/>
                <w:sz w:val="18"/>
                <w:lang w:val="tr-TR"/>
              </w:rPr>
              <w:t>Sınıf Öğretmeni</w:t>
            </w:r>
          </w:p>
        </w:tc>
        <w:tc>
          <w:tcPr>
            <w:tcW w:w="1901" w:type="dxa"/>
            <w:vAlign w:val="center"/>
          </w:tcPr>
          <w:p w:rsidR="00B86DE6" w:rsidRPr="00190DBA" w:rsidRDefault="00B86DE6" w:rsidP="00B86DE6">
            <w:pPr>
              <w:pStyle w:val="TableParagraph"/>
              <w:jc w:val="center"/>
              <w:rPr>
                <w:rFonts w:ascii="Times New Roman" w:hAnsi="Times New Roman" w:cs="Times New Roman"/>
                <w:b/>
                <w:sz w:val="18"/>
                <w:lang w:val="tr-TR"/>
              </w:rPr>
            </w:pPr>
            <w:r>
              <w:rPr>
                <w:rFonts w:ascii="Times New Roman" w:hAnsi="Times New Roman" w:cs="Times New Roman"/>
                <w:b/>
                <w:sz w:val="18"/>
                <w:lang w:val="tr-TR"/>
              </w:rPr>
              <w:t>1</w:t>
            </w:r>
          </w:p>
        </w:tc>
        <w:tc>
          <w:tcPr>
            <w:tcW w:w="1274" w:type="dxa"/>
            <w:vAlign w:val="center"/>
          </w:tcPr>
          <w:p w:rsidR="00B86DE6" w:rsidRPr="00190DBA" w:rsidRDefault="00B86DE6" w:rsidP="00B86DE6">
            <w:pPr>
              <w:pStyle w:val="TableParagraph"/>
              <w:jc w:val="center"/>
              <w:rPr>
                <w:rFonts w:ascii="Times New Roman" w:hAnsi="Times New Roman" w:cs="Times New Roman"/>
                <w:b/>
                <w:sz w:val="18"/>
                <w:lang w:val="tr-TR"/>
              </w:rPr>
            </w:pPr>
            <w:r>
              <w:rPr>
                <w:rFonts w:ascii="Times New Roman" w:hAnsi="Times New Roman" w:cs="Times New Roman"/>
                <w:b/>
                <w:sz w:val="18"/>
                <w:lang w:val="tr-TR"/>
              </w:rPr>
              <w:t>1</w:t>
            </w:r>
          </w:p>
        </w:tc>
        <w:tc>
          <w:tcPr>
            <w:tcW w:w="1272" w:type="dxa"/>
            <w:vAlign w:val="center"/>
          </w:tcPr>
          <w:p w:rsidR="00B86DE6" w:rsidRPr="00190DBA" w:rsidRDefault="00B86DE6" w:rsidP="00B86DE6">
            <w:pPr>
              <w:pStyle w:val="TableParagraph"/>
              <w:jc w:val="center"/>
              <w:rPr>
                <w:rFonts w:ascii="Times New Roman" w:hAnsi="Times New Roman" w:cs="Times New Roman"/>
                <w:b/>
                <w:sz w:val="18"/>
                <w:lang w:val="tr-TR"/>
              </w:rPr>
            </w:pPr>
          </w:p>
        </w:tc>
        <w:tc>
          <w:tcPr>
            <w:tcW w:w="1273" w:type="dxa"/>
            <w:vAlign w:val="center"/>
          </w:tcPr>
          <w:p w:rsidR="00B86DE6" w:rsidRPr="00190DBA" w:rsidRDefault="00B86DE6" w:rsidP="00DB450D">
            <w:pPr>
              <w:pStyle w:val="TableParagraph"/>
              <w:jc w:val="center"/>
              <w:rPr>
                <w:rFonts w:ascii="Times New Roman" w:hAnsi="Times New Roman" w:cs="Times New Roman"/>
                <w:b/>
                <w:sz w:val="18"/>
                <w:lang w:val="tr-TR"/>
              </w:rPr>
            </w:pPr>
            <w:r>
              <w:rPr>
                <w:rFonts w:ascii="Times New Roman" w:hAnsi="Times New Roman" w:cs="Times New Roman"/>
                <w:b/>
                <w:sz w:val="18"/>
                <w:lang w:val="tr-TR"/>
              </w:rPr>
              <w:t>2</w:t>
            </w:r>
          </w:p>
        </w:tc>
      </w:tr>
      <w:tr w:rsidR="00B86DE6" w:rsidRPr="000F59F6" w:rsidTr="00F71287">
        <w:trPr>
          <w:trHeight w:val="420"/>
        </w:trPr>
        <w:tc>
          <w:tcPr>
            <w:tcW w:w="2071" w:type="dxa"/>
            <w:shd w:val="clear" w:color="auto" w:fill="E2EFD9"/>
          </w:tcPr>
          <w:p w:rsidR="00B86DE6" w:rsidRPr="000F59F6" w:rsidRDefault="00B86DE6" w:rsidP="00DB450D">
            <w:pPr>
              <w:pStyle w:val="TableParagraph"/>
              <w:spacing w:before="9"/>
              <w:ind w:left="103"/>
              <w:rPr>
                <w:sz w:val="20"/>
                <w:lang w:val="tr-TR"/>
              </w:rPr>
            </w:pPr>
            <w:r w:rsidRPr="000F59F6">
              <w:rPr>
                <w:sz w:val="20"/>
                <w:lang w:val="tr-TR"/>
              </w:rPr>
              <w:t>20 ve üzeri</w:t>
            </w:r>
          </w:p>
        </w:tc>
        <w:tc>
          <w:tcPr>
            <w:tcW w:w="1790" w:type="dxa"/>
            <w:vAlign w:val="center"/>
          </w:tcPr>
          <w:p w:rsidR="00B86DE6" w:rsidRPr="00190DBA" w:rsidRDefault="00B86DE6" w:rsidP="00B86DE6">
            <w:pPr>
              <w:pStyle w:val="TableParagraph"/>
              <w:jc w:val="center"/>
              <w:rPr>
                <w:rFonts w:ascii="Times New Roman" w:hAnsi="Times New Roman" w:cs="Times New Roman"/>
                <w:b/>
                <w:sz w:val="18"/>
                <w:lang w:val="tr-TR"/>
              </w:rPr>
            </w:pPr>
            <w:r w:rsidRPr="00190DBA">
              <w:rPr>
                <w:rFonts w:ascii="Times New Roman" w:hAnsi="Times New Roman" w:cs="Times New Roman"/>
                <w:b/>
                <w:sz w:val="18"/>
                <w:lang w:val="tr-TR"/>
              </w:rPr>
              <w:t>Sınıf Öğretmeni</w:t>
            </w:r>
          </w:p>
        </w:tc>
        <w:tc>
          <w:tcPr>
            <w:tcW w:w="1901" w:type="dxa"/>
            <w:vAlign w:val="center"/>
          </w:tcPr>
          <w:p w:rsidR="00B86DE6" w:rsidRPr="00190DBA" w:rsidRDefault="00B86DE6" w:rsidP="00B86DE6">
            <w:pPr>
              <w:pStyle w:val="TableParagraph"/>
              <w:jc w:val="center"/>
              <w:rPr>
                <w:rFonts w:ascii="Times New Roman" w:hAnsi="Times New Roman" w:cs="Times New Roman"/>
                <w:b/>
                <w:sz w:val="18"/>
                <w:lang w:val="tr-TR"/>
              </w:rPr>
            </w:pPr>
            <w:r>
              <w:rPr>
                <w:rFonts w:ascii="Times New Roman" w:hAnsi="Times New Roman" w:cs="Times New Roman"/>
                <w:b/>
                <w:sz w:val="18"/>
                <w:lang w:val="tr-TR"/>
              </w:rPr>
              <w:t>1</w:t>
            </w:r>
          </w:p>
        </w:tc>
        <w:tc>
          <w:tcPr>
            <w:tcW w:w="1274" w:type="dxa"/>
            <w:vAlign w:val="center"/>
          </w:tcPr>
          <w:p w:rsidR="00B86DE6" w:rsidRPr="00190DBA" w:rsidRDefault="00B86DE6" w:rsidP="00B86DE6">
            <w:pPr>
              <w:pStyle w:val="TableParagraph"/>
              <w:jc w:val="center"/>
              <w:rPr>
                <w:rFonts w:ascii="Times New Roman" w:hAnsi="Times New Roman" w:cs="Times New Roman"/>
                <w:b/>
                <w:sz w:val="18"/>
                <w:lang w:val="tr-TR"/>
              </w:rPr>
            </w:pPr>
            <w:r>
              <w:rPr>
                <w:rFonts w:ascii="Times New Roman" w:hAnsi="Times New Roman" w:cs="Times New Roman"/>
                <w:b/>
                <w:sz w:val="18"/>
                <w:lang w:val="tr-TR"/>
              </w:rPr>
              <w:t>3</w:t>
            </w:r>
          </w:p>
        </w:tc>
        <w:tc>
          <w:tcPr>
            <w:tcW w:w="1272" w:type="dxa"/>
            <w:vAlign w:val="center"/>
          </w:tcPr>
          <w:p w:rsidR="00B86DE6" w:rsidRPr="00190DBA" w:rsidRDefault="00B86DE6" w:rsidP="00B86DE6">
            <w:pPr>
              <w:pStyle w:val="TableParagraph"/>
              <w:jc w:val="center"/>
              <w:rPr>
                <w:rFonts w:ascii="Times New Roman" w:hAnsi="Times New Roman" w:cs="Times New Roman"/>
                <w:b/>
                <w:sz w:val="18"/>
                <w:lang w:val="tr-TR"/>
              </w:rPr>
            </w:pPr>
          </w:p>
        </w:tc>
        <w:tc>
          <w:tcPr>
            <w:tcW w:w="1273" w:type="dxa"/>
            <w:vAlign w:val="center"/>
          </w:tcPr>
          <w:p w:rsidR="00B86DE6" w:rsidRPr="00190DBA" w:rsidRDefault="00B86DE6" w:rsidP="00DB450D">
            <w:pPr>
              <w:pStyle w:val="TableParagraph"/>
              <w:jc w:val="center"/>
              <w:rPr>
                <w:rFonts w:ascii="Times New Roman" w:hAnsi="Times New Roman" w:cs="Times New Roman"/>
                <w:b/>
                <w:sz w:val="18"/>
                <w:lang w:val="tr-TR"/>
              </w:rPr>
            </w:pPr>
            <w:r w:rsidRPr="00190DBA">
              <w:rPr>
                <w:rFonts w:ascii="Times New Roman" w:hAnsi="Times New Roman" w:cs="Times New Roman"/>
                <w:b/>
                <w:sz w:val="18"/>
                <w:lang w:val="tr-TR"/>
              </w:rPr>
              <w:t>4</w:t>
            </w:r>
          </w:p>
        </w:tc>
      </w:tr>
    </w:tbl>
    <w:p w:rsidR="00F71287" w:rsidRDefault="00F71287" w:rsidP="00272413">
      <w:pPr>
        <w:rPr>
          <w:rFonts w:ascii="Times New Roman"/>
          <w:sz w:val="18"/>
        </w:rPr>
      </w:pPr>
    </w:p>
    <w:p w:rsidR="00F71287" w:rsidRDefault="00F71287" w:rsidP="00272413">
      <w:pPr>
        <w:rPr>
          <w:rFonts w:ascii="Times New Roman"/>
          <w:sz w:val="18"/>
        </w:rPr>
      </w:pPr>
    </w:p>
    <w:p w:rsidR="00F71287" w:rsidRPr="00481F7C" w:rsidRDefault="00481F7C" w:rsidP="00F71287">
      <w:pPr>
        <w:ind w:left="118"/>
        <w:rPr>
          <w:rFonts w:cs="Times New Roman"/>
          <w:b/>
          <w:color w:val="FF0000"/>
          <w:sz w:val="24"/>
          <w:szCs w:val="24"/>
        </w:rPr>
      </w:pPr>
      <w:r>
        <w:rPr>
          <w:rFonts w:cs="Times New Roman"/>
          <w:b/>
          <w:sz w:val="24"/>
          <w:szCs w:val="24"/>
        </w:rPr>
        <w:t>Tablo 8</w:t>
      </w:r>
      <w:r w:rsidR="00F71287" w:rsidRPr="00481F7C">
        <w:rPr>
          <w:rFonts w:cs="Times New Roman"/>
          <w:b/>
          <w:sz w:val="24"/>
          <w:szCs w:val="24"/>
        </w:rPr>
        <w:t>. Kurumdaki Mevcut Hizmetli/ Memur Sayısı</w:t>
      </w:r>
    </w:p>
    <w:tbl>
      <w:tblPr>
        <w:tblStyle w:val="TableNormal"/>
        <w:tblW w:w="9583" w:type="dxa"/>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2"/>
        <w:gridCol w:w="1109"/>
        <w:gridCol w:w="946"/>
        <w:gridCol w:w="1106"/>
        <w:gridCol w:w="984"/>
        <w:gridCol w:w="1891"/>
      </w:tblGrid>
      <w:tr w:rsidR="00F71287" w:rsidRPr="00190DBA" w:rsidTr="00B86DE6">
        <w:trPr>
          <w:trHeight w:val="1000"/>
        </w:trPr>
        <w:tc>
          <w:tcPr>
            <w:tcW w:w="1565" w:type="dxa"/>
            <w:shd w:val="clear" w:color="auto" w:fill="E2EFD9"/>
          </w:tcPr>
          <w:p w:rsidR="00F71287" w:rsidRPr="00190DBA" w:rsidRDefault="00F71287" w:rsidP="00DB450D">
            <w:pPr>
              <w:pStyle w:val="TableParagraph"/>
              <w:rPr>
                <w:rFonts w:ascii="Times New Roman" w:hAnsi="Times New Roman" w:cs="Times New Roman"/>
                <w:sz w:val="18"/>
                <w:lang w:val="tr-TR"/>
              </w:rPr>
            </w:pPr>
          </w:p>
        </w:tc>
        <w:tc>
          <w:tcPr>
            <w:tcW w:w="1982" w:type="dxa"/>
            <w:shd w:val="clear" w:color="auto" w:fill="E2EFD9"/>
          </w:tcPr>
          <w:p w:rsidR="00F71287" w:rsidRPr="00190DBA" w:rsidRDefault="00F71287" w:rsidP="00DB450D">
            <w:pPr>
              <w:pStyle w:val="TableParagraph"/>
              <w:spacing w:before="6"/>
              <w:rPr>
                <w:rFonts w:ascii="Times New Roman" w:hAnsi="Times New Roman" w:cs="Times New Roman"/>
                <w:b/>
                <w:sz w:val="25"/>
                <w:lang w:val="tr-TR"/>
              </w:rPr>
            </w:pPr>
          </w:p>
          <w:p w:rsidR="00F71287" w:rsidRPr="00190DBA" w:rsidRDefault="00F71287" w:rsidP="00DB450D">
            <w:pPr>
              <w:pStyle w:val="TableParagraph"/>
              <w:ind w:left="100"/>
              <w:rPr>
                <w:rFonts w:ascii="Times New Roman" w:hAnsi="Times New Roman" w:cs="Times New Roman"/>
                <w:b/>
                <w:sz w:val="20"/>
                <w:lang w:val="tr-TR"/>
              </w:rPr>
            </w:pPr>
            <w:r w:rsidRPr="00190DBA">
              <w:rPr>
                <w:rFonts w:ascii="Times New Roman" w:hAnsi="Times New Roman" w:cs="Times New Roman"/>
                <w:b/>
                <w:sz w:val="20"/>
                <w:lang w:val="tr-TR"/>
              </w:rPr>
              <w:t>Görevi</w:t>
            </w:r>
          </w:p>
        </w:tc>
        <w:tc>
          <w:tcPr>
            <w:tcW w:w="1109" w:type="dxa"/>
            <w:shd w:val="clear" w:color="auto" w:fill="E2EFD9"/>
          </w:tcPr>
          <w:p w:rsidR="00F71287" w:rsidRPr="00190DBA" w:rsidRDefault="00F71287" w:rsidP="00DB450D">
            <w:pPr>
              <w:pStyle w:val="TableParagraph"/>
              <w:spacing w:before="6"/>
              <w:rPr>
                <w:rFonts w:ascii="Times New Roman" w:hAnsi="Times New Roman" w:cs="Times New Roman"/>
                <w:b/>
                <w:sz w:val="25"/>
                <w:lang w:val="tr-TR"/>
              </w:rPr>
            </w:pPr>
          </w:p>
          <w:p w:rsidR="00F71287" w:rsidRPr="00190DBA" w:rsidRDefault="00F71287" w:rsidP="00DB450D">
            <w:pPr>
              <w:pStyle w:val="TableParagraph"/>
              <w:ind w:left="98"/>
              <w:rPr>
                <w:rFonts w:ascii="Times New Roman" w:hAnsi="Times New Roman" w:cs="Times New Roman"/>
                <w:b/>
                <w:sz w:val="20"/>
                <w:lang w:val="tr-TR"/>
              </w:rPr>
            </w:pPr>
            <w:r w:rsidRPr="00190DBA">
              <w:rPr>
                <w:rFonts w:ascii="Times New Roman" w:hAnsi="Times New Roman" w:cs="Times New Roman"/>
                <w:b/>
                <w:sz w:val="20"/>
                <w:lang w:val="tr-TR"/>
              </w:rPr>
              <w:t>Erkek</w:t>
            </w:r>
          </w:p>
        </w:tc>
        <w:tc>
          <w:tcPr>
            <w:tcW w:w="946" w:type="dxa"/>
            <w:shd w:val="clear" w:color="auto" w:fill="E2EFD9"/>
          </w:tcPr>
          <w:p w:rsidR="00F71287" w:rsidRPr="00190DBA" w:rsidRDefault="00F71287" w:rsidP="00DB450D">
            <w:pPr>
              <w:pStyle w:val="TableParagraph"/>
              <w:spacing w:before="6"/>
              <w:rPr>
                <w:rFonts w:ascii="Times New Roman" w:hAnsi="Times New Roman" w:cs="Times New Roman"/>
                <w:b/>
                <w:sz w:val="25"/>
                <w:lang w:val="tr-TR"/>
              </w:rPr>
            </w:pPr>
          </w:p>
          <w:p w:rsidR="00F71287" w:rsidRPr="00190DBA" w:rsidRDefault="00F71287" w:rsidP="00DB450D">
            <w:pPr>
              <w:pStyle w:val="TableParagraph"/>
              <w:ind w:left="98"/>
              <w:rPr>
                <w:rFonts w:ascii="Times New Roman" w:hAnsi="Times New Roman" w:cs="Times New Roman"/>
                <w:b/>
                <w:sz w:val="20"/>
                <w:lang w:val="tr-TR"/>
              </w:rPr>
            </w:pPr>
            <w:r w:rsidRPr="00190DBA">
              <w:rPr>
                <w:rFonts w:ascii="Times New Roman" w:hAnsi="Times New Roman" w:cs="Times New Roman"/>
                <w:b/>
                <w:sz w:val="20"/>
                <w:lang w:val="tr-TR"/>
              </w:rPr>
              <w:t>Kadın</w:t>
            </w:r>
          </w:p>
        </w:tc>
        <w:tc>
          <w:tcPr>
            <w:tcW w:w="1106" w:type="dxa"/>
            <w:shd w:val="clear" w:color="auto" w:fill="E2EFD9"/>
          </w:tcPr>
          <w:p w:rsidR="00F71287" w:rsidRPr="00190DBA" w:rsidRDefault="00F71287" w:rsidP="00DB450D">
            <w:pPr>
              <w:pStyle w:val="TableParagraph"/>
              <w:spacing w:before="153" w:line="300" w:lineRule="auto"/>
              <w:ind w:left="100"/>
              <w:rPr>
                <w:rFonts w:ascii="Times New Roman" w:hAnsi="Times New Roman" w:cs="Times New Roman"/>
                <w:b/>
                <w:sz w:val="20"/>
                <w:lang w:val="tr-TR"/>
              </w:rPr>
            </w:pPr>
            <w:r w:rsidRPr="00190DBA">
              <w:rPr>
                <w:rFonts w:ascii="Times New Roman" w:hAnsi="Times New Roman" w:cs="Times New Roman"/>
                <w:b/>
                <w:sz w:val="20"/>
                <w:lang w:val="tr-TR"/>
              </w:rPr>
              <w:t xml:space="preserve">Eğitim </w:t>
            </w:r>
            <w:r w:rsidRPr="00190DBA">
              <w:rPr>
                <w:rFonts w:ascii="Times New Roman" w:hAnsi="Times New Roman" w:cs="Times New Roman"/>
                <w:b/>
                <w:w w:val="95"/>
                <w:sz w:val="20"/>
                <w:lang w:val="tr-TR"/>
              </w:rPr>
              <w:t>Durumu</w:t>
            </w:r>
          </w:p>
        </w:tc>
        <w:tc>
          <w:tcPr>
            <w:tcW w:w="984" w:type="dxa"/>
            <w:shd w:val="clear" w:color="auto" w:fill="E2EFD9"/>
          </w:tcPr>
          <w:p w:rsidR="00F71287" w:rsidRPr="00190DBA" w:rsidRDefault="00F71287" w:rsidP="00DB450D">
            <w:pPr>
              <w:pStyle w:val="TableParagraph"/>
              <w:spacing w:before="153" w:line="300" w:lineRule="auto"/>
              <w:ind w:left="98"/>
              <w:rPr>
                <w:rFonts w:ascii="Times New Roman" w:hAnsi="Times New Roman" w:cs="Times New Roman"/>
                <w:b/>
                <w:sz w:val="20"/>
                <w:lang w:val="tr-TR"/>
              </w:rPr>
            </w:pPr>
            <w:r w:rsidRPr="00190DBA">
              <w:rPr>
                <w:rFonts w:ascii="Times New Roman" w:hAnsi="Times New Roman" w:cs="Times New Roman"/>
                <w:b/>
                <w:w w:val="95"/>
                <w:sz w:val="20"/>
                <w:lang w:val="tr-TR"/>
              </w:rPr>
              <w:t xml:space="preserve">Hizmet </w:t>
            </w:r>
            <w:r w:rsidRPr="00190DBA">
              <w:rPr>
                <w:rFonts w:ascii="Times New Roman" w:hAnsi="Times New Roman" w:cs="Times New Roman"/>
                <w:b/>
                <w:sz w:val="20"/>
                <w:lang w:val="tr-TR"/>
              </w:rPr>
              <w:t>Yılı</w:t>
            </w:r>
          </w:p>
        </w:tc>
        <w:tc>
          <w:tcPr>
            <w:tcW w:w="1891" w:type="dxa"/>
            <w:shd w:val="clear" w:color="auto" w:fill="E2EFD9"/>
          </w:tcPr>
          <w:p w:rsidR="00F71287" w:rsidRPr="00190DBA" w:rsidRDefault="00F71287" w:rsidP="00DB450D">
            <w:pPr>
              <w:pStyle w:val="TableParagraph"/>
              <w:spacing w:before="6"/>
              <w:rPr>
                <w:rFonts w:ascii="Times New Roman" w:hAnsi="Times New Roman" w:cs="Times New Roman"/>
                <w:b/>
                <w:sz w:val="25"/>
                <w:lang w:val="tr-TR"/>
              </w:rPr>
            </w:pPr>
          </w:p>
          <w:p w:rsidR="00F71287" w:rsidRPr="00190DBA" w:rsidRDefault="00F71287" w:rsidP="00DB450D">
            <w:pPr>
              <w:pStyle w:val="TableParagraph"/>
              <w:ind w:left="98"/>
              <w:rPr>
                <w:rFonts w:ascii="Times New Roman" w:hAnsi="Times New Roman" w:cs="Times New Roman"/>
                <w:b/>
                <w:sz w:val="20"/>
                <w:lang w:val="tr-TR"/>
              </w:rPr>
            </w:pPr>
            <w:r w:rsidRPr="00190DBA">
              <w:rPr>
                <w:rFonts w:ascii="Times New Roman" w:hAnsi="Times New Roman" w:cs="Times New Roman"/>
                <w:b/>
                <w:sz w:val="20"/>
                <w:lang w:val="tr-TR"/>
              </w:rPr>
              <w:t>Toplam</w:t>
            </w:r>
          </w:p>
        </w:tc>
      </w:tr>
      <w:tr w:rsidR="00F71287" w:rsidRPr="00190DBA" w:rsidTr="00B86DE6">
        <w:trPr>
          <w:trHeight w:val="400"/>
        </w:trPr>
        <w:tc>
          <w:tcPr>
            <w:tcW w:w="1565" w:type="dxa"/>
          </w:tcPr>
          <w:p w:rsidR="00F71287" w:rsidRPr="00190DBA" w:rsidRDefault="00F71287" w:rsidP="00DB450D">
            <w:pPr>
              <w:pStyle w:val="TableParagraph"/>
              <w:spacing w:before="1"/>
              <w:ind w:left="100"/>
              <w:rPr>
                <w:rFonts w:ascii="Times New Roman" w:hAnsi="Times New Roman" w:cs="Times New Roman"/>
                <w:sz w:val="20"/>
                <w:lang w:val="tr-TR"/>
              </w:rPr>
            </w:pPr>
            <w:r w:rsidRPr="00190DBA">
              <w:rPr>
                <w:rFonts w:ascii="Times New Roman" w:hAnsi="Times New Roman" w:cs="Times New Roman"/>
                <w:w w:val="99"/>
                <w:sz w:val="20"/>
                <w:lang w:val="tr-TR"/>
              </w:rPr>
              <w:t>1</w:t>
            </w:r>
          </w:p>
        </w:tc>
        <w:tc>
          <w:tcPr>
            <w:tcW w:w="1982" w:type="dxa"/>
            <w:vAlign w:val="center"/>
          </w:tcPr>
          <w:p w:rsidR="00F71287" w:rsidRPr="00190DBA" w:rsidRDefault="00F71287" w:rsidP="00DB450D">
            <w:pPr>
              <w:pStyle w:val="TableParagraph"/>
              <w:spacing w:before="1"/>
              <w:ind w:left="143"/>
              <w:rPr>
                <w:rFonts w:ascii="Times New Roman" w:hAnsi="Times New Roman" w:cs="Times New Roman"/>
                <w:sz w:val="20"/>
                <w:lang w:val="tr-TR"/>
              </w:rPr>
            </w:pPr>
            <w:r w:rsidRPr="00190DBA">
              <w:rPr>
                <w:rFonts w:ascii="Times New Roman" w:hAnsi="Times New Roman" w:cs="Times New Roman"/>
                <w:sz w:val="20"/>
                <w:lang w:val="tr-TR"/>
              </w:rPr>
              <w:t>Memur</w:t>
            </w:r>
          </w:p>
        </w:tc>
        <w:tc>
          <w:tcPr>
            <w:tcW w:w="1109" w:type="dxa"/>
            <w:vAlign w:val="center"/>
          </w:tcPr>
          <w:p w:rsidR="00F71287" w:rsidRPr="00190DBA" w:rsidRDefault="00F71287" w:rsidP="00DB450D">
            <w:pPr>
              <w:pStyle w:val="TableParagraph"/>
              <w:jc w:val="center"/>
              <w:rPr>
                <w:rFonts w:ascii="Times New Roman" w:hAnsi="Times New Roman" w:cs="Times New Roman"/>
                <w:sz w:val="18"/>
                <w:lang w:val="tr-TR"/>
              </w:rPr>
            </w:pPr>
            <w:r w:rsidRPr="00190DBA">
              <w:rPr>
                <w:rFonts w:ascii="Times New Roman" w:hAnsi="Times New Roman" w:cs="Times New Roman"/>
                <w:sz w:val="18"/>
                <w:lang w:val="tr-TR"/>
              </w:rPr>
              <w:t>-</w:t>
            </w:r>
          </w:p>
        </w:tc>
        <w:tc>
          <w:tcPr>
            <w:tcW w:w="946" w:type="dxa"/>
            <w:vAlign w:val="center"/>
          </w:tcPr>
          <w:p w:rsidR="00F71287" w:rsidRPr="00190DBA" w:rsidRDefault="00F71287" w:rsidP="00DB450D">
            <w:pPr>
              <w:pStyle w:val="TableParagraph"/>
              <w:jc w:val="center"/>
              <w:rPr>
                <w:rFonts w:ascii="Times New Roman" w:hAnsi="Times New Roman" w:cs="Times New Roman"/>
                <w:sz w:val="18"/>
                <w:lang w:val="tr-TR"/>
              </w:rPr>
            </w:pPr>
            <w:r w:rsidRPr="00190DBA">
              <w:rPr>
                <w:rFonts w:ascii="Times New Roman" w:hAnsi="Times New Roman" w:cs="Times New Roman"/>
                <w:sz w:val="18"/>
                <w:lang w:val="tr-TR"/>
              </w:rPr>
              <w:t>-</w:t>
            </w:r>
          </w:p>
        </w:tc>
        <w:tc>
          <w:tcPr>
            <w:tcW w:w="1106" w:type="dxa"/>
            <w:vAlign w:val="center"/>
          </w:tcPr>
          <w:p w:rsidR="00F71287" w:rsidRPr="00190DBA" w:rsidRDefault="00F71287" w:rsidP="00DB450D">
            <w:pPr>
              <w:pStyle w:val="TableParagraph"/>
              <w:jc w:val="center"/>
              <w:rPr>
                <w:rFonts w:ascii="Times New Roman" w:hAnsi="Times New Roman" w:cs="Times New Roman"/>
                <w:sz w:val="18"/>
                <w:lang w:val="tr-TR"/>
              </w:rPr>
            </w:pPr>
            <w:r w:rsidRPr="00190DBA">
              <w:rPr>
                <w:rFonts w:ascii="Times New Roman" w:hAnsi="Times New Roman" w:cs="Times New Roman"/>
                <w:sz w:val="18"/>
                <w:lang w:val="tr-TR"/>
              </w:rPr>
              <w:t>-</w:t>
            </w:r>
          </w:p>
        </w:tc>
        <w:tc>
          <w:tcPr>
            <w:tcW w:w="984" w:type="dxa"/>
            <w:vAlign w:val="center"/>
          </w:tcPr>
          <w:p w:rsidR="00F71287" w:rsidRPr="00190DBA" w:rsidRDefault="00F71287" w:rsidP="00DB450D">
            <w:pPr>
              <w:pStyle w:val="TableParagraph"/>
              <w:jc w:val="center"/>
              <w:rPr>
                <w:rFonts w:ascii="Times New Roman" w:hAnsi="Times New Roman" w:cs="Times New Roman"/>
                <w:sz w:val="18"/>
                <w:lang w:val="tr-TR"/>
              </w:rPr>
            </w:pPr>
            <w:r w:rsidRPr="00190DBA">
              <w:rPr>
                <w:rFonts w:ascii="Times New Roman" w:hAnsi="Times New Roman" w:cs="Times New Roman"/>
                <w:sz w:val="18"/>
                <w:lang w:val="tr-TR"/>
              </w:rPr>
              <w:t>-</w:t>
            </w:r>
          </w:p>
        </w:tc>
        <w:tc>
          <w:tcPr>
            <w:tcW w:w="1891" w:type="dxa"/>
            <w:vAlign w:val="center"/>
          </w:tcPr>
          <w:p w:rsidR="00F71287" w:rsidRPr="00190DBA" w:rsidRDefault="00F71287" w:rsidP="00DB450D">
            <w:pPr>
              <w:pStyle w:val="TableParagraph"/>
              <w:jc w:val="center"/>
              <w:rPr>
                <w:rFonts w:ascii="Times New Roman" w:hAnsi="Times New Roman" w:cs="Times New Roman"/>
                <w:sz w:val="18"/>
                <w:lang w:val="tr-TR"/>
              </w:rPr>
            </w:pPr>
            <w:r w:rsidRPr="00190DBA">
              <w:rPr>
                <w:rFonts w:ascii="Times New Roman" w:hAnsi="Times New Roman" w:cs="Times New Roman"/>
                <w:sz w:val="18"/>
                <w:lang w:val="tr-TR"/>
              </w:rPr>
              <w:t>-</w:t>
            </w:r>
          </w:p>
        </w:tc>
      </w:tr>
      <w:tr w:rsidR="00F71287" w:rsidRPr="00190DBA" w:rsidTr="00B86DE6">
        <w:trPr>
          <w:trHeight w:val="400"/>
        </w:trPr>
        <w:tc>
          <w:tcPr>
            <w:tcW w:w="1565" w:type="dxa"/>
          </w:tcPr>
          <w:p w:rsidR="00F71287" w:rsidRPr="00190DBA" w:rsidRDefault="00F71287" w:rsidP="00DB450D">
            <w:pPr>
              <w:pStyle w:val="TableParagraph"/>
              <w:spacing w:before="1"/>
              <w:ind w:left="100"/>
              <w:rPr>
                <w:rFonts w:ascii="Times New Roman" w:hAnsi="Times New Roman" w:cs="Times New Roman"/>
                <w:sz w:val="20"/>
                <w:lang w:val="tr-TR"/>
              </w:rPr>
            </w:pPr>
            <w:r w:rsidRPr="00190DBA">
              <w:rPr>
                <w:rFonts w:ascii="Times New Roman" w:hAnsi="Times New Roman" w:cs="Times New Roman"/>
                <w:w w:val="99"/>
                <w:sz w:val="20"/>
                <w:lang w:val="tr-TR"/>
              </w:rPr>
              <w:t>2</w:t>
            </w:r>
          </w:p>
        </w:tc>
        <w:tc>
          <w:tcPr>
            <w:tcW w:w="1982" w:type="dxa"/>
            <w:vAlign w:val="center"/>
          </w:tcPr>
          <w:p w:rsidR="00F71287" w:rsidRPr="00190DBA" w:rsidRDefault="00F71287" w:rsidP="00DB450D">
            <w:pPr>
              <w:pStyle w:val="TableParagraph"/>
              <w:spacing w:before="1"/>
              <w:ind w:left="100"/>
              <w:rPr>
                <w:rFonts w:ascii="Times New Roman" w:hAnsi="Times New Roman" w:cs="Times New Roman"/>
                <w:sz w:val="20"/>
                <w:lang w:val="tr-TR"/>
              </w:rPr>
            </w:pPr>
            <w:r w:rsidRPr="00190DBA">
              <w:rPr>
                <w:rFonts w:ascii="Times New Roman" w:hAnsi="Times New Roman" w:cs="Times New Roman"/>
                <w:sz w:val="20"/>
                <w:lang w:val="tr-TR"/>
              </w:rPr>
              <w:t>Hizmetli</w:t>
            </w:r>
          </w:p>
        </w:tc>
        <w:tc>
          <w:tcPr>
            <w:tcW w:w="1109" w:type="dxa"/>
            <w:vAlign w:val="center"/>
          </w:tcPr>
          <w:p w:rsidR="00F71287" w:rsidRPr="00F71287" w:rsidRDefault="00F71287" w:rsidP="00DB450D">
            <w:pPr>
              <w:pStyle w:val="TableParagraph"/>
              <w:jc w:val="center"/>
              <w:rPr>
                <w:rFonts w:ascii="Times New Roman" w:hAnsi="Times New Roman" w:cs="Times New Roman"/>
                <w:b/>
                <w:sz w:val="18"/>
                <w:lang w:val="tr-TR"/>
              </w:rPr>
            </w:pPr>
            <w:r w:rsidRPr="00F71287">
              <w:rPr>
                <w:rFonts w:ascii="Times New Roman" w:hAnsi="Times New Roman" w:cs="Times New Roman"/>
                <w:b/>
                <w:sz w:val="18"/>
                <w:lang w:val="tr-TR"/>
              </w:rPr>
              <w:t>1</w:t>
            </w:r>
          </w:p>
        </w:tc>
        <w:tc>
          <w:tcPr>
            <w:tcW w:w="946" w:type="dxa"/>
            <w:vAlign w:val="center"/>
          </w:tcPr>
          <w:p w:rsidR="00F71287" w:rsidRPr="00F71287" w:rsidRDefault="00F71287" w:rsidP="00DB450D">
            <w:pPr>
              <w:pStyle w:val="TableParagraph"/>
              <w:jc w:val="center"/>
              <w:rPr>
                <w:rFonts w:ascii="Times New Roman" w:hAnsi="Times New Roman" w:cs="Times New Roman"/>
                <w:b/>
                <w:sz w:val="18"/>
                <w:lang w:val="tr-TR"/>
              </w:rPr>
            </w:pPr>
          </w:p>
        </w:tc>
        <w:tc>
          <w:tcPr>
            <w:tcW w:w="1106" w:type="dxa"/>
            <w:vAlign w:val="center"/>
          </w:tcPr>
          <w:p w:rsidR="00F71287" w:rsidRPr="00F71287" w:rsidRDefault="00F71287" w:rsidP="00DB450D">
            <w:pPr>
              <w:pStyle w:val="TableParagraph"/>
              <w:jc w:val="center"/>
              <w:rPr>
                <w:rFonts w:ascii="Times New Roman" w:hAnsi="Times New Roman" w:cs="Times New Roman"/>
                <w:b/>
                <w:sz w:val="18"/>
                <w:lang w:val="tr-TR"/>
              </w:rPr>
            </w:pPr>
            <w:r w:rsidRPr="00F71287">
              <w:rPr>
                <w:rFonts w:ascii="Times New Roman" w:hAnsi="Times New Roman" w:cs="Times New Roman"/>
                <w:b/>
                <w:sz w:val="18"/>
                <w:lang w:val="tr-TR"/>
              </w:rPr>
              <w:t>1</w:t>
            </w:r>
          </w:p>
        </w:tc>
        <w:tc>
          <w:tcPr>
            <w:tcW w:w="984" w:type="dxa"/>
            <w:vAlign w:val="center"/>
          </w:tcPr>
          <w:p w:rsidR="00F71287" w:rsidRPr="00F71287" w:rsidRDefault="00F71287" w:rsidP="00DB450D">
            <w:pPr>
              <w:pStyle w:val="TableParagraph"/>
              <w:jc w:val="center"/>
              <w:rPr>
                <w:rFonts w:ascii="Times New Roman" w:hAnsi="Times New Roman" w:cs="Times New Roman"/>
                <w:b/>
                <w:sz w:val="18"/>
                <w:lang w:val="tr-TR"/>
              </w:rPr>
            </w:pPr>
            <w:r w:rsidRPr="00F71287">
              <w:rPr>
                <w:rFonts w:ascii="Times New Roman" w:hAnsi="Times New Roman" w:cs="Times New Roman"/>
                <w:b/>
                <w:sz w:val="18"/>
                <w:lang w:val="tr-TR"/>
              </w:rPr>
              <w:t>30</w:t>
            </w:r>
          </w:p>
        </w:tc>
        <w:tc>
          <w:tcPr>
            <w:tcW w:w="1891" w:type="dxa"/>
            <w:vAlign w:val="center"/>
          </w:tcPr>
          <w:p w:rsidR="00F71287" w:rsidRPr="00F71287" w:rsidRDefault="00F71287" w:rsidP="00DB450D">
            <w:pPr>
              <w:pStyle w:val="TableParagraph"/>
              <w:jc w:val="center"/>
              <w:rPr>
                <w:rFonts w:ascii="Times New Roman" w:hAnsi="Times New Roman" w:cs="Times New Roman"/>
                <w:b/>
                <w:sz w:val="18"/>
                <w:lang w:val="tr-TR"/>
              </w:rPr>
            </w:pPr>
            <w:r w:rsidRPr="00F71287">
              <w:rPr>
                <w:rFonts w:ascii="Times New Roman" w:hAnsi="Times New Roman" w:cs="Times New Roman"/>
                <w:b/>
                <w:sz w:val="18"/>
                <w:lang w:val="tr-TR"/>
              </w:rPr>
              <w:t>1</w:t>
            </w:r>
          </w:p>
        </w:tc>
      </w:tr>
    </w:tbl>
    <w:p w:rsidR="00F71287" w:rsidRDefault="00F71287" w:rsidP="00272413">
      <w:pPr>
        <w:rPr>
          <w:rFonts w:ascii="Times New Roman"/>
          <w:sz w:val="18"/>
        </w:rPr>
      </w:pPr>
    </w:p>
    <w:p w:rsidR="00B86DE6" w:rsidRPr="00481F7C" w:rsidRDefault="00B86DE6" w:rsidP="00B86DE6">
      <w:pPr>
        <w:rPr>
          <w:b/>
          <w:color w:val="FF0000"/>
          <w:sz w:val="24"/>
          <w:szCs w:val="24"/>
        </w:rPr>
      </w:pPr>
      <w:r>
        <w:rPr>
          <w:b/>
          <w:sz w:val="24"/>
          <w:szCs w:val="24"/>
        </w:rPr>
        <w:t>Tablo 9</w:t>
      </w:r>
      <w:r w:rsidRPr="00481F7C">
        <w:rPr>
          <w:b/>
          <w:sz w:val="24"/>
          <w:szCs w:val="24"/>
        </w:rPr>
        <w:t>. Okul/kurum Rehberlik Hizmetleri</w:t>
      </w:r>
    </w:p>
    <w:p w:rsidR="00B86DE6" w:rsidRDefault="00B86DE6" w:rsidP="00272413">
      <w:pPr>
        <w:rPr>
          <w:rFonts w:ascii="Times New Roman"/>
          <w:sz w:val="18"/>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9"/>
        <w:gridCol w:w="799"/>
        <w:gridCol w:w="922"/>
        <w:gridCol w:w="614"/>
        <w:gridCol w:w="1207"/>
        <w:gridCol w:w="1094"/>
        <w:gridCol w:w="762"/>
      </w:tblGrid>
      <w:tr w:rsidR="00B86DE6" w:rsidRPr="000F59F6" w:rsidTr="00B86DE6">
        <w:trPr>
          <w:trHeight w:val="600"/>
        </w:trPr>
        <w:tc>
          <w:tcPr>
            <w:tcW w:w="3766" w:type="dxa"/>
            <w:gridSpan w:val="4"/>
            <w:shd w:val="clear" w:color="auto" w:fill="E2EFD9"/>
          </w:tcPr>
          <w:p w:rsidR="00B86DE6" w:rsidRPr="000F59F6" w:rsidRDefault="00B86DE6" w:rsidP="00B86DE6">
            <w:pPr>
              <w:pStyle w:val="TableParagraph"/>
              <w:spacing w:before="184"/>
              <w:ind w:left="1118"/>
              <w:rPr>
                <w:b/>
                <w:sz w:val="20"/>
                <w:lang w:val="tr-TR"/>
              </w:rPr>
            </w:pPr>
            <w:r w:rsidRPr="000F59F6">
              <w:rPr>
                <w:b/>
                <w:sz w:val="20"/>
                <w:lang w:val="tr-TR"/>
              </w:rPr>
              <w:t>Mevcut Kapasite</w:t>
            </w:r>
          </w:p>
        </w:tc>
        <w:tc>
          <w:tcPr>
            <w:tcW w:w="5398" w:type="dxa"/>
            <w:gridSpan w:val="6"/>
            <w:shd w:val="clear" w:color="auto" w:fill="E2EFD9"/>
          </w:tcPr>
          <w:p w:rsidR="00B86DE6" w:rsidRPr="000F59F6" w:rsidRDefault="00B86DE6" w:rsidP="00B86DE6">
            <w:pPr>
              <w:pStyle w:val="TableParagraph"/>
              <w:spacing w:before="184"/>
              <w:ind w:left="765"/>
              <w:rPr>
                <w:b/>
                <w:sz w:val="20"/>
                <w:lang w:val="tr-TR"/>
              </w:rPr>
            </w:pPr>
            <w:r w:rsidRPr="000F59F6">
              <w:rPr>
                <w:b/>
                <w:sz w:val="20"/>
                <w:lang w:val="tr-TR"/>
              </w:rPr>
              <w:t>Mevcut Kapasite Kullanımı ve Performans</w:t>
            </w:r>
          </w:p>
        </w:tc>
      </w:tr>
      <w:tr w:rsidR="00B86DE6" w:rsidRPr="000F59F6" w:rsidTr="00B86DE6">
        <w:trPr>
          <w:trHeight w:val="800"/>
        </w:trPr>
        <w:tc>
          <w:tcPr>
            <w:tcW w:w="943" w:type="dxa"/>
            <w:vMerge w:val="restart"/>
            <w:textDirection w:val="btLr"/>
          </w:tcPr>
          <w:p w:rsidR="00B86DE6" w:rsidRPr="000F59F6" w:rsidRDefault="00B86DE6" w:rsidP="00B86DE6">
            <w:pPr>
              <w:pStyle w:val="TableParagraph"/>
              <w:spacing w:before="105"/>
              <w:ind w:left="112"/>
              <w:rPr>
                <w:sz w:val="20"/>
                <w:lang w:val="tr-TR"/>
              </w:rPr>
            </w:pP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oji</w:t>
            </w:r>
            <w:r w:rsidRPr="000F59F6">
              <w:rPr>
                <w:w w:val="99"/>
                <w:sz w:val="20"/>
                <w:lang w:val="tr-TR"/>
              </w:rPr>
              <w:t>kDa</w:t>
            </w:r>
            <w:r w:rsidRPr="000F59F6">
              <w:rPr>
                <w:spacing w:val="-1"/>
                <w:w w:val="99"/>
                <w:sz w:val="20"/>
                <w:lang w:val="tr-TR"/>
              </w:rPr>
              <w:t>nı</w:t>
            </w:r>
            <w:r w:rsidRPr="000F59F6">
              <w:rPr>
                <w:w w:val="99"/>
                <w:sz w:val="20"/>
                <w:lang w:val="tr-TR"/>
              </w:rPr>
              <w:t>ş</w:t>
            </w:r>
            <w:r w:rsidRPr="000F59F6">
              <w:rPr>
                <w:spacing w:val="-1"/>
                <w:w w:val="99"/>
                <w:sz w:val="20"/>
                <w:lang w:val="tr-TR"/>
              </w:rPr>
              <w:t>m</w:t>
            </w:r>
            <w:r w:rsidRPr="000F59F6">
              <w:rPr>
                <w:w w:val="99"/>
                <w:sz w:val="20"/>
                <w:lang w:val="tr-TR"/>
              </w:rPr>
              <w:t>anN</w:t>
            </w:r>
            <w:r w:rsidRPr="000F59F6">
              <w:rPr>
                <w:spacing w:val="-1"/>
                <w:w w:val="99"/>
                <w:sz w:val="20"/>
                <w:lang w:val="tr-TR"/>
              </w:rPr>
              <w:t>or</w:t>
            </w:r>
            <w:r w:rsidRPr="000F59F6">
              <w:rPr>
                <w:w w:val="99"/>
                <w:sz w:val="20"/>
                <w:lang w:val="tr-TR"/>
              </w:rPr>
              <w:t>mSay</w:t>
            </w:r>
            <w:r w:rsidRPr="000F59F6">
              <w:rPr>
                <w:spacing w:val="-1"/>
                <w:w w:val="99"/>
                <w:sz w:val="20"/>
                <w:lang w:val="tr-TR"/>
              </w:rPr>
              <w:t>ı</w:t>
            </w:r>
            <w:r w:rsidRPr="000F59F6">
              <w:rPr>
                <w:w w:val="99"/>
                <w:sz w:val="20"/>
                <w:lang w:val="tr-TR"/>
              </w:rPr>
              <w:t>sı</w:t>
            </w:r>
          </w:p>
        </w:tc>
        <w:tc>
          <w:tcPr>
            <w:tcW w:w="941" w:type="dxa"/>
            <w:vMerge w:val="restart"/>
            <w:textDirection w:val="btLr"/>
          </w:tcPr>
          <w:p w:rsidR="00B86DE6" w:rsidRPr="000F59F6" w:rsidRDefault="00B86DE6" w:rsidP="00B86DE6">
            <w:pPr>
              <w:pStyle w:val="TableParagraph"/>
              <w:spacing w:before="105" w:line="244" w:lineRule="auto"/>
              <w:ind w:left="112" w:right="923"/>
              <w:rPr>
                <w:sz w:val="20"/>
                <w:lang w:val="tr-TR"/>
              </w:rPr>
            </w:pPr>
            <w:r w:rsidRPr="000F59F6">
              <w:rPr>
                <w:w w:val="99"/>
                <w:sz w:val="20"/>
                <w:lang w:val="tr-TR"/>
              </w:rPr>
              <w:t>G</w:t>
            </w:r>
            <w:r w:rsidRPr="000F59F6">
              <w:rPr>
                <w:spacing w:val="-1"/>
                <w:w w:val="99"/>
                <w:sz w:val="20"/>
                <w:lang w:val="tr-TR"/>
              </w:rPr>
              <w:t>ör</w:t>
            </w:r>
            <w:r w:rsidRPr="000F59F6">
              <w:rPr>
                <w:w w:val="99"/>
                <w:sz w:val="20"/>
                <w:lang w:val="tr-TR"/>
              </w:rPr>
              <w:t>ev</w:t>
            </w:r>
            <w:r w:rsidRPr="000F59F6">
              <w:rPr>
                <w:spacing w:val="-1"/>
                <w:w w:val="99"/>
                <w:sz w:val="20"/>
                <w:lang w:val="tr-TR"/>
              </w:rPr>
              <w:t>Y</w:t>
            </w:r>
            <w:r w:rsidRPr="000F59F6">
              <w:rPr>
                <w:w w:val="99"/>
                <w:sz w:val="20"/>
                <w:lang w:val="tr-TR"/>
              </w:rPr>
              <w:t>a</w:t>
            </w:r>
            <w:r w:rsidRPr="000F59F6">
              <w:rPr>
                <w:spacing w:val="-1"/>
                <w:w w:val="99"/>
                <w:sz w:val="20"/>
                <w:lang w:val="tr-TR"/>
              </w:rPr>
              <w:t>p</w:t>
            </w:r>
            <w:r w:rsidRPr="000F59F6">
              <w:rPr>
                <w:w w:val="99"/>
                <w:sz w:val="20"/>
                <w:lang w:val="tr-TR"/>
              </w:rPr>
              <w:t>an</w:t>
            </w: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oji</w:t>
            </w:r>
            <w:r w:rsidRPr="000F59F6">
              <w:rPr>
                <w:w w:val="99"/>
                <w:sz w:val="20"/>
                <w:lang w:val="tr-TR"/>
              </w:rPr>
              <w:t>kD</w:t>
            </w:r>
            <w:r w:rsidRPr="000F59F6">
              <w:rPr>
                <w:spacing w:val="2"/>
                <w:w w:val="99"/>
                <w:sz w:val="20"/>
                <w:lang w:val="tr-TR"/>
              </w:rPr>
              <w:t>a</w:t>
            </w:r>
            <w:r w:rsidRPr="000F59F6">
              <w:rPr>
                <w:spacing w:val="-1"/>
                <w:w w:val="99"/>
                <w:sz w:val="20"/>
                <w:lang w:val="tr-TR"/>
              </w:rPr>
              <w:t>n</w:t>
            </w:r>
            <w:r w:rsidRPr="000F59F6">
              <w:rPr>
                <w:spacing w:val="1"/>
                <w:w w:val="99"/>
                <w:sz w:val="20"/>
                <w:lang w:val="tr-TR"/>
              </w:rPr>
              <w:t>ı</w:t>
            </w:r>
            <w:r w:rsidRPr="000F59F6">
              <w:rPr>
                <w:w w:val="99"/>
                <w:sz w:val="20"/>
                <w:lang w:val="tr-TR"/>
              </w:rPr>
              <w:t>ş</w:t>
            </w:r>
            <w:r w:rsidRPr="000F59F6">
              <w:rPr>
                <w:spacing w:val="-1"/>
                <w:w w:val="99"/>
                <w:sz w:val="20"/>
                <w:lang w:val="tr-TR"/>
              </w:rPr>
              <w:t>m</w:t>
            </w:r>
            <w:r w:rsidRPr="000F59F6">
              <w:rPr>
                <w:w w:val="99"/>
                <w:sz w:val="20"/>
                <w:lang w:val="tr-TR"/>
              </w:rPr>
              <w:t xml:space="preserve">an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43" w:type="dxa"/>
            <w:vMerge w:val="restart"/>
            <w:textDirection w:val="btLr"/>
          </w:tcPr>
          <w:p w:rsidR="00B86DE6" w:rsidRPr="000F59F6" w:rsidRDefault="00B86DE6" w:rsidP="00B86DE6">
            <w:pPr>
              <w:pStyle w:val="TableParagraph"/>
              <w:spacing w:before="105" w:line="247" w:lineRule="auto"/>
              <w:ind w:left="112" w:right="923"/>
              <w:rPr>
                <w:sz w:val="20"/>
                <w:lang w:val="tr-TR"/>
              </w:rPr>
            </w:pPr>
            <w:r w:rsidRPr="000F59F6">
              <w:rPr>
                <w:w w:val="99"/>
                <w:sz w:val="20"/>
                <w:lang w:val="tr-TR"/>
              </w:rPr>
              <w:t>İh</w:t>
            </w:r>
            <w:r w:rsidRPr="000F59F6">
              <w:rPr>
                <w:spacing w:val="-1"/>
                <w:w w:val="99"/>
                <w:sz w:val="20"/>
                <w:lang w:val="tr-TR"/>
              </w:rPr>
              <w:t>ti</w:t>
            </w:r>
            <w:r w:rsidRPr="000F59F6">
              <w:rPr>
                <w:w w:val="99"/>
                <w:sz w:val="20"/>
                <w:lang w:val="tr-TR"/>
              </w:rPr>
              <w:t>yaçDuyulan</w:t>
            </w: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 xml:space="preserve">ojik </w:t>
            </w:r>
            <w:r w:rsidRPr="000F59F6">
              <w:rPr>
                <w:w w:val="99"/>
                <w:sz w:val="20"/>
                <w:lang w:val="tr-TR"/>
              </w:rPr>
              <w:t>Da</w:t>
            </w:r>
            <w:r w:rsidRPr="000F59F6">
              <w:rPr>
                <w:spacing w:val="-1"/>
                <w:w w:val="99"/>
                <w:sz w:val="20"/>
                <w:lang w:val="tr-TR"/>
              </w:rPr>
              <w:t>nı</w:t>
            </w:r>
            <w:r w:rsidRPr="000F59F6">
              <w:rPr>
                <w:w w:val="99"/>
                <w:sz w:val="20"/>
                <w:lang w:val="tr-TR"/>
              </w:rPr>
              <w:t>ş</w:t>
            </w:r>
            <w:r w:rsidRPr="000F59F6">
              <w:rPr>
                <w:spacing w:val="-1"/>
                <w:w w:val="99"/>
                <w:sz w:val="20"/>
                <w:lang w:val="tr-TR"/>
              </w:rPr>
              <w:t>m</w:t>
            </w:r>
            <w:r w:rsidRPr="000F59F6">
              <w:rPr>
                <w:w w:val="99"/>
                <w:sz w:val="20"/>
                <w:lang w:val="tr-TR"/>
              </w:rPr>
              <w:t>an</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39" w:type="dxa"/>
            <w:vMerge w:val="restart"/>
            <w:textDirection w:val="btLr"/>
          </w:tcPr>
          <w:p w:rsidR="00B86DE6" w:rsidRPr="000F59F6" w:rsidRDefault="00B86DE6" w:rsidP="00B86DE6">
            <w:pPr>
              <w:pStyle w:val="TableParagraph"/>
              <w:spacing w:before="105"/>
              <w:ind w:left="112"/>
              <w:rPr>
                <w:sz w:val="20"/>
                <w:lang w:val="tr-TR"/>
              </w:rPr>
            </w:pPr>
            <w:r w:rsidRPr="000F59F6">
              <w:rPr>
                <w:w w:val="99"/>
                <w:sz w:val="20"/>
                <w:lang w:val="tr-TR"/>
              </w:rPr>
              <w:t>G</w:t>
            </w:r>
            <w:r w:rsidRPr="000F59F6">
              <w:rPr>
                <w:spacing w:val="-1"/>
                <w:w w:val="99"/>
                <w:sz w:val="20"/>
                <w:lang w:val="tr-TR"/>
              </w:rPr>
              <w:t>ör</w:t>
            </w:r>
            <w:r w:rsidRPr="000F59F6">
              <w:rPr>
                <w:w w:val="99"/>
                <w:sz w:val="20"/>
                <w:lang w:val="tr-TR"/>
              </w:rPr>
              <w:t>üş</w:t>
            </w:r>
            <w:r w:rsidRPr="000F59F6">
              <w:rPr>
                <w:spacing w:val="-1"/>
                <w:w w:val="99"/>
                <w:sz w:val="20"/>
                <w:lang w:val="tr-TR"/>
              </w:rPr>
              <w:t>m</w:t>
            </w:r>
            <w:r w:rsidRPr="000F59F6">
              <w:rPr>
                <w:w w:val="99"/>
                <w:sz w:val="20"/>
                <w:lang w:val="tr-TR"/>
              </w:rPr>
              <w:t>e</w:t>
            </w:r>
            <w:r w:rsidRPr="000F59F6">
              <w:rPr>
                <w:spacing w:val="-1"/>
                <w:w w:val="99"/>
                <w:sz w:val="20"/>
                <w:lang w:val="tr-TR"/>
              </w:rPr>
              <w:t>Od</w:t>
            </w:r>
            <w:r w:rsidRPr="000F59F6">
              <w:rPr>
                <w:w w:val="99"/>
                <w:sz w:val="20"/>
                <w:lang w:val="tr-TR"/>
              </w:rPr>
              <w:t>ası</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2335" w:type="dxa"/>
            <w:gridSpan w:val="3"/>
            <w:shd w:val="clear" w:color="auto" w:fill="E2EFD9"/>
          </w:tcPr>
          <w:p w:rsidR="00B86DE6" w:rsidRPr="000F59F6" w:rsidRDefault="00B86DE6" w:rsidP="00B86DE6">
            <w:pPr>
              <w:pStyle w:val="TableParagraph"/>
              <w:spacing w:before="1"/>
              <w:ind w:left="969" w:right="246" w:hanging="699"/>
              <w:rPr>
                <w:sz w:val="20"/>
                <w:lang w:val="tr-TR"/>
              </w:rPr>
            </w:pPr>
            <w:r w:rsidRPr="000F59F6">
              <w:rPr>
                <w:sz w:val="20"/>
                <w:lang w:val="tr-TR"/>
              </w:rPr>
              <w:t>Danışmanlık Hizmeti Alan</w:t>
            </w:r>
          </w:p>
        </w:tc>
        <w:tc>
          <w:tcPr>
            <w:tcW w:w="3063" w:type="dxa"/>
            <w:gridSpan w:val="3"/>
            <w:shd w:val="clear" w:color="auto" w:fill="E2EFD9"/>
          </w:tcPr>
          <w:p w:rsidR="00B86DE6" w:rsidRPr="000F59F6" w:rsidRDefault="00B86DE6" w:rsidP="00B86DE6">
            <w:pPr>
              <w:pStyle w:val="TableParagraph"/>
              <w:spacing w:before="1"/>
              <w:ind w:left="282" w:right="278" w:firstLine="7"/>
              <w:jc w:val="both"/>
              <w:rPr>
                <w:sz w:val="20"/>
                <w:lang w:val="tr-TR"/>
              </w:rPr>
            </w:pPr>
            <w:r w:rsidRPr="000F59F6">
              <w:rPr>
                <w:sz w:val="20"/>
                <w:lang w:val="tr-TR"/>
              </w:rPr>
              <w:t>Rehberlik Hizmetleri İle İlgili Düzenlenen Eğitim/Paylaşım Toplantısı vb. Faaliyet Sayısı</w:t>
            </w:r>
          </w:p>
        </w:tc>
      </w:tr>
      <w:tr w:rsidR="00B86DE6" w:rsidRPr="000F59F6" w:rsidTr="00B86DE6">
        <w:trPr>
          <w:trHeight w:val="2420"/>
        </w:trPr>
        <w:tc>
          <w:tcPr>
            <w:tcW w:w="943" w:type="dxa"/>
            <w:vMerge/>
            <w:tcBorders>
              <w:top w:val="nil"/>
            </w:tcBorders>
            <w:textDirection w:val="btLr"/>
          </w:tcPr>
          <w:p w:rsidR="00B86DE6" w:rsidRPr="000F59F6" w:rsidRDefault="00B86DE6" w:rsidP="00B86DE6">
            <w:pPr>
              <w:rPr>
                <w:sz w:val="2"/>
                <w:szCs w:val="2"/>
                <w:lang w:val="tr-TR"/>
              </w:rPr>
            </w:pPr>
          </w:p>
        </w:tc>
        <w:tc>
          <w:tcPr>
            <w:tcW w:w="941" w:type="dxa"/>
            <w:vMerge/>
            <w:tcBorders>
              <w:top w:val="nil"/>
            </w:tcBorders>
            <w:textDirection w:val="btLr"/>
          </w:tcPr>
          <w:p w:rsidR="00B86DE6" w:rsidRPr="000F59F6" w:rsidRDefault="00B86DE6" w:rsidP="00B86DE6">
            <w:pPr>
              <w:rPr>
                <w:sz w:val="2"/>
                <w:szCs w:val="2"/>
                <w:lang w:val="tr-TR"/>
              </w:rPr>
            </w:pPr>
          </w:p>
        </w:tc>
        <w:tc>
          <w:tcPr>
            <w:tcW w:w="943" w:type="dxa"/>
            <w:vMerge/>
            <w:tcBorders>
              <w:top w:val="nil"/>
            </w:tcBorders>
            <w:textDirection w:val="btLr"/>
          </w:tcPr>
          <w:p w:rsidR="00B86DE6" w:rsidRPr="000F59F6" w:rsidRDefault="00B86DE6" w:rsidP="00B86DE6">
            <w:pPr>
              <w:rPr>
                <w:sz w:val="2"/>
                <w:szCs w:val="2"/>
                <w:lang w:val="tr-TR"/>
              </w:rPr>
            </w:pPr>
          </w:p>
        </w:tc>
        <w:tc>
          <w:tcPr>
            <w:tcW w:w="939" w:type="dxa"/>
            <w:vMerge/>
            <w:tcBorders>
              <w:top w:val="nil"/>
            </w:tcBorders>
            <w:textDirection w:val="btLr"/>
          </w:tcPr>
          <w:p w:rsidR="00B86DE6" w:rsidRPr="000F59F6" w:rsidRDefault="00B86DE6" w:rsidP="00B86DE6">
            <w:pPr>
              <w:rPr>
                <w:sz w:val="2"/>
                <w:szCs w:val="2"/>
                <w:lang w:val="tr-TR"/>
              </w:rPr>
            </w:pPr>
          </w:p>
        </w:tc>
        <w:tc>
          <w:tcPr>
            <w:tcW w:w="799" w:type="dxa"/>
            <w:textDirection w:val="btLr"/>
          </w:tcPr>
          <w:p w:rsidR="00B86DE6" w:rsidRPr="000F59F6" w:rsidRDefault="00B86DE6" w:rsidP="00B86DE6">
            <w:pPr>
              <w:pStyle w:val="TableParagraph"/>
              <w:spacing w:before="107"/>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n</w:t>
            </w:r>
            <w:r w:rsidRPr="000F59F6">
              <w:rPr>
                <w:w w:val="99"/>
                <w:sz w:val="20"/>
                <w:lang w:val="tr-TR"/>
              </w:rPr>
              <w:t>ci</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22" w:type="dxa"/>
            <w:textDirection w:val="btLr"/>
          </w:tcPr>
          <w:p w:rsidR="00B86DE6" w:rsidRPr="000F59F6" w:rsidRDefault="00B86DE6" w:rsidP="00B86DE6">
            <w:pPr>
              <w:pStyle w:val="TableParagraph"/>
              <w:spacing w:before="107"/>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tm</w:t>
            </w:r>
            <w:r w:rsidRPr="000F59F6">
              <w:rPr>
                <w:w w:val="99"/>
                <w:sz w:val="20"/>
                <w:lang w:val="tr-TR"/>
              </w:rPr>
              <w:t>en</w:t>
            </w:r>
            <w:r>
              <w:rPr>
                <w:w w:val="99"/>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614" w:type="dxa"/>
            <w:textDirection w:val="btLr"/>
          </w:tcPr>
          <w:p w:rsidR="00B86DE6" w:rsidRPr="000F59F6" w:rsidRDefault="00B86DE6" w:rsidP="00B86DE6">
            <w:pPr>
              <w:pStyle w:val="TableParagraph"/>
              <w:spacing w:before="107"/>
              <w:ind w:left="112"/>
              <w:rPr>
                <w:sz w:val="20"/>
                <w:lang w:val="tr-TR"/>
              </w:rPr>
            </w:pPr>
            <w:r w:rsidRPr="000F59F6">
              <w:rPr>
                <w:spacing w:val="-1"/>
                <w:w w:val="99"/>
                <w:sz w:val="20"/>
                <w:lang w:val="tr-TR"/>
              </w:rPr>
              <w:t>V</w:t>
            </w:r>
            <w:r w:rsidRPr="000F59F6">
              <w:rPr>
                <w:w w:val="99"/>
                <w:sz w:val="20"/>
                <w:lang w:val="tr-TR"/>
              </w:rPr>
              <w:t>eli</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1207" w:type="dxa"/>
            <w:textDirection w:val="btLr"/>
          </w:tcPr>
          <w:p w:rsidR="00B86DE6" w:rsidRPr="000F59F6" w:rsidRDefault="00B86DE6" w:rsidP="00B86DE6">
            <w:pPr>
              <w:pStyle w:val="TableParagraph"/>
              <w:spacing w:before="107"/>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tm</w:t>
            </w:r>
            <w:r w:rsidRPr="000F59F6">
              <w:rPr>
                <w:w w:val="99"/>
                <w:sz w:val="20"/>
                <w:lang w:val="tr-TR"/>
              </w:rPr>
              <w:t>e</w:t>
            </w:r>
            <w:r w:rsidRPr="000F59F6">
              <w:rPr>
                <w:spacing w:val="-1"/>
                <w:w w:val="99"/>
                <w:sz w:val="20"/>
                <w:lang w:val="tr-TR"/>
              </w:rPr>
              <w:t>n</w:t>
            </w:r>
            <w:r w:rsidRPr="000F59F6">
              <w:rPr>
                <w:w w:val="99"/>
                <w:sz w:val="20"/>
                <w:lang w:val="tr-TR"/>
              </w:rPr>
              <w:t>le</w:t>
            </w:r>
            <w:r w:rsidRPr="000F59F6">
              <w:rPr>
                <w:spacing w:val="-1"/>
                <w:w w:val="99"/>
                <w:sz w:val="20"/>
                <w:lang w:val="tr-TR"/>
              </w:rPr>
              <w:t>r</w:t>
            </w:r>
            <w:r w:rsidRPr="000F59F6">
              <w:rPr>
                <w:w w:val="99"/>
                <w:sz w:val="20"/>
                <w:lang w:val="tr-TR"/>
              </w:rPr>
              <w:t>e</w:t>
            </w:r>
            <w:r w:rsidRPr="000F59F6">
              <w:rPr>
                <w:spacing w:val="-1"/>
                <w:w w:val="99"/>
                <w:sz w:val="20"/>
                <w:lang w:val="tr-TR"/>
              </w:rPr>
              <w:t>Yön</w:t>
            </w:r>
            <w:r w:rsidRPr="000F59F6">
              <w:rPr>
                <w:w w:val="99"/>
                <w:sz w:val="20"/>
                <w:lang w:val="tr-TR"/>
              </w:rPr>
              <w:t>el</w:t>
            </w:r>
            <w:r w:rsidRPr="000F59F6">
              <w:rPr>
                <w:spacing w:val="-1"/>
                <w:w w:val="99"/>
                <w:sz w:val="20"/>
                <w:lang w:val="tr-TR"/>
              </w:rPr>
              <w:t>i</w:t>
            </w:r>
            <w:r w:rsidRPr="000F59F6">
              <w:rPr>
                <w:w w:val="99"/>
                <w:sz w:val="20"/>
                <w:lang w:val="tr-TR"/>
              </w:rPr>
              <w:t>k</w:t>
            </w:r>
          </w:p>
        </w:tc>
        <w:tc>
          <w:tcPr>
            <w:tcW w:w="1094" w:type="dxa"/>
            <w:textDirection w:val="btLr"/>
          </w:tcPr>
          <w:p w:rsidR="00B86DE6" w:rsidRPr="000F59F6" w:rsidRDefault="00B86DE6" w:rsidP="00B86DE6">
            <w:pPr>
              <w:pStyle w:val="TableParagraph"/>
              <w:spacing w:before="105"/>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n</w:t>
            </w:r>
            <w:r w:rsidRPr="000F59F6">
              <w:rPr>
                <w:w w:val="99"/>
                <w:sz w:val="20"/>
                <w:lang w:val="tr-TR"/>
              </w:rPr>
              <w:t>c</w:t>
            </w:r>
            <w:r w:rsidRPr="000F59F6">
              <w:rPr>
                <w:spacing w:val="-1"/>
                <w:w w:val="99"/>
                <w:sz w:val="20"/>
                <w:lang w:val="tr-TR"/>
              </w:rPr>
              <w:t>i</w:t>
            </w:r>
            <w:r w:rsidRPr="000F59F6">
              <w:rPr>
                <w:w w:val="99"/>
                <w:sz w:val="20"/>
                <w:lang w:val="tr-TR"/>
              </w:rPr>
              <w:t>le</w:t>
            </w:r>
            <w:r w:rsidRPr="000F59F6">
              <w:rPr>
                <w:spacing w:val="-1"/>
                <w:w w:val="99"/>
                <w:sz w:val="20"/>
                <w:lang w:val="tr-TR"/>
              </w:rPr>
              <w:t>r</w:t>
            </w:r>
            <w:r w:rsidRPr="000F59F6">
              <w:rPr>
                <w:w w:val="99"/>
                <w:sz w:val="20"/>
                <w:lang w:val="tr-TR"/>
              </w:rPr>
              <w:t>eY</w:t>
            </w:r>
            <w:r w:rsidRPr="000F59F6">
              <w:rPr>
                <w:spacing w:val="-1"/>
                <w:w w:val="99"/>
                <w:sz w:val="20"/>
                <w:lang w:val="tr-TR"/>
              </w:rPr>
              <w:t>ön</w:t>
            </w:r>
            <w:r w:rsidRPr="000F59F6">
              <w:rPr>
                <w:w w:val="99"/>
                <w:sz w:val="20"/>
                <w:lang w:val="tr-TR"/>
              </w:rPr>
              <w:t>el</w:t>
            </w:r>
            <w:r w:rsidRPr="000F59F6">
              <w:rPr>
                <w:spacing w:val="-1"/>
                <w:w w:val="99"/>
                <w:sz w:val="20"/>
                <w:lang w:val="tr-TR"/>
              </w:rPr>
              <w:t>i</w:t>
            </w:r>
            <w:r w:rsidRPr="000F59F6">
              <w:rPr>
                <w:w w:val="99"/>
                <w:sz w:val="20"/>
                <w:lang w:val="tr-TR"/>
              </w:rPr>
              <w:t>k</w:t>
            </w:r>
          </w:p>
        </w:tc>
        <w:tc>
          <w:tcPr>
            <w:tcW w:w="762" w:type="dxa"/>
            <w:textDirection w:val="btLr"/>
          </w:tcPr>
          <w:p w:rsidR="00B86DE6" w:rsidRPr="000F59F6" w:rsidRDefault="00B86DE6" w:rsidP="00B86DE6">
            <w:pPr>
              <w:pStyle w:val="TableParagraph"/>
              <w:spacing w:before="105"/>
              <w:ind w:left="112"/>
              <w:rPr>
                <w:sz w:val="20"/>
                <w:lang w:val="tr-TR"/>
              </w:rPr>
            </w:pPr>
            <w:r w:rsidRPr="000F59F6">
              <w:rPr>
                <w:spacing w:val="-1"/>
                <w:w w:val="99"/>
                <w:sz w:val="20"/>
                <w:lang w:val="tr-TR"/>
              </w:rPr>
              <w:t>V</w:t>
            </w:r>
            <w:r w:rsidRPr="000F59F6">
              <w:rPr>
                <w:w w:val="99"/>
                <w:sz w:val="20"/>
                <w:lang w:val="tr-TR"/>
              </w:rPr>
              <w:t>el</w:t>
            </w:r>
            <w:r w:rsidRPr="000F59F6">
              <w:rPr>
                <w:spacing w:val="-1"/>
                <w:w w:val="99"/>
                <w:sz w:val="20"/>
                <w:lang w:val="tr-TR"/>
              </w:rPr>
              <w:t>i</w:t>
            </w:r>
            <w:r w:rsidRPr="000F59F6">
              <w:rPr>
                <w:w w:val="99"/>
                <w:sz w:val="20"/>
                <w:lang w:val="tr-TR"/>
              </w:rPr>
              <w:t>le</w:t>
            </w:r>
            <w:r w:rsidRPr="000F59F6">
              <w:rPr>
                <w:spacing w:val="-1"/>
                <w:w w:val="99"/>
                <w:sz w:val="20"/>
                <w:lang w:val="tr-TR"/>
              </w:rPr>
              <w:t>r</w:t>
            </w:r>
            <w:r w:rsidRPr="000F59F6">
              <w:rPr>
                <w:w w:val="99"/>
                <w:sz w:val="20"/>
                <w:lang w:val="tr-TR"/>
              </w:rPr>
              <w:t>e</w:t>
            </w:r>
            <w:r w:rsidRPr="000F59F6">
              <w:rPr>
                <w:spacing w:val="-1"/>
                <w:w w:val="99"/>
                <w:sz w:val="20"/>
                <w:lang w:val="tr-TR"/>
              </w:rPr>
              <w:t>Yön</w:t>
            </w:r>
            <w:r w:rsidRPr="000F59F6">
              <w:rPr>
                <w:w w:val="99"/>
                <w:sz w:val="20"/>
                <w:lang w:val="tr-TR"/>
              </w:rPr>
              <w:t>el</w:t>
            </w:r>
            <w:r w:rsidRPr="000F59F6">
              <w:rPr>
                <w:spacing w:val="-1"/>
                <w:w w:val="99"/>
                <w:sz w:val="20"/>
                <w:lang w:val="tr-TR"/>
              </w:rPr>
              <w:t>i</w:t>
            </w:r>
            <w:r w:rsidRPr="000F59F6">
              <w:rPr>
                <w:w w:val="99"/>
                <w:sz w:val="20"/>
                <w:lang w:val="tr-TR"/>
              </w:rPr>
              <w:t>k</w:t>
            </w:r>
          </w:p>
        </w:tc>
      </w:tr>
      <w:tr w:rsidR="00B86DE6" w:rsidRPr="000F59F6" w:rsidTr="00B86DE6">
        <w:trPr>
          <w:trHeight w:val="1020"/>
        </w:trPr>
        <w:tc>
          <w:tcPr>
            <w:tcW w:w="943" w:type="dxa"/>
            <w:vAlign w:val="center"/>
          </w:tcPr>
          <w:p w:rsidR="00B86DE6" w:rsidRPr="00F71287" w:rsidRDefault="00B86DE6" w:rsidP="00B86DE6">
            <w:pPr>
              <w:pStyle w:val="TableParagraph"/>
              <w:jc w:val="center"/>
              <w:rPr>
                <w:rFonts w:ascii="Times New Roman" w:hAnsi="Times New Roman" w:cs="Times New Roman"/>
                <w:b/>
                <w:sz w:val="18"/>
                <w:lang w:val="tr-TR"/>
              </w:rPr>
            </w:pPr>
            <w:r w:rsidRPr="00F71287">
              <w:rPr>
                <w:rFonts w:ascii="Times New Roman" w:hAnsi="Times New Roman" w:cs="Times New Roman"/>
                <w:b/>
                <w:sz w:val="18"/>
                <w:lang w:val="tr-TR"/>
              </w:rPr>
              <w:t>0</w:t>
            </w:r>
          </w:p>
        </w:tc>
        <w:tc>
          <w:tcPr>
            <w:tcW w:w="941" w:type="dxa"/>
            <w:vAlign w:val="center"/>
          </w:tcPr>
          <w:p w:rsidR="00B86DE6" w:rsidRPr="00F71287" w:rsidRDefault="00B86DE6" w:rsidP="00B86DE6">
            <w:pPr>
              <w:pStyle w:val="TableParagraph"/>
              <w:jc w:val="center"/>
              <w:rPr>
                <w:rFonts w:ascii="Times New Roman" w:hAnsi="Times New Roman" w:cs="Times New Roman"/>
                <w:b/>
                <w:sz w:val="18"/>
                <w:lang w:val="tr-TR"/>
              </w:rPr>
            </w:pPr>
            <w:r w:rsidRPr="00F71287">
              <w:rPr>
                <w:rFonts w:ascii="Times New Roman" w:hAnsi="Times New Roman" w:cs="Times New Roman"/>
                <w:b/>
                <w:sz w:val="18"/>
                <w:lang w:val="tr-TR"/>
              </w:rPr>
              <w:t>0</w:t>
            </w:r>
          </w:p>
        </w:tc>
        <w:tc>
          <w:tcPr>
            <w:tcW w:w="943" w:type="dxa"/>
            <w:vAlign w:val="center"/>
          </w:tcPr>
          <w:p w:rsidR="00B86DE6" w:rsidRPr="00F71287" w:rsidRDefault="00B86DE6" w:rsidP="00B86DE6">
            <w:pPr>
              <w:pStyle w:val="TableParagraph"/>
              <w:jc w:val="center"/>
              <w:rPr>
                <w:rFonts w:ascii="Times New Roman" w:hAnsi="Times New Roman" w:cs="Times New Roman"/>
                <w:b/>
                <w:sz w:val="18"/>
                <w:lang w:val="tr-TR"/>
              </w:rPr>
            </w:pPr>
            <w:r w:rsidRPr="00F71287">
              <w:rPr>
                <w:rFonts w:ascii="Times New Roman" w:hAnsi="Times New Roman" w:cs="Times New Roman"/>
                <w:b/>
                <w:sz w:val="18"/>
                <w:lang w:val="tr-TR"/>
              </w:rPr>
              <w:t>1</w:t>
            </w:r>
          </w:p>
        </w:tc>
        <w:tc>
          <w:tcPr>
            <w:tcW w:w="939" w:type="dxa"/>
            <w:vAlign w:val="center"/>
          </w:tcPr>
          <w:p w:rsidR="00B86DE6" w:rsidRPr="00F71287" w:rsidRDefault="00B86DE6" w:rsidP="00B86DE6">
            <w:pPr>
              <w:pStyle w:val="TableParagraph"/>
              <w:jc w:val="center"/>
              <w:rPr>
                <w:rFonts w:ascii="Times New Roman" w:hAnsi="Times New Roman" w:cs="Times New Roman"/>
                <w:b/>
                <w:sz w:val="18"/>
                <w:lang w:val="tr-TR"/>
              </w:rPr>
            </w:pPr>
            <w:r w:rsidRPr="00F71287">
              <w:rPr>
                <w:rFonts w:ascii="Times New Roman" w:hAnsi="Times New Roman" w:cs="Times New Roman"/>
                <w:b/>
                <w:sz w:val="18"/>
                <w:lang w:val="tr-TR"/>
              </w:rPr>
              <w:t>0</w:t>
            </w:r>
          </w:p>
        </w:tc>
        <w:tc>
          <w:tcPr>
            <w:tcW w:w="799" w:type="dxa"/>
            <w:vAlign w:val="center"/>
          </w:tcPr>
          <w:p w:rsidR="00B86DE6" w:rsidRPr="00F71287" w:rsidRDefault="00B86DE6" w:rsidP="00B86DE6">
            <w:pPr>
              <w:pStyle w:val="TableParagraph"/>
              <w:jc w:val="center"/>
              <w:rPr>
                <w:rFonts w:ascii="Times New Roman" w:hAnsi="Times New Roman" w:cs="Times New Roman"/>
                <w:b/>
                <w:sz w:val="18"/>
                <w:lang w:val="tr-TR"/>
              </w:rPr>
            </w:pPr>
            <w:r w:rsidRPr="00F71287">
              <w:rPr>
                <w:rFonts w:ascii="Times New Roman" w:hAnsi="Times New Roman" w:cs="Times New Roman"/>
                <w:b/>
                <w:sz w:val="18"/>
                <w:lang w:val="tr-TR"/>
              </w:rPr>
              <w:t>83</w:t>
            </w:r>
          </w:p>
        </w:tc>
        <w:tc>
          <w:tcPr>
            <w:tcW w:w="922" w:type="dxa"/>
            <w:vAlign w:val="center"/>
          </w:tcPr>
          <w:p w:rsidR="00B86DE6" w:rsidRPr="00F71287" w:rsidRDefault="00B86DE6" w:rsidP="00B86DE6">
            <w:pPr>
              <w:pStyle w:val="TableParagraph"/>
              <w:jc w:val="center"/>
              <w:rPr>
                <w:rFonts w:ascii="Times New Roman" w:hAnsi="Times New Roman" w:cs="Times New Roman"/>
                <w:b/>
                <w:sz w:val="18"/>
                <w:lang w:val="tr-TR"/>
              </w:rPr>
            </w:pPr>
            <w:r w:rsidRPr="00F71287">
              <w:rPr>
                <w:rFonts w:ascii="Times New Roman" w:hAnsi="Times New Roman" w:cs="Times New Roman"/>
                <w:b/>
                <w:sz w:val="18"/>
                <w:lang w:val="tr-TR"/>
              </w:rPr>
              <w:t>8</w:t>
            </w:r>
          </w:p>
        </w:tc>
        <w:tc>
          <w:tcPr>
            <w:tcW w:w="614" w:type="dxa"/>
            <w:vAlign w:val="center"/>
          </w:tcPr>
          <w:p w:rsidR="00B86DE6" w:rsidRPr="00F71287" w:rsidRDefault="00B86DE6" w:rsidP="00B86DE6">
            <w:pPr>
              <w:pStyle w:val="TableParagraph"/>
              <w:jc w:val="center"/>
              <w:rPr>
                <w:rFonts w:ascii="Times New Roman" w:hAnsi="Times New Roman" w:cs="Times New Roman"/>
                <w:b/>
                <w:sz w:val="18"/>
                <w:lang w:val="tr-TR"/>
              </w:rPr>
            </w:pPr>
            <w:r w:rsidRPr="00F71287">
              <w:rPr>
                <w:rFonts w:ascii="Times New Roman" w:hAnsi="Times New Roman" w:cs="Times New Roman"/>
                <w:b/>
                <w:sz w:val="18"/>
                <w:lang w:val="tr-TR"/>
              </w:rPr>
              <w:t>70</w:t>
            </w:r>
          </w:p>
        </w:tc>
        <w:tc>
          <w:tcPr>
            <w:tcW w:w="1207" w:type="dxa"/>
            <w:vAlign w:val="center"/>
          </w:tcPr>
          <w:p w:rsidR="00B86DE6" w:rsidRPr="00F71287" w:rsidRDefault="00B86DE6" w:rsidP="00B86DE6">
            <w:pPr>
              <w:pStyle w:val="TableParagraph"/>
              <w:jc w:val="center"/>
              <w:rPr>
                <w:rFonts w:ascii="Times New Roman" w:hAnsi="Times New Roman" w:cs="Times New Roman"/>
                <w:b/>
                <w:sz w:val="18"/>
                <w:lang w:val="tr-TR"/>
              </w:rPr>
            </w:pPr>
            <w:r w:rsidRPr="00F71287">
              <w:rPr>
                <w:rFonts w:ascii="Times New Roman" w:hAnsi="Times New Roman" w:cs="Times New Roman"/>
                <w:b/>
                <w:sz w:val="18"/>
                <w:lang w:val="tr-TR"/>
              </w:rPr>
              <w:t>1</w:t>
            </w:r>
          </w:p>
        </w:tc>
        <w:tc>
          <w:tcPr>
            <w:tcW w:w="1094" w:type="dxa"/>
            <w:vAlign w:val="center"/>
          </w:tcPr>
          <w:p w:rsidR="00B86DE6" w:rsidRPr="00F71287" w:rsidRDefault="00B86DE6" w:rsidP="00B86DE6">
            <w:pPr>
              <w:pStyle w:val="TableParagraph"/>
              <w:jc w:val="center"/>
              <w:rPr>
                <w:rFonts w:ascii="Times New Roman" w:hAnsi="Times New Roman" w:cs="Times New Roman"/>
                <w:b/>
                <w:sz w:val="18"/>
                <w:lang w:val="tr-TR"/>
              </w:rPr>
            </w:pPr>
            <w:r w:rsidRPr="00F71287">
              <w:rPr>
                <w:rFonts w:ascii="Times New Roman" w:hAnsi="Times New Roman" w:cs="Times New Roman"/>
                <w:b/>
                <w:sz w:val="18"/>
                <w:lang w:val="tr-TR"/>
              </w:rPr>
              <w:t>1</w:t>
            </w:r>
          </w:p>
        </w:tc>
        <w:tc>
          <w:tcPr>
            <w:tcW w:w="762" w:type="dxa"/>
            <w:vAlign w:val="center"/>
          </w:tcPr>
          <w:p w:rsidR="00B86DE6" w:rsidRPr="00F71287" w:rsidRDefault="00B86DE6" w:rsidP="00B86DE6">
            <w:pPr>
              <w:pStyle w:val="TableParagraph"/>
              <w:jc w:val="center"/>
              <w:rPr>
                <w:rFonts w:ascii="Times New Roman" w:hAnsi="Times New Roman" w:cs="Times New Roman"/>
                <w:b/>
                <w:sz w:val="18"/>
                <w:lang w:val="tr-TR"/>
              </w:rPr>
            </w:pPr>
            <w:r w:rsidRPr="00F71287">
              <w:rPr>
                <w:rFonts w:ascii="Times New Roman" w:hAnsi="Times New Roman" w:cs="Times New Roman"/>
                <w:b/>
                <w:sz w:val="18"/>
                <w:lang w:val="tr-TR"/>
              </w:rPr>
              <w:t>1</w:t>
            </w:r>
          </w:p>
        </w:tc>
      </w:tr>
    </w:tbl>
    <w:p w:rsidR="00B86DE6" w:rsidRPr="000F59F6" w:rsidRDefault="00B86DE6" w:rsidP="00272413">
      <w:pPr>
        <w:rPr>
          <w:rFonts w:ascii="Times New Roman"/>
          <w:sz w:val="18"/>
        </w:rPr>
        <w:sectPr w:rsidR="00B86DE6" w:rsidRPr="000F59F6" w:rsidSect="005B428F">
          <w:pgSz w:w="11910" w:h="16840"/>
          <w:pgMar w:top="1320" w:right="1300" w:bottom="1280" w:left="1300" w:header="0" w:footer="1037" w:gutter="0"/>
          <w:cols w:space="708"/>
        </w:sectPr>
      </w:pPr>
    </w:p>
    <w:p w:rsidR="00F71287" w:rsidRPr="00481F7C" w:rsidRDefault="003A74EC" w:rsidP="003A74EC">
      <w:pPr>
        <w:pStyle w:val="Balk3"/>
        <w:rPr>
          <w:rFonts w:ascii="Cambria" w:eastAsia="Cambria" w:hAnsi="Cambria" w:cs="Cambria"/>
          <w:b/>
          <w:bCs/>
          <w:iCs/>
          <w:color w:val="auto"/>
          <w:kern w:val="0"/>
          <w:sz w:val="28"/>
          <w:szCs w:val="28"/>
        </w:rPr>
      </w:pPr>
      <w:bookmarkStart w:id="12" w:name="_Toc166495559"/>
      <w:r w:rsidRPr="00481F7C">
        <w:rPr>
          <w:rFonts w:ascii="Cambria" w:eastAsia="Cambria" w:hAnsi="Cambria" w:cs="Cambria"/>
          <w:b/>
          <w:bCs/>
          <w:iCs/>
          <w:color w:val="auto"/>
          <w:kern w:val="0"/>
          <w:sz w:val="28"/>
          <w:szCs w:val="28"/>
        </w:rPr>
        <w:lastRenderedPageBreak/>
        <w:t>2.7.2</w:t>
      </w:r>
      <w:r w:rsidR="00481F7C">
        <w:rPr>
          <w:rFonts w:ascii="Cambria" w:eastAsia="Cambria" w:hAnsi="Cambria" w:cs="Cambria"/>
          <w:b/>
          <w:bCs/>
          <w:iCs/>
          <w:color w:val="auto"/>
          <w:kern w:val="0"/>
          <w:sz w:val="28"/>
          <w:szCs w:val="28"/>
        </w:rPr>
        <w:t>.</w:t>
      </w:r>
      <w:r w:rsidRPr="00481F7C">
        <w:rPr>
          <w:rFonts w:ascii="Cambria" w:eastAsia="Cambria" w:hAnsi="Cambria" w:cs="Cambria"/>
          <w:b/>
          <w:bCs/>
          <w:iCs/>
          <w:color w:val="auto"/>
          <w:kern w:val="0"/>
          <w:sz w:val="28"/>
          <w:szCs w:val="28"/>
        </w:rPr>
        <w:t xml:space="preserve"> </w:t>
      </w:r>
      <w:r w:rsidR="00F71287" w:rsidRPr="00481F7C">
        <w:rPr>
          <w:rFonts w:ascii="Cambria" w:eastAsia="Cambria" w:hAnsi="Cambria" w:cs="Cambria"/>
          <w:b/>
          <w:bCs/>
          <w:iCs/>
          <w:color w:val="auto"/>
          <w:kern w:val="0"/>
          <w:sz w:val="28"/>
          <w:szCs w:val="28"/>
        </w:rPr>
        <w:t>Teknolojik Düzey</w:t>
      </w:r>
      <w:bookmarkEnd w:id="12"/>
    </w:p>
    <w:p w:rsidR="00F71287" w:rsidRPr="00F71287" w:rsidRDefault="00F71287" w:rsidP="00F71287"/>
    <w:p w:rsidR="00F71287" w:rsidRDefault="00F71287" w:rsidP="00481F7C">
      <w:pPr>
        <w:pStyle w:val="GvdeMetni"/>
        <w:spacing w:before="120" w:after="120" w:line="360" w:lineRule="auto"/>
        <w:ind w:firstLine="708"/>
        <w:jc w:val="both"/>
        <w:rPr>
          <w:lang w:val="tr-TR"/>
        </w:rPr>
      </w:pPr>
      <w:r w:rsidRPr="00F71287">
        <w:rPr>
          <w:lang w:val="tr-TR"/>
        </w:rPr>
        <w:t>Okulumuzda bilgiyi üretmek için eğitim teknolojilerinden yoğun olarak yararlanılmaktadır. Okulumuz eğitimde kalıcı öğrenmenin amacı ile ‘‘Bilimin ışığında, değişmeye ve gelişmeye açık olmak’’ ilkesinden, “Eğitim-öğretimde teknolojik alt yapının iyileştirilmesi ve yaygınlaştırılması” stratejisinden hareketle, teknolojiyi en üst düzeyde kullanmaktadır. Bu amaçla gerekli bütçe oluşturulmaktadır.</w:t>
      </w:r>
    </w:p>
    <w:p w:rsidR="00F71287" w:rsidRDefault="00F71287" w:rsidP="00272413">
      <w:pPr>
        <w:rPr>
          <w:rFonts w:ascii="Times New Roman"/>
          <w:sz w:val="18"/>
        </w:rPr>
      </w:pPr>
    </w:p>
    <w:p w:rsidR="00F71287" w:rsidRDefault="00F71287" w:rsidP="00272413">
      <w:pPr>
        <w:rPr>
          <w:rFonts w:ascii="Times New Roman"/>
          <w:sz w:val="18"/>
        </w:rPr>
      </w:pPr>
    </w:p>
    <w:p w:rsidR="00F71287" w:rsidRPr="00481F7C" w:rsidRDefault="00481F7C" w:rsidP="00F71287">
      <w:pPr>
        <w:ind w:left="118"/>
        <w:rPr>
          <w:rFonts w:ascii="Times New Roman" w:hAnsi="Times New Roman" w:cs="Times New Roman"/>
          <w:b/>
          <w:color w:val="FF0000"/>
          <w:sz w:val="24"/>
          <w:szCs w:val="24"/>
        </w:rPr>
      </w:pPr>
      <w:r>
        <w:rPr>
          <w:rFonts w:ascii="Times New Roman" w:hAnsi="Times New Roman" w:cs="Times New Roman"/>
          <w:b/>
          <w:sz w:val="24"/>
          <w:szCs w:val="24"/>
        </w:rPr>
        <w:t>Tablo 10</w:t>
      </w:r>
      <w:r w:rsidR="00F71287" w:rsidRPr="00481F7C">
        <w:rPr>
          <w:rFonts w:ascii="Times New Roman" w:hAnsi="Times New Roman" w:cs="Times New Roman"/>
          <w:b/>
          <w:sz w:val="24"/>
          <w:szCs w:val="24"/>
        </w:rPr>
        <w:t xml:space="preserve">. Teknolojik Araç-Gereç Durumu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5"/>
        <w:gridCol w:w="1183"/>
        <w:gridCol w:w="1147"/>
        <w:gridCol w:w="1337"/>
      </w:tblGrid>
      <w:tr w:rsidR="00F71287" w:rsidRPr="00190DBA" w:rsidTr="00DB450D">
        <w:trPr>
          <w:trHeight w:val="360"/>
        </w:trPr>
        <w:tc>
          <w:tcPr>
            <w:tcW w:w="3818" w:type="dxa"/>
            <w:tcBorders>
              <w:bottom w:val="single" w:sz="6" w:space="0" w:color="000000"/>
              <w:right w:val="single" w:sz="6" w:space="0" w:color="000000"/>
            </w:tcBorders>
            <w:shd w:val="clear" w:color="auto" w:fill="E2EFD9"/>
          </w:tcPr>
          <w:p w:rsidR="00F71287" w:rsidRPr="00190DBA" w:rsidRDefault="00F71287" w:rsidP="00DB450D">
            <w:pPr>
              <w:pStyle w:val="TableParagraph"/>
              <w:spacing w:line="234" w:lineRule="exact"/>
              <w:ind w:left="97"/>
              <w:rPr>
                <w:rFonts w:ascii="Times New Roman" w:hAnsi="Times New Roman" w:cs="Times New Roman"/>
                <w:b/>
                <w:sz w:val="20"/>
                <w:lang w:val="tr-TR"/>
              </w:rPr>
            </w:pPr>
            <w:r w:rsidRPr="00190DBA">
              <w:rPr>
                <w:rFonts w:ascii="Times New Roman" w:hAnsi="Times New Roman" w:cs="Times New Roman"/>
                <w:b/>
                <w:sz w:val="20"/>
                <w:lang w:val="tr-TR"/>
              </w:rPr>
              <w:t>Araç-Gereçler</w:t>
            </w:r>
          </w:p>
        </w:tc>
        <w:tc>
          <w:tcPr>
            <w:tcW w:w="1565" w:type="dxa"/>
            <w:tcBorders>
              <w:left w:val="single" w:sz="6" w:space="0" w:color="000000"/>
              <w:bottom w:val="single" w:sz="6" w:space="0" w:color="000000"/>
              <w:right w:val="single" w:sz="6" w:space="0" w:color="000000"/>
            </w:tcBorders>
            <w:shd w:val="clear" w:color="auto" w:fill="E2EFD9"/>
          </w:tcPr>
          <w:p w:rsidR="00F71287" w:rsidRPr="00190DBA" w:rsidRDefault="00F71287" w:rsidP="00DB450D">
            <w:pPr>
              <w:pStyle w:val="TableParagraph"/>
              <w:spacing w:before="1"/>
              <w:ind w:left="516" w:right="519"/>
              <w:jc w:val="center"/>
              <w:rPr>
                <w:rFonts w:ascii="Times New Roman" w:hAnsi="Times New Roman" w:cs="Times New Roman"/>
                <w:b/>
                <w:sz w:val="20"/>
                <w:lang w:val="tr-TR"/>
              </w:rPr>
            </w:pPr>
            <w:r w:rsidRPr="00190DBA">
              <w:rPr>
                <w:rFonts w:ascii="Times New Roman" w:hAnsi="Times New Roman" w:cs="Times New Roman"/>
                <w:b/>
                <w:sz w:val="20"/>
                <w:lang w:val="tr-TR"/>
              </w:rPr>
              <w:t>2021</w:t>
            </w:r>
          </w:p>
        </w:tc>
        <w:tc>
          <w:tcPr>
            <w:tcW w:w="1183" w:type="dxa"/>
            <w:tcBorders>
              <w:left w:val="single" w:sz="6" w:space="0" w:color="000000"/>
              <w:bottom w:val="single" w:sz="6" w:space="0" w:color="000000"/>
              <w:right w:val="single" w:sz="6" w:space="0" w:color="000000"/>
            </w:tcBorders>
            <w:shd w:val="clear" w:color="auto" w:fill="E2EFD9"/>
          </w:tcPr>
          <w:p w:rsidR="00F71287" w:rsidRPr="00190DBA" w:rsidRDefault="00F71287" w:rsidP="00DB450D">
            <w:pPr>
              <w:pStyle w:val="TableParagraph"/>
              <w:spacing w:before="1"/>
              <w:ind w:left="347"/>
              <w:rPr>
                <w:rFonts w:ascii="Times New Roman" w:hAnsi="Times New Roman" w:cs="Times New Roman"/>
                <w:b/>
                <w:sz w:val="20"/>
                <w:lang w:val="tr-TR"/>
              </w:rPr>
            </w:pPr>
            <w:r w:rsidRPr="00190DBA">
              <w:rPr>
                <w:rFonts w:ascii="Times New Roman" w:hAnsi="Times New Roman" w:cs="Times New Roman"/>
                <w:b/>
                <w:sz w:val="20"/>
                <w:lang w:val="tr-TR"/>
              </w:rPr>
              <w:t>2022</w:t>
            </w:r>
          </w:p>
        </w:tc>
        <w:tc>
          <w:tcPr>
            <w:tcW w:w="1147" w:type="dxa"/>
            <w:tcBorders>
              <w:left w:val="single" w:sz="6" w:space="0" w:color="000000"/>
              <w:bottom w:val="single" w:sz="6" w:space="0" w:color="000000"/>
              <w:right w:val="single" w:sz="6" w:space="0" w:color="000000"/>
            </w:tcBorders>
            <w:shd w:val="clear" w:color="auto" w:fill="E2EFD9"/>
          </w:tcPr>
          <w:p w:rsidR="00F71287" w:rsidRPr="00190DBA" w:rsidRDefault="00F71287" w:rsidP="00DB450D">
            <w:pPr>
              <w:pStyle w:val="TableParagraph"/>
              <w:spacing w:before="1"/>
              <w:ind w:left="328"/>
              <w:rPr>
                <w:rFonts w:ascii="Times New Roman" w:hAnsi="Times New Roman" w:cs="Times New Roman"/>
                <w:b/>
                <w:sz w:val="20"/>
                <w:lang w:val="tr-TR"/>
              </w:rPr>
            </w:pPr>
            <w:r w:rsidRPr="00190DBA">
              <w:rPr>
                <w:rFonts w:ascii="Times New Roman" w:hAnsi="Times New Roman" w:cs="Times New Roman"/>
                <w:b/>
                <w:sz w:val="20"/>
                <w:lang w:val="tr-TR"/>
              </w:rPr>
              <w:t>2023</w:t>
            </w:r>
          </w:p>
        </w:tc>
        <w:tc>
          <w:tcPr>
            <w:tcW w:w="1337" w:type="dxa"/>
            <w:tcBorders>
              <w:left w:val="single" w:sz="6" w:space="0" w:color="000000"/>
              <w:bottom w:val="single" w:sz="6" w:space="0" w:color="000000"/>
            </w:tcBorders>
            <w:shd w:val="clear" w:color="auto" w:fill="E2EFD9"/>
          </w:tcPr>
          <w:p w:rsidR="00F71287" w:rsidRPr="00190DBA" w:rsidRDefault="00F71287" w:rsidP="00DB450D">
            <w:pPr>
              <w:pStyle w:val="TableParagraph"/>
              <w:spacing w:before="1"/>
              <w:ind w:left="342"/>
              <w:rPr>
                <w:rFonts w:ascii="Times New Roman" w:hAnsi="Times New Roman" w:cs="Times New Roman"/>
                <w:b/>
                <w:sz w:val="20"/>
                <w:lang w:val="tr-TR"/>
              </w:rPr>
            </w:pPr>
            <w:r w:rsidRPr="00190DBA">
              <w:rPr>
                <w:rFonts w:ascii="Times New Roman" w:hAnsi="Times New Roman" w:cs="Times New Roman"/>
                <w:b/>
                <w:sz w:val="20"/>
                <w:lang w:val="tr-TR"/>
              </w:rPr>
              <w:t>İhtiyaç</w:t>
            </w:r>
          </w:p>
        </w:tc>
      </w:tr>
      <w:tr w:rsidR="00F71287" w:rsidRPr="00190DBA" w:rsidTr="00DB450D">
        <w:trPr>
          <w:trHeight w:val="340"/>
        </w:trPr>
        <w:tc>
          <w:tcPr>
            <w:tcW w:w="3818" w:type="dxa"/>
            <w:tcBorders>
              <w:top w:val="single" w:sz="6" w:space="0" w:color="000000"/>
              <w:bottom w:val="single" w:sz="6" w:space="0" w:color="000000"/>
              <w:right w:val="single" w:sz="6" w:space="0" w:color="000000"/>
            </w:tcBorders>
            <w:vAlign w:val="center"/>
          </w:tcPr>
          <w:p w:rsidR="00F71287" w:rsidRPr="00190DBA" w:rsidRDefault="00F71287" w:rsidP="00DB450D">
            <w:pPr>
              <w:pStyle w:val="TableParagraph"/>
              <w:spacing w:line="234" w:lineRule="exact"/>
              <w:rPr>
                <w:rFonts w:ascii="Times New Roman" w:hAnsi="Times New Roman" w:cs="Times New Roman"/>
                <w:sz w:val="20"/>
                <w:szCs w:val="20"/>
                <w:lang w:val="tr-TR"/>
              </w:rPr>
            </w:pPr>
            <w:r w:rsidRPr="00190DBA">
              <w:rPr>
                <w:rFonts w:ascii="Times New Roman" w:hAnsi="Times New Roman" w:cs="Times New Roman"/>
                <w:sz w:val="20"/>
                <w:szCs w:val="20"/>
                <w:lang w:val="tr-TR"/>
              </w:rPr>
              <w:t>Akıllı Tahta</w:t>
            </w:r>
          </w:p>
        </w:tc>
        <w:tc>
          <w:tcPr>
            <w:tcW w:w="1565"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F71287" w:rsidRPr="00190DBA" w:rsidRDefault="00F71287" w:rsidP="00DB450D">
            <w:pPr>
              <w:pStyle w:val="TableParagraph"/>
              <w:jc w:val="center"/>
              <w:rPr>
                <w:rFonts w:ascii="Times New Roman" w:hAnsi="Times New Roman" w:cs="Times New Roman"/>
                <w:sz w:val="20"/>
                <w:szCs w:val="20"/>
                <w:lang w:val="tr-TR"/>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F71287" w:rsidRPr="00190DBA" w:rsidRDefault="00F71287" w:rsidP="00DB450D">
            <w:pPr>
              <w:pStyle w:val="TableParagraph"/>
              <w:jc w:val="center"/>
              <w:rPr>
                <w:rFonts w:ascii="Times New Roman" w:hAnsi="Times New Roman" w:cs="Times New Roman"/>
                <w:sz w:val="20"/>
                <w:szCs w:val="20"/>
                <w:lang w:val="tr-TR"/>
              </w:rPr>
            </w:pPr>
          </w:p>
        </w:tc>
        <w:tc>
          <w:tcPr>
            <w:tcW w:w="1147"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F71287" w:rsidRPr="00190DBA" w:rsidRDefault="00F71287" w:rsidP="00DB450D">
            <w:pPr>
              <w:pStyle w:val="TableParagraph"/>
              <w:jc w:val="center"/>
              <w:rPr>
                <w:rFonts w:ascii="Times New Roman" w:hAnsi="Times New Roman" w:cs="Times New Roman"/>
                <w:sz w:val="20"/>
                <w:szCs w:val="20"/>
                <w:lang w:val="tr-TR"/>
              </w:rPr>
            </w:pPr>
            <w:r w:rsidRPr="00190DBA">
              <w:rPr>
                <w:rFonts w:ascii="Times New Roman" w:hAnsi="Times New Roman" w:cs="Times New Roman"/>
                <w:sz w:val="20"/>
                <w:szCs w:val="20"/>
                <w:lang w:val="tr-TR"/>
              </w:rPr>
              <w:t>8</w:t>
            </w:r>
          </w:p>
        </w:tc>
        <w:tc>
          <w:tcPr>
            <w:tcW w:w="1337" w:type="dxa"/>
            <w:tcBorders>
              <w:top w:val="single" w:sz="6" w:space="0" w:color="000000"/>
              <w:left w:val="single" w:sz="6" w:space="0" w:color="000000"/>
              <w:bottom w:val="single" w:sz="6" w:space="0" w:color="000000"/>
            </w:tcBorders>
            <w:vAlign w:val="center"/>
          </w:tcPr>
          <w:p w:rsidR="00F71287" w:rsidRPr="00190DBA" w:rsidRDefault="00F71287" w:rsidP="00DB450D">
            <w:pPr>
              <w:pStyle w:val="TableParagraph"/>
              <w:jc w:val="center"/>
              <w:rPr>
                <w:rFonts w:ascii="Times New Roman" w:hAnsi="Times New Roman" w:cs="Times New Roman"/>
                <w:sz w:val="20"/>
                <w:szCs w:val="20"/>
                <w:lang w:val="tr-TR"/>
              </w:rPr>
            </w:pPr>
            <w:r w:rsidRPr="00190DBA">
              <w:rPr>
                <w:rFonts w:ascii="Times New Roman" w:hAnsi="Times New Roman" w:cs="Times New Roman"/>
                <w:sz w:val="20"/>
                <w:szCs w:val="20"/>
                <w:lang w:val="tr-TR"/>
              </w:rPr>
              <w:t>0</w:t>
            </w:r>
          </w:p>
        </w:tc>
      </w:tr>
      <w:tr w:rsidR="00F71287" w:rsidRPr="00190DBA" w:rsidTr="00DB450D">
        <w:trPr>
          <w:trHeight w:val="260"/>
        </w:trPr>
        <w:tc>
          <w:tcPr>
            <w:tcW w:w="3818" w:type="dxa"/>
            <w:tcBorders>
              <w:top w:val="single" w:sz="6" w:space="0" w:color="000000"/>
              <w:bottom w:val="single" w:sz="6" w:space="0" w:color="000000"/>
              <w:right w:val="single" w:sz="6" w:space="0" w:color="000000"/>
            </w:tcBorders>
            <w:vAlign w:val="center"/>
          </w:tcPr>
          <w:p w:rsidR="00F71287" w:rsidRPr="00190DBA" w:rsidRDefault="00F71287" w:rsidP="00DB450D">
            <w:pPr>
              <w:pStyle w:val="TableParagraph"/>
              <w:rPr>
                <w:rFonts w:ascii="Times New Roman" w:hAnsi="Times New Roman" w:cs="Times New Roman"/>
                <w:sz w:val="20"/>
                <w:szCs w:val="20"/>
                <w:lang w:val="tr-TR"/>
              </w:rPr>
            </w:pPr>
            <w:r w:rsidRPr="00190DBA">
              <w:rPr>
                <w:rFonts w:ascii="Times New Roman" w:hAnsi="Times New Roman" w:cs="Times New Roman"/>
                <w:sz w:val="20"/>
                <w:szCs w:val="20"/>
                <w:lang w:val="tr-TR"/>
              </w:rPr>
              <w:t>Bilgisayar</w:t>
            </w:r>
          </w:p>
        </w:tc>
        <w:tc>
          <w:tcPr>
            <w:tcW w:w="1565"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F71287" w:rsidRPr="00190DBA" w:rsidRDefault="00F71287" w:rsidP="00DB450D">
            <w:pPr>
              <w:pStyle w:val="TableParagraph"/>
              <w:jc w:val="center"/>
              <w:rPr>
                <w:rFonts w:ascii="Times New Roman" w:hAnsi="Times New Roman" w:cs="Times New Roman"/>
                <w:sz w:val="20"/>
                <w:szCs w:val="20"/>
                <w:lang w:val="tr-TR"/>
              </w:rPr>
            </w:pPr>
            <w:r w:rsidRPr="00190DBA">
              <w:rPr>
                <w:rFonts w:ascii="Times New Roman" w:hAnsi="Times New Roman" w:cs="Times New Roman"/>
                <w:sz w:val="20"/>
                <w:szCs w:val="20"/>
                <w:lang w:val="tr-TR"/>
              </w:rPr>
              <w:t>8</w:t>
            </w:r>
          </w:p>
        </w:tc>
        <w:tc>
          <w:tcPr>
            <w:tcW w:w="1183" w:type="dxa"/>
            <w:tcBorders>
              <w:top w:val="single" w:sz="6" w:space="0" w:color="000000"/>
              <w:left w:val="single" w:sz="6" w:space="0" w:color="000000"/>
              <w:bottom w:val="single" w:sz="6" w:space="0" w:color="000000"/>
              <w:right w:val="single" w:sz="6" w:space="0" w:color="000000"/>
            </w:tcBorders>
            <w:vAlign w:val="center"/>
          </w:tcPr>
          <w:p w:rsidR="00F71287" w:rsidRPr="00190DBA" w:rsidRDefault="00F71287" w:rsidP="00DB450D">
            <w:pPr>
              <w:pStyle w:val="TableParagraph"/>
              <w:jc w:val="center"/>
              <w:rPr>
                <w:rFonts w:ascii="Times New Roman" w:hAnsi="Times New Roman" w:cs="Times New Roman"/>
                <w:sz w:val="20"/>
                <w:szCs w:val="20"/>
                <w:lang w:val="tr-TR"/>
              </w:rPr>
            </w:pPr>
          </w:p>
        </w:tc>
        <w:tc>
          <w:tcPr>
            <w:tcW w:w="1147"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F71287" w:rsidRPr="00190DBA" w:rsidRDefault="00F71287" w:rsidP="00DB450D">
            <w:pPr>
              <w:pStyle w:val="TableParagraph"/>
              <w:jc w:val="center"/>
              <w:rPr>
                <w:rFonts w:ascii="Times New Roman" w:hAnsi="Times New Roman" w:cs="Times New Roman"/>
                <w:sz w:val="20"/>
                <w:szCs w:val="20"/>
                <w:lang w:val="tr-TR"/>
              </w:rPr>
            </w:pPr>
          </w:p>
        </w:tc>
        <w:tc>
          <w:tcPr>
            <w:tcW w:w="1337" w:type="dxa"/>
            <w:tcBorders>
              <w:top w:val="single" w:sz="6" w:space="0" w:color="000000"/>
              <w:left w:val="single" w:sz="6" w:space="0" w:color="000000"/>
              <w:bottom w:val="single" w:sz="6" w:space="0" w:color="000000"/>
            </w:tcBorders>
            <w:vAlign w:val="center"/>
          </w:tcPr>
          <w:p w:rsidR="00F71287" w:rsidRPr="00190DBA" w:rsidRDefault="00F71287" w:rsidP="00DB450D">
            <w:pPr>
              <w:pStyle w:val="TableParagraph"/>
              <w:jc w:val="center"/>
              <w:rPr>
                <w:rFonts w:ascii="Times New Roman" w:hAnsi="Times New Roman" w:cs="Times New Roman"/>
                <w:sz w:val="20"/>
                <w:szCs w:val="20"/>
                <w:lang w:val="tr-TR"/>
              </w:rPr>
            </w:pPr>
          </w:p>
        </w:tc>
      </w:tr>
    </w:tbl>
    <w:p w:rsidR="00F71287" w:rsidRPr="00190DBA" w:rsidRDefault="00F71287" w:rsidP="00F71287">
      <w:pPr>
        <w:pStyle w:val="GvdeMetni"/>
        <w:ind w:right="117"/>
        <w:jc w:val="both"/>
        <w:rPr>
          <w:rFonts w:ascii="Times New Roman" w:hAnsi="Times New Roman" w:cs="Times New Roman"/>
          <w:lang w:val="tr-TR"/>
        </w:rPr>
      </w:pPr>
    </w:p>
    <w:p w:rsidR="00F71287" w:rsidRPr="00481F7C" w:rsidRDefault="00F71287" w:rsidP="00F71287">
      <w:pPr>
        <w:ind w:left="118"/>
        <w:rPr>
          <w:rFonts w:ascii="Times New Roman" w:hAnsi="Times New Roman" w:cs="Times New Roman"/>
          <w:b/>
          <w:color w:val="FF0000"/>
          <w:sz w:val="24"/>
          <w:szCs w:val="24"/>
        </w:rPr>
      </w:pPr>
      <w:r w:rsidRPr="00481F7C">
        <w:rPr>
          <w:rFonts w:ascii="Times New Roman" w:hAnsi="Times New Roman" w:cs="Times New Roman"/>
          <w:b/>
          <w:sz w:val="24"/>
          <w:szCs w:val="24"/>
        </w:rPr>
        <w:t>Tablo 1</w:t>
      </w:r>
      <w:r w:rsidR="00481F7C" w:rsidRPr="00481F7C">
        <w:rPr>
          <w:rFonts w:ascii="Times New Roman" w:hAnsi="Times New Roman" w:cs="Times New Roman"/>
          <w:b/>
          <w:sz w:val="24"/>
          <w:szCs w:val="24"/>
        </w:rPr>
        <w:t>1</w:t>
      </w:r>
      <w:r w:rsidRPr="00481F7C">
        <w:rPr>
          <w:rFonts w:ascii="Times New Roman" w:hAnsi="Times New Roman" w:cs="Times New Roman"/>
          <w:b/>
          <w:sz w:val="24"/>
          <w:szCs w:val="24"/>
        </w:rPr>
        <w:t>.</w:t>
      </w:r>
      <w:r w:rsidR="00481F7C" w:rsidRPr="00481F7C">
        <w:rPr>
          <w:rFonts w:ascii="Times New Roman" w:hAnsi="Times New Roman" w:cs="Times New Roman"/>
          <w:b/>
          <w:sz w:val="24"/>
          <w:szCs w:val="24"/>
        </w:rPr>
        <w:t xml:space="preserve"> Fiziki Mekân Durumu</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F71287" w:rsidRPr="00190DBA" w:rsidTr="00DB450D">
        <w:trPr>
          <w:trHeight w:val="400"/>
        </w:trPr>
        <w:tc>
          <w:tcPr>
            <w:tcW w:w="3430" w:type="dxa"/>
          </w:tcPr>
          <w:p w:rsidR="00F71287" w:rsidRPr="00190DBA" w:rsidRDefault="00F71287" w:rsidP="00DB450D">
            <w:pPr>
              <w:pStyle w:val="TableParagraph"/>
              <w:spacing w:line="234" w:lineRule="exact"/>
              <w:ind w:left="97"/>
              <w:rPr>
                <w:rFonts w:ascii="Times New Roman" w:hAnsi="Times New Roman" w:cs="Times New Roman"/>
                <w:b/>
                <w:sz w:val="20"/>
                <w:lang w:val="tr-TR"/>
              </w:rPr>
            </w:pPr>
            <w:r w:rsidRPr="00190DBA">
              <w:rPr>
                <w:rFonts w:ascii="Times New Roman" w:hAnsi="Times New Roman" w:cs="Times New Roman"/>
                <w:b/>
                <w:sz w:val="20"/>
                <w:lang w:val="tr-TR"/>
              </w:rPr>
              <w:t>Fiziki Mekân</w:t>
            </w:r>
          </w:p>
        </w:tc>
        <w:tc>
          <w:tcPr>
            <w:tcW w:w="1176" w:type="dxa"/>
            <w:shd w:val="clear" w:color="auto" w:fill="E2EFD9"/>
          </w:tcPr>
          <w:p w:rsidR="00F71287" w:rsidRPr="00190DBA" w:rsidRDefault="00F71287" w:rsidP="00DB450D">
            <w:pPr>
              <w:pStyle w:val="TableParagraph"/>
              <w:spacing w:before="1"/>
              <w:ind w:left="392" w:right="397"/>
              <w:jc w:val="center"/>
              <w:rPr>
                <w:rFonts w:ascii="Times New Roman" w:hAnsi="Times New Roman" w:cs="Times New Roman"/>
                <w:b/>
                <w:sz w:val="20"/>
                <w:lang w:val="tr-TR"/>
              </w:rPr>
            </w:pPr>
            <w:r w:rsidRPr="00190DBA">
              <w:rPr>
                <w:rFonts w:ascii="Times New Roman" w:hAnsi="Times New Roman" w:cs="Times New Roman"/>
                <w:b/>
                <w:sz w:val="20"/>
                <w:lang w:val="tr-TR"/>
              </w:rPr>
              <w:t>Var</w:t>
            </w:r>
          </w:p>
        </w:tc>
        <w:tc>
          <w:tcPr>
            <w:tcW w:w="1022" w:type="dxa"/>
          </w:tcPr>
          <w:p w:rsidR="00F71287" w:rsidRPr="00190DBA" w:rsidRDefault="00F71287" w:rsidP="00DB450D">
            <w:pPr>
              <w:pStyle w:val="TableParagraph"/>
              <w:spacing w:before="1"/>
              <w:ind w:left="323"/>
              <w:rPr>
                <w:rFonts w:ascii="Times New Roman" w:hAnsi="Times New Roman" w:cs="Times New Roman"/>
                <w:b/>
                <w:sz w:val="20"/>
                <w:lang w:val="tr-TR"/>
              </w:rPr>
            </w:pPr>
            <w:r w:rsidRPr="00190DBA">
              <w:rPr>
                <w:rFonts w:ascii="Times New Roman" w:hAnsi="Times New Roman" w:cs="Times New Roman"/>
                <w:b/>
                <w:sz w:val="20"/>
                <w:lang w:val="tr-TR"/>
              </w:rPr>
              <w:t>Yok</w:t>
            </w:r>
          </w:p>
        </w:tc>
        <w:tc>
          <w:tcPr>
            <w:tcW w:w="996" w:type="dxa"/>
            <w:shd w:val="clear" w:color="auto" w:fill="E2EFD9"/>
          </w:tcPr>
          <w:p w:rsidR="00F71287" w:rsidRPr="00190DBA" w:rsidRDefault="00F71287" w:rsidP="00DB450D">
            <w:pPr>
              <w:pStyle w:val="TableParagraph"/>
              <w:spacing w:before="1"/>
              <w:ind w:left="218"/>
              <w:rPr>
                <w:rFonts w:ascii="Times New Roman" w:hAnsi="Times New Roman" w:cs="Times New Roman"/>
                <w:b/>
                <w:sz w:val="20"/>
                <w:lang w:val="tr-TR"/>
              </w:rPr>
            </w:pPr>
            <w:r w:rsidRPr="00190DBA">
              <w:rPr>
                <w:rFonts w:ascii="Times New Roman" w:hAnsi="Times New Roman" w:cs="Times New Roman"/>
                <w:b/>
                <w:sz w:val="20"/>
                <w:lang w:val="tr-TR"/>
              </w:rPr>
              <w:t>Adedi</w:t>
            </w:r>
          </w:p>
        </w:tc>
        <w:tc>
          <w:tcPr>
            <w:tcW w:w="1159" w:type="dxa"/>
          </w:tcPr>
          <w:p w:rsidR="00F71287" w:rsidRPr="00190DBA" w:rsidRDefault="00F71287" w:rsidP="00DB450D">
            <w:pPr>
              <w:pStyle w:val="TableParagraph"/>
              <w:spacing w:before="1"/>
              <w:ind w:left="253"/>
              <w:rPr>
                <w:rFonts w:ascii="Times New Roman" w:hAnsi="Times New Roman" w:cs="Times New Roman"/>
                <w:b/>
                <w:sz w:val="20"/>
                <w:lang w:val="tr-TR"/>
              </w:rPr>
            </w:pPr>
            <w:r w:rsidRPr="00190DBA">
              <w:rPr>
                <w:rFonts w:ascii="Times New Roman" w:hAnsi="Times New Roman" w:cs="Times New Roman"/>
                <w:b/>
                <w:sz w:val="20"/>
                <w:lang w:val="tr-TR"/>
              </w:rPr>
              <w:t>İhtiyaç</w:t>
            </w:r>
          </w:p>
        </w:tc>
        <w:tc>
          <w:tcPr>
            <w:tcW w:w="1267" w:type="dxa"/>
            <w:shd w:val="clear" w:color="auto" w:fill="E2EFD9"/>
          </w:tcPr>
          <w:p w:rsidR="00F71287" w:rsidRPr="00190DBA" w:rsidRDefault="00F71287" w:rsidP="00DB450D">
            <w:pPr>
              <w:pStyle w:val="TableParagraph"/>
              <w:spacing w:before="1"/>
              <w:ind w:left="194"/>
              <w:rPr>
                <w:rFonts w:ascii="Times New Roman" w:hAnsi="Times New Roman" w:cs="Times New Roman"/>
                <w:b/>
                <w:sz w:val="20"/>
                <w:lang w:val="tr-TR"/>
              </w:rPr>
            </w:pPr>
            <w:r w:rsidRPr="00190DBA">
              <w:rPr>
                <w:rFonts w:ascii="Times New Roman" w:hAnsi="Times New Roman" w:cs="Times New Roman"/>
                <w:b/>
                <w:sz w:val="20"/>
                <w:lang w:val="tr-TR"/>
              </w:rPr>
              <w:t>Açıklama</w:t>
            </w:r>
          </w:p>
        </w:tc>
      </w:tr>
      <w:tr w:rsidR="00F71287" w:rsidRPr="00190DBA" w:rsidTr="00DB450D">
        <w:trPr>
          <w:trHeight w:val="560"/>
        </w:trPr>
        <w:tc>
          <w:tcPr>
            <w:tcW w:w="3430" w:type="dxa"/>
            <w:shd w:val="clear" w:color="auto" w:fill="E2EFD9"/>
          </w:tcPr>
          <w:p w:rsidR="00F71287" w:rsidRPr="00190DBA" w:rsidRDefault="00F71287" w:rsidP="00DB450D">
            <w:pPr>
              <w:pStyle w:val="TableParagraph"/>
              <w:spacing w:line="234" w:lineRule="exact"/>
              <w:ind w:left="97"/>
              <w:rPr>
                <w:rFonts w:ascii="Times New Roman" w:hAnsi="Times New Roman" w:cs="Times New Roman"/>
                <w:sz w:val="20"/>
                <w:lang w:val="tr-TR"/>
              </w:rPr>
            </w:pPr>
            <w:r w:rsidRPr="00190DBA">
              <w:rPr>
                <w:rFonts w:ascii="Times New Roman" w:hAnsi="Times New Roman" w:cs="Times New Roman"/>
                <w:sz w:val="20"/>
                <w:lang w:val="tr-TR"/>
              </w:rPr>
              <w:t>Öğretmen Çalışma Odası</w:t>
            </w:r>
          </w:p>
        </w:tc>
        <w:tc>
          <w:tcPr>
            <w:tcW w:w="1176" w:type="dxa"/>
            <w:shd w:val="clear" w:color="auto" w:fill="E2EFD9"/>
            <w:vAlign w:val="center"/>
          </w:tcPr>
          <w:p w:rsidR="00F71287" w:rsidRPr="00190DBA" w:rsidRDefault="00F71287" w:rsidP="00DB450D">
            <w:pPr>
              <w:pStyle w:val="TableParagraph"/>
              <w:jc w:val="center"/>
              <w:rPr>
                <w:rFonts w:ascii="Times New Roman" w:hAnsi="Times New Roman" w:cs="Times New Roman"/>
                <w:lang w:val="tr-TR"/>
              </w:rPr>
            </w:pPr>
            <w:r w:rsidRPr="00190DBA">
              <w:rPr>
                <w:rFonts w:ascii="Times New Roman" w:hAnsi="Times New Roman" w:cs="Times New Roman"/>
                <w:lang w:val="tr-TR"/>
              </w:rPr>
              <w:t>1</w:t>
            </w:r>
          </w:p>
        </w:tc>
        <w:tc>
          <w:tcPr>
            <w:tcW w:w="1022" w:type="dxa"/>
            <w:shd w:val="clear" w:color="auto" w:fill="E2EFD9"/>
            <w:vAlign w:val="center"/>
          </w:tcPr>
          <w:p w:rsidR="00F71287" w:rsidRPr="00190DBA" w:rsidRDefault="00F71287" w:rsidP="00DB450D">
            <w:pPr>
              <w:pStyle w:val="TableParagraph"/>
              <w:jc w:val="center"/>
              <w:rPr>
                <w:rFonts w:ascii="Times New Roman" w:hAnsi="Times New Roman" w:cs="Times New Roman"/>
                <w:lang w:val="tr-TR"/>
              </w:rPr>
            </w:pPr>
            <w:r w:rsidRPr="00190DBA">
              <w:rPr>
                <w:rFonts w:ascii="Times New Roman" w:hAnsi="Times New Roman" w:cs="Times New Roman"/>
                <w:lang w:val="tr-TR"/>
              </w:rPr>
              <w:t>-</w:t>
            </w:r>
          </w:p>
        </w:tc>
        <w:tc>
          <w:tcPr>
            <w:tcW w:w="996" w:type="dxa"/>
            <w:shd w:val="clear" w:color="auto" w:fill="E2EFD9"/>
            <w:vAlign w:val="center"/>
          </w:tcPr>
          <w:p w:rsidR="00F71287" w:rsidRPr="00190DBA" w:rsidRDefault="00F71287" w:rsidP="00DB450D">
            <w:pPr>
              <w:pStyle w:val="TableParagraph"/>
              <w:jc w:val="center"/>
              <w:rPr>
                <w:rFonts w:ascii="Times New Roman" w:hAnsi="Times New Roman" w:cs="Times New Roman"/>
                <w:lang w:val="tr-TR"/>
              </w:rPr>
            </w:pPr>
            <w:r w:rsidRPr="00190DBA">
              <w:rPr>
                <w:rFonts w:ascii="Times New Roman" w:hAnsi="Times New Roman" w:cs="Times New Roman"/>
                <w:lang w:val="tr-TR"/>
              </w:rPr>
              <w:t>1</w:t>
            </w:r>
          </w:p>
        </w:tc>
        <w:tc>
          <w:tcPr>
            <w:tcW w:w="1159" w:type="dxa"/>
            <w:shd w:val="clear" w:color="auto" w:fill="E2EFD9"/>
            <w:vAlign w:val="center"/>
          </w:tcPr>
          <w:p w:rsidR="00F71287" w:rsidRPr="00190DBA" w:rsidRDefault="00F71287" w:rsidP="00DB450D">
            <w:pPr>
              <w:pStyle w:val="TableParagraph"/>
              <w:jc w:val="center"/>
              <w:rPr>
                <w:rFonts w:ascii="Times New Roman" w:hAnsi="Times New Roman" w:cs="Times New Roman"/>
                <w:lang w:val="tr-TR"/>
              </w:rPr>
            </w:pPr>
            <w:r w:rsidRPr="00190DBA">
              <w:rPr>
                <w:rFonts w:ascii="Times New Roman" w:hAnsi="Times New Roman" w:cs="Times New Roman"/>
                <w:lang w:val="tr-TR"/>
              </w:rPr>
              <w:t>-</w:t>
            </w:r>
          </w:p>
        </w:tc>
        <w:tc>
          <w:tcPr>
            <w:tcW w:w="1267" w:type="dxa"/>
            <w:shd w:val="clear" w:color="auto" w:fill="E2EFD9"/>
            <w:vAlign w:val="center"/>
          </w:tcPr>
          <w:p w:rsidR="00F71287" w:rsidRPr="00190DBA" w:rsidRDefault="00F71287" w:rsidP="00DB450D">
            <w:pPr>
              <w:pStyle w:val="TableParagraph"/>
              <w:jc w:val="center"/>
              <w:rPr>
                <w:rFonts w:ascii="Times New Roman" w:hAnsi="Times New Roman" w:cs="Times New Roman"/>
                <w:lang w:val="tr-TR"/>
              </w:rPr>
            </w:pPr>
          </w:p>
        </w:tc>
      </w:tr>
    </w:tbl>
    <w:p w:rsidR="002110E5" w:rsidRDefault="002110E5" w:rsidP="00272413">
      <w:pPr>
        <w:rPr>
          <w:rFonts w:ascii="Times New Roman"/>
          <w:sz w:val="18"/>
        </w:rPr>
      </w:pPr>
    </w:p>
    <w:p w:rsidR="002110E5" w:rsidRPr="00481F7C" w:rsidRDefault="003A74EC" w:rsidP="003A74EC">
      <w:pPr>
        <w:pStyle w:val="Balk3"/>
        <w:rPr>
          <w:rFonts w:ascii="Cambria" w:eastAsia="Cambria" w:hAnsi="Cambria" w:cs="Cambria"/>
          <w:b/>
          <w:bCs/>
          <w:iCs/>
          <w:color w:val="auto"/>
          <w:kern w:val="0"/>
          <w:sz w:val="28"/>
          <w:szCs w:val="28"/>
        </w:rPr>
      </w:pPr>
      <w:bookmarkStart w:id="13" w:name="_Toc166495560"/>
      <w:r w:rsidRPr="00481F7C">
        <w:rPr>
          <w:rFonts w:ascii="Cambria" w:eastAsia="Cambria" w:hAnsi="Cambria" w:cs="Cambria"/>
          <w:b/>
          <w:bCs/>
          <w:iCs/>
          <w:color w:val="auto"/>
          <w:kern w:val="0"/>
          <w:sz w:val="28"/>
          <w:szCs w:val="28"/>
        </w:rPr>
        <w:t xml:space="preserve">2.7.3. </w:t>
      </w:r>
      <w:r w:rsidR="002110E5" w:rsidRPr="00481F7C">
        <w:rPr>
          <w:rFonts w:ascii="Cambria" w:eastAsia="Cambria" w:hAnsi="Cambria" w:cs="Cambria"/>
          <w:b/>
          <w:bCs/>
          <w:iCs/>
          <w:color w:val="auto"/>
          <w:kern w:val="0"/>
          <w:sz w:val="28"/>
          <w:szCs w:val="28"/>
        </w:rPr>
        <w:t>Mali Kaynaklar</w:t>
      </w:r>
      <w:bookmarkEnd w:id="13"/>
    </w:p>
    <w:p w:rsidR="002110E5" w:rsidRPr="00F71287" w:rsidRDefault="002110E5" w:rsidP="00481F7C">
      <w:pPr>
        <w:spacing w:before="120" w:after="120" w:line="360" w:lineRule="auto"/>
        <w:jc w:val="both"/>
        <w:rPr>
          <w:rFonts w:ascii="Cambria" w:eastAsia="Cambria" w:hAnsi="Cambria" w:cs="Cambria"/>
          <w:kern w:val="0"/>
          <w:sz w:val="24"/>
          <w:szCs w:val="24"/>
        </w:rPr>
      </w:pPr>
      <w:r w:rsidRPr="00F71287">
        <w:rPr>
          <w:rFonts w:ascii="Cambria" w:eastAsia="Cambria" w:hAnsi="Cambria" w:cs="Cambria"/>
          <w:kern w:val="0"/>
          <w:sz w:val="24"/>
          <w:szCs w:val="24"/>
        </w:rPr>
        <w:t>Okulumuzda finansal ve fiziksel kaynakların yönetimi süreci kapsamında finansal</w:t>
      </w:r>
      <w:r>
        <w:rPr>
          <w:rFonts w:ascii="Cambria" w:eastAsia="Cambria" w:hAnsi="Cambria" w:cs="Cambria"/>
          <w:kern w:val="0"/>
          <w:sz w:val="24"/>
          <w:szCs w:val="24"/>
        </w:rPr>
        <w:t xml:space="preserve"> </w:t>
      </w:r>
      <w:r w:rsidRPr="00F71287">
        <w:rPr>
          <w:rFonts w:ascii="Cambria" w:eastAsia="Cambria" w:hAnsi="Cambria" w:cs="Cambria"/>
          <w:kern w:val="0"/>
          <w:sz w:val="24"/>
          <w:szCs w:val="24"/>
        </w:rPr>
        <w:t>kaynaklar yönetilmektedir. Okulumuzda finans kaynaklar yıllık bütçe planına göre</w:t>
      </w:r>
      <w:r>
        <w:rPr>
          <w:rFonts w:ascii="Cambria" w:eastAsia="Cambria" w:hAnsi="Cambria" w:cs="Cambria"/>
          <w:kern w:val="0"/>
          <w:sz w:val="24"/>
          <w:szCs w:val="24"/>
        </w:rPr>
        <w:t xml:space="preserve"> </w:t>
      </w:r>
      <w:r w:rsidRPr="00F71287">
        <w:rPr>
          <w:rFonts w:ascii="Cambria" w:eastAsia="Cambria" w:hAnsi="Cambria" w:cs="Cambria"/>
          <w:kern w:val="0"/>
          <w:sz w:val="24"/>
          <w:szCs w:val="24"/>
        </w:rPr>
        <w:t>oluşturulmaktadır. Giderlerle ilgili düzenlemeler Okul Aile Birliği ve komisyonlar tarafından</w:t>
      </w:r>
      <w:r>
        <w:rPr>
          <w:rFonts w:ascii="Cambria" w:eastAsia="Cambria" w:hAnsi="Cambria" w:cs="Cambria"/>
          <w:kern w:val="0"/>
          <w:sz w:val="24"/>
          <w:szCs w:val="24"/>
        </w:rPr>
        <w:t xml:space="preserve"> </w:t>
      </w:r>
      <w:r w:rsidRPr="00F71287">
        <w:rPr>
          <w:rFonts w:ascii="Cambria" w:eastAsia="Cambria" w:hAnsi="Cambria" w:cs="Cambria"/>
          <w:kern w:val="0"/>
          <w:sz w:val="24"/>
          <w:szCs w:val="24"/>
        </w:rPr>
        <w:t>yapılmaktadır. Okulumuz kar amacı gütmeyen bir kuruluştur. Yıllık bütçe gelirleri Okul Aile</w:t>
      </w:r>
      <w:r>
        <w:rPr>
          <w:rFonts w:ascii="Cambria" w:eastAsia="Cambria" w:hAnsi="Cambria" w:cs="Cambria"/>
          <w:kern w:val="0"/>
          <w:sz w:val="24"/>
          <w:szCs w:val="24"/>
        </w:rPr>
        <w:t xml:space="preserve"> </w:t>
      </w:r>
      <w:r w:rsidRPr="00F71287">
        <w:rPr>
          <w:rFonts w:ascii="Cambria" w:eastAsia="Cambria" w:hAnsi="Cambria" w:cs="Cambria"/>
          <w:kern w:val="0"/>
          <w:sz w:val="24"/>
          <w:szCs w:val="24"/>
        </w:rPr>
        <w:t>Bi</w:t>
      </w:r>
      <w:r>
        <w:rPr>
          <w:rFonts w:ascii="Cambria" w:eastAsia="Cambria" w:hAnsi="Cambria" w:cs="Cambria"/>
          <w:kern w:val="0"/>
          <w:sz w:val="24"/>
          <w:szCs w:val="24"/>
        </w:rPr>
        <w:t xml:space="preserve">rliğine yapılan veli bağışları, tiyatro, gezi, kermes </w:t>
      </w:r>
      <w:r w:rsidRPr="00F71287">
        <w:rPr>
          <w:rFonts w:ascii="Cambria" w:eastAsia="Cambria" w:hAnsi="Cambria" w:cs="Cambria"/>
          <w:kern w:val="0"/>
          <w:sz w:val="24"/>
          <w:szCs w:val="24"/>
        </w:rPr>
        <w:t>oluşmaktadır. Okulumuz bütçesi oluşturulurken çalışanlar bilgilendirilmektedir. Toplantılarda</w:t>
      </w:r>
      <w:r>
        <w:rPr>
          <w:rFonts w:ascii="Cambria" w:eastAsia="Cambria" w:hAnsi="Cambria" w:cs="Cambria"/>
          <w:kern w:val="0"/>
          <w:sz w:val="24"/>
          <w:szCs w:val="24"/>
        </w:rPr>
        <w:t xml:space="preserve"> </w:t>
      </w:r>
      <w:r w:rsidRPr="00F71287">
        <w:rPr>
          <w:rFonts w:ascii="Cambria" w:eastAsia="Cambria" w:hAnsi="Cambria" w:cs="Cambria"/>
          <w:kern w:val="0"/>
          <w:sz w:val="24"/>
          <w:szCs w:val="24"/>
        </w:rPr>
        <w:t>bireysel ve grup olarak belirlenen ihtiyaçlar okulumuz finansal kaynaklarından sağlanmaktadır.</w:t>
      </w:r>
    </w:p>
    <w:p w:rsidR="002110E5" w:rsidRPr="00F71287" w:rsidRDefault="002110E5" w:rsidP="00481F7C">
      <w:pPr>
        <w:spacing w:before="120" w:after="120" w:line="360" w:lineRule="auto"/>
        <w:jc w:val="both"/>
        <w:rPr>
          <w:rFonts w:ascii="Cambria" w:eastAsia="Cambria" w:hAnsi="Cambria" w:cs="Cambria"/>
          <w:kern w:val="0"/>
          <w:sz w:val="24"/>
          <w:szCs w:val="24"/>
        </w:rPr>
      </w:pPr>
      <w:r w:rsidRPr="00F71287">
        <w:rPr>
          <w:rFonts w:ascii="Cambria" w:eastAsia="Cambria" w:hAnsi="Cambria" w:cs="Cambria"/>
          <w:kern w:val="0"/>
          <w:sz w:val="24"/>
          <w:szCs w:val="24"/>
        </w:rPr>
        <w:t xml:space="preserve">     Yatırımlar, okulumuzun politika ve stratejilerini destekleyecek doğrultuda öncelikli</w:t>
      </w:r>
      <w:r>
        <w:rPr>
          <w:rFonts w:ascii="Cambria" w:eastAsia="Cambria" w:hAnsi="Cambria" w:cs="Cambria"/>
          <w:kern w:val="0"/>
          <w:sz w:val="24"/>
          <w:szCs w:val="24"/>
        </w:rPr>
        <w:t xml:space="preserve"> </w:t>
      </w:r>
      <w:r w:rsidRPr="00F71287">
        <w:rPr>
          <w:rFonts w:ascii="Cambria" w:eastAsia="Cambria" w:hAnsi="Cambria" w:cs="Cambria"/>
          <w:kern w:val="0"/>
          <w:sz w:val="24"/>
          <w:szCs w:val="24"/>
        </w:rPr>
        <w:t>ihtiyaçlarına göre planlanmakta, satın alma komisyonu tarafından teklifler alınmakta ve</w:t>
      </w:r>
      <w:r>
        <w:rPr>
          <w:rFonts w:ascii="Cambria" w:eastAsia="Cambria" w:hAnsi="Cambria" w:cs="Cambria"/>
          <w:kern w:val="0"/>
          <w:sz w:val="24"/>
          <w:szCs w:val="24"/>
        </w:rPr>
        <w:t xml:space="preserve"> </w:t>
      </w:r>
      <w:r w:rsidRPr="00F71287">
        <w:rPr>
          <w:rFonts w:ascii="Cambria" w:eastAsia="Cambria" w:hAnsi="Cambria" w:cs="Cambria"/>
          <w:kern w:val="0"/>
          <w:sz w:val="24"/>
          <w:szCs w:val="24"/>
        </w:rPr>
        <w:t>değerlendirme yapılarak uygun teklif seçilmektedir. Alınan hizmet ve araç-gereçler, muayene ve</w:t>
      </w:r>
      <w:r>
        <w:rPr>
          <w:rFonts w:ascii="Cambria" w:eastAsia="Cambria" w:hAnsi="Cambria" w:cs="Cambria"/>
          <w:kern w:val="0"/>
          <w:sz w:val="24"/>
          <w:szCs w:val="24"/>
        </w:rPr>
        <w:t xml:space="preserve"> </w:t>
      </w:r>
      <w:r w:rsidRPr="00F71287">
        <w:rPr>
          <w:rFonts w:ascii="Cambria" w:eastAsia="Cambria" w:hAnsi="Cambria" w:cs="Cambria"/>
          <w:kern w:val="0"/>
          <w:sz w:val="24"/>
          <w:szCs w:val="24"/>
        </w:rPr>
        <w:t>teslim alma komisyonu tarafından teslim alınarak ilgili demirbaş defterine kaydedilmektedir.</w:t>
      </w:r>
    </w:p>
    <w:p w:rsidR="002110E5" w:rsidRPr="000F59F6" w:rsidRDefault="002110E5" w:rsidP="00481F7C">
      <w:pPr>
        <w:spacing w:before="120" w:after="120" w:line="360" w:lineRule="auto"/>
        <w:jc w:val="both"/>
        <w:rPr>
          <w:b/>
          <w:color w:val="00B050"/>
          <w:sz w:val="20"/>
        </w:rPr>
      </w:pPr>
      <w:r w:rsidRPr="00F71287">
        <w:rPr>
          <w:rFonts w:ascii="Cambria" w:eastAsia="Cambria" w:hAnsi="Cambria" w:cs="Cambria"/>
          <w:kern w:val="0"/>
          <w:sz w:val="24"/>
          <w:szCs w:val="24"/>
        </w:rPr>
        <w:lastRenderedPageBreak/>
        <w:t xml:space="preserve">     Okul Aile Birliği çalışanları, Okul Gelişim Yönetim Ekibi ve toplantılarda birlikte olunarak bilgi birikimi aktarılmaktadır. Ayrıca tüm gelir ve giderler Tefbis sistemine işlenmektedir.</w:t>
      </w:r>
    </w:p>
    <w:p w:rsidR="002110E5" w:rsidRDefault="002110E5" w:rsidP="00272413">
      <w:pPr>
        <w:rPr>
          <w:rFonts w:ascii="Times New Roman"/>
          <w:sz w:val="18"/>
        </w:rPr>
      </w:pPr>
    </w:p>
    <w:p w:rsidR="002110E5" w:rsidRPr="00481F7C" w:rsidRDefault="00481F7C" w:rsidP="002110E5">
      <w:pPr>
        <w:ind w:left="118"/>
        <w:rPr>
          <w:rFonts w:cs="Times New Roman"/>
          <w:b/>
          <w:color w:val="FF0000"/>
          <w:sz w:val="24"/>
          <w:szCs w:val="24"/>
        </w:rPr>
      </w:pPr>
      <w:r w:rsidRPr="00481F7C">
        <w:rPr>
          <w:rFonts w:cs="Times New Roman"/>
          <w:b/>
          <w:sz w:val="24"/>
          <w:szCs w:val="24"/>
        </w:rPr>
        <w:t>Tablo 12</w:t>
      </w:r>
      <w:r w:rsidR="002110E5" w:rsidRPr="00481F7C">
        <w:rPr>
          <w:rFonts w:cs="Times New Roman"/>
          <w:b/>
          <w:sz w:val="24"/>
          <w:szCs w:val="24"/>
        </w:rPr>
        <w:t>. Kaynak Tablosu</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5"/>
        <w:gridCol w:w="1138"/>
        <w:gridCol w:w="1135"/>
      </w:tblGrid>
      <w:tr w:rsidR="002110E5" w:rsidRPr="00190DBA" w:rsidTr="00DB450D">
        <w:trPr>
          <w:trHeight w:val="440"/>
        </w:trPr>
        <w:tc>
          <w:tcPr>
            <w:tcW w:w="3233" w:type="dxa"/>
            <w:tcBorders>
              <w:bottom w:val="single" w:sz="6" w:space="0" w:color="000000"/>
              <w:right w:val="single" w:sz="6" w:space="0" w:color="000000"/>
            </w:tcBorders>
          </w:tcPr>
          <w:p w:rsidR="002110E5" w:rsidRPr="00190DBA" w:rsidRDefault="002110E5" w:rsidP="00DB450D">
            <w:pPr>
              <w:pStyle w:val="TableParagraph"/>
              <w:spacing w:before="1"/>
              <w:ind w:left="97"/>
              <w:rPr>
                <w:rFonts w:ascii="Times New Roman" w:hAnsi="Times New Roman" w:cs="Times New Roman"/>
                <w:b/>
                <w:sz w:val="20"/>
                <w:lang w:val="tr-TR"/>
              </w:rPr>
            </w:pPr>
            <w:r w:rsidRPr="00190DBA">
              <w:rPr>
                <w:rFonts w:ascii="Times New Roman" w:hAnsi="Times New Roman" w:cs="Times New Roman"/>
                <w:b/>
                <w:sz w:val="20"/>
                <w:lang w:val="tr-TR"/>
              </w:rPr>
              <w:t>Kaynaklar</w:t>
            </w:r>
          </w:p>
        </w:tc>
        <w:tc>
          <w:tcPr>
            <w:tcW w:w="1272" w:type="dxa"/>
            <w:tcBorders>
              <w:left w:val="single" w:sz="6" w:space="0" w:color="000000"/>
              <w:bottom w:val="single" w:sz="6" w:space="0" w:color="000000"/>
              <w:right w:val="single" w:sz="6" w:space="0" w:color="000000"/>
            </w:tcBorders>
          </w:tcPr>
          <w:p w:rsidR="002110E5" w:rsidRPr="00190DBA" w:rsidRDefault="002110E5" w:rsidP="00DB450D">
            <w:pPr>
              <w:pStyle w:val="TableParagraph"/>
              <w:spacing w:before="1"/>
              <w:ind w:left="100"/>
              <w:rPr>
                <w:rFonts w:ascii="Times New Roman" w:hAnsi="Times New Roman" w:cs="Times New Roman"/>
                <w:b/>
                <w:sz w:val="20"/>
                <w:lang w:val="tr-TR"/>
              </w:rPr>
            </w:pPr>
            <w:r w:rsidRPr="00190DBA">
              <w:rPr>
                <w:rFonts w:ascii="Times New Roman" w:hAnsi="Times New Roman" w:cs="Times New Roman"/>
                <w:b/>
                <w:sz w:val="20"/>
                <w:lang w:val="tr-TR"/>
              </w:rPr>
              <w:t>2024</w:t>
            </w:r>
          </w:p>
        </w:tc>
        <w:tc>
          <w:tcPr>
            <w:tcW w:w="1138" w:type="dxa"/>
            <w:tcBorders>
              <w:left w:val="single" w:sz="6" w:space="0" w:color="000000"/>
              <w:bottom w:val="single" w:sz="6" w:space="0" w:color="000000"/>
              <w:right w:val="single" w:sz="6" w:space="0" w:color="000000"/>
            </w:tcBorders>
          </w:tcPr>
          <w:p w:rsidR="002110E5" w:rsidRPr="00190DBA" w:rsidRDefault="002110E5" w:rsidP="00DB450D">
            <w:pPr>
              <w:pStyle w:val="TableParagraph"/>
              <w:spacing w:before="1"/>
              <w:ind w:left="100"/>
              <w:rPr>
                <w:rFonts w:ascii="Times New Roman" w:hAnsi="Times New Roman" w:cs="Times New Roman"/>
                <w:b/>
                <w:sz w:val="20"/>
                <w:lang w:val="tr-TR"/>
              </w:rPr>
            </w:pPr>
            <w:r w:rsidRPr="00190DBA">
              <w:rPr>
                <w:rFonts w:ascii="Times New Roman" w:hAnsi="Times New Roman" w:cs="Times New Roman"/>
                <w:b/>
                <w:sz w:val="20"/>
                <w:lang w:val="tr-TR"/>
              </w:rPr>
              <w:t>2025</w:t>
            </w:r>
          </w:p>
        </w:tc>
        <w:tc>
          <w:tcPr>
            <w:tcW w:w="1135" w:type="dxa"/>
            <w:tcBorders>
              <w:left w:val="single" w:sz="6" w:space="0" w:color="000000"/>
              <w:bottom w:val="single" w:sz="6" w:space="0" w:color="000000"/>
              <w:right w:val="single" w:sz="6" w:space="0" w:color="000000"/>
            </w:tcBorders>
          </w:tcPr>
          <w:p w:rsidR="002110E5" w:rsidRPr="00190DBA" w:rsidRDefault="002110E5" w:rsidP="00DB450D">
            <w:pPr>
              <w:pStyle w:val="TableParagraph"/>
              <w:spacing w:before="1"/>
              <w:ind w:left="98"/>
              <w:rPr>
                <w:rFonts w:ascii="Times New Roman" w:hAnsi="Times New Roman" w:cs="Times New Roman"/>
                <w:b/>
                <w:sz w:val="20"/>
                <w:lang w:val="tr-TR"/>
              </w:rPr>
            </w:pPr>
            <w:r w:rsidRPr="00190DBA">
              <w:rPr>
                <w:rFonts w:ascii="Times New Roman" w:hAnsi="Times New Roman" w:cs="Times New Roman"/>
                <w:b/>
                <w:sz w:val="20"/>
                <w:lang w:val="tr-TR"/>
              </w:rPr>
              <w:t>2026</w:t>
            </w:r>
          </w:p>
        </w:tc>
        <w:tc>
          <w:tcPr>
            <w:tcW w:w="1138" w:type="dxa"/>
            <w:tcBorders>
              <w:left w:val="single" w:sz="6" w:space="0" w:color="000000"/>
              <w:bottom w:val="single" w:sz="6" w:space="0" w:color="000000"/>
              <w:right w:val="single" w:sz="6" w:space="0" w:color="000000"/>
            </w:tcBorders>
          </w:tcPr>
          <w:p w:rsidR="002110E5" w:rsidRPr="00190DBA" w:rsidRDefault="002110E5" w:rsidP="00DB450D">
            <w:pPr>
              <w:pStyle w:val="TableParagraph"/>
              <w:spacing w:before="1"/>
              <w:ind w:left="100"/>
              <w:rPr>
                <w:rFonts w:ascii="Times New Roman" w:hAnsi="Times New Roman" w:cs="Times New Roman"/>
                <w:b/>
                <w:sz w:val="20"/>
                <w:lang w:val="tr-TR"/>
              </w:rPr>
            </w:pPr>
            <w:r w:rsidRPr="00190DBA">
              <w:rPr>
                <w:rFonts w:ascii="Times New Roman" w:hAnsi="Times New Roman" w:cs="Times New Roman"/>
                <w:b/>
                <w:sz w:val="20"/>
                <w:lang w:val="tr-TR"/>
              </w:rPr>
              <w:t>2027</w:t>
            </w:r>
          </w:p>
        </w:tc>
        <w:tc>
          <w:tcPr>
            <w:tcW w:w="1135" w:type="dxa"/>
            <w:tcBorders>
              <w:left w:val="single" w:sz="6" w:space="0" w:color="000000"/>
              <w:bottom w:val="single" w:sz="6" w:space="0" w:color="000000"/>
            </w:tcBorders>
          </w:tcPr>
          <w:p w:rsidR="002110E5" w:rsidRPr="00190DBA" w:rsidRDefault="002110E5" w:rsidP="00DB450D">
            <w:pPr>
              <w:pStyle w:val="TableParagraph"/>
              <w:spacing w:before="1"/>
              <w:ind w:left="100"/>
              <w:rPr>
                <w:rFonts w:ascii="Times New Roman" w:hAnsi="Times New Roman" w:cs="Times New Roman"/>
                <w:b/>
                <w:sz w:val="20"/>
                <w:lang w:val="tr-TR"/>
              </w:rPr>
            </w:pPr>
            <w:r w:rsidRPr="00190DBA">
              <w:rPr>
                <w:rFonts w:ascii="Times New Roman" w:hAnsi="Times New Roman" w:cs="Times New Roman"/>
                <w:b/>
                <w:sz w:val="20"/>
                <w:lang w:val="tr-TR"/>
              </w:rPr>
              <w:t>2028</w:t>
            </w:r>
          </w:p>
        </w:tc>
      </w:tr>
      <w:tr w:rsidR="002110E5" w:rsidRPr="00190DBA" w:rsidTr="00DB450D">
        <w:trPr>
          <w:trHeight w:val="440"/>
        </w:trPr>
        <w:tc>
          <w:tcPr>
            <w:tcW w:w="3233" w:type="dxa"/>
            <w:tcBorders>
              <w:top w:val="single" w:sz="6" w:space="0" w:color="000000"/>
              <w:bottom w:val="single" w:sz="6" w:space="0" w:color="000000"/>
              <w:right w:val="single" w:sz="6" w:space="0" w:color="000000"/>
            </w:tcBorders>
            <w:shd w:val="clear" w:color="auto" w:fill="E2EFD9"/>
          </w:tcPr>
          <w:p w:rsidR="002110E5" w:rsidRPr="00190DBA" w:rsidRDefault="002110E5" w:rsidP="00DB450D">
            <w:pPr>
              <w:pStyle w:val="TableParagraph"/>
              <w:spacing w:line="234" w:lineRule="exact"/>
              <w:ind w:left="97"/>
              <w:rPr>
                <w:rFonts w:ascii="Times New Roman" w:hAnsi="Times New Roman" w:cs="Times New Roman"/>
                <w:sz w:val="20"/>
                <w:lang w:val="tr-TR"/>
              </w:rPr>
            </w:pPr>
            <w:r w:rsidRPr="00190DBA">
              <w:rPr>
                <w:rFonts w:ascii="Times New Roman" w:hAnsi="Times New Roman" w:cs="Times New Roman"/>
                <w:sz w:val="20"/>
                <w:lang w:val="tr-TR"/>
              </w:rPr>
              <w:t>Genel 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110E5" w:rsidRPr="00190DBA" w:rsidRDefault="002110E5" w:rsidP="00DB450D">
            <w:pPr>
              <w:pStyle w:val="TableParagraph"/>
              <w:rPr>
                <w:rFonts w:ascii="Times New Roman" w:hAnsi="Times New Roman" w:cs="Times New Roman"/>
                <w:sz w:val="20"/>
                <w:lang w:val="tr-TR"/>
              </w:rPr>
            </w:pPr>
            <w:r>
              <w:rPr>
                <w:rFonts w:ascii="Times New Roman" w:hAnsi="Times New Roman" w:cs="Times New Roman"/>
                <w:sz w:val="20"/>
                <w:lang w:val="tr-TR"/>
              </w:rPr>
              <w:t>5000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110E5" w:rsidRPr="00190DBA" w:rsidRDefault="002110E5" w:rsidP="00DB450D">
            <w:pPr>
              <w:pStyle w:val="TableParagraph"/>
              <w:rPr>
                <w:rFonts w:ascii="Times New Roman" w:hAnsi="Times New Roman" w:cs="Times New Roman"/>
                <w:sz w:val="20"/>
                <w:lang w:val="tr-TR"/>
              </w:rPr>
            </w:pPr>
            <w:r>
              <w:rPr>
                <w:rFonts w:ascii="Times New Roman" w:hAnsi="Times New Roman" w:cs="Times New Roman"/>
                <w:sz w:val="20"/>
                <w:lang w:val="tr-TR"/>
              </w:rPr>
              <w:t>10</w:t>
            </w:r>
            <w:r w:rsidRPr="00190DBA">
              <w:rPr>
                <w:rFonts w:ascii="Times New Roman" w:hAnsi="Times New Roman" w:cs="Times New Roman"/>
                <w:sz w:val="20"/>
                <w:lang w:val="tr-TR"/>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2110E5" w:rsidRPr="00190DBA" w:rsidRDefault="002110E5" w:rsidP="00DB450D">
            <w:pPr>
              <w:pStyle w:val="TableParagraph"/>
              <w:rPr>
                <w:rFonts w:ascii="Times New Roman" w:hAnsi="Times New Roman" w:cs="Times New Roman"/>
                <w:sz w:val="20"/>
                <w:lang w:val="tr-TR"/>
              </w:rPr>
            </w:pPr>
            <w:r>
              <w:rPr>
                <w:rFonts w:ascii="Times New Roman" w:hAnsi="Times New Roman" w:cs="Times New Roman"/>
                <w:sz w:val="20"/>
                <w:lang w:val="tr-TR"/>
              </w:rPr>
              <w:t>15</w:t>
            </w:r>
            <w:r w:rsidRPr="00190DBA">
              <w:rPr>
                <w:rFonts w:ascii="Times New Roman" w:hAnsi="Times New Roman" w:cs="Times New Roman"/>
                <w:sz w:val="20"/>
                <w:lang w:val="tr-TR"/>
              </w:rPr>
              <w:t>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110E5" w:rsidRPr="00190DBA" w:rsidRDefault="002110E5" w:rsidP="00DB450D">
            <w:pPr>
              <w:pStyle w:val="TableParagraph"/>
              <w:rPr>
                <w:rFonts w:ascii="Times New Roman" w:hAnsi="Times New Roman" w:cs="Times New Roman"/>
                <w:sz w:val="20"/>
                <w:lang w:val="tr-TR"/>
              </w:rPr>
            </w:pPr>
            <w:r>
              <w:rPr>
                <w:rFonts w:ascii="Times New Roman" w:hAnsi="Times New Roman" w:cs="Times New Roman"/>
                <w:sz w:val="20"/>
                <w:lang w:val="tr-TR"/>
              </w:rPr>
              <w:t>20</w:t>
            </w:r>
            <w:r w:rsidRPr="00190DBA">
              <w:rPr>
                <w:rFonts w:ascii="Times New Roman" w:hAnsi="Times New Roman" w:cs="Times New Roman"/>
                <w:sz w:val="20"/>
                <w:lang w:val="tr-TR"/>
              </w:rPr>
              <w:t>000</w:t>
            </w:r>
          </w:p>
        </w:tc>
        <w:tc>
          <w:tcPr>
            <w:tcW w:w="1135" w:type="dxa"/>
            <w:tcBorders>
              <w:top w:val="single" w:sz="6" w:space="0" w:color="000000"/>
              <w:left w:val="single" w:sz="6" w:space="0" w:color="000000"/>
              <w:bottom w:val="single" w:sz="6" w:space="0" w:color="000000"/>
            </w:tcBorders>
            <w:shd w:val="clear" w:color="auto" w:fill="E2EFD9"/>
          </w:tcPr>
          <w:p w:rsidR="002110E5" w:rsidRPr="00190DBA" w:rsidRDefault="002110E5" w:rsidP="00DB450D">
            <w:pPr>
              <w:pStyle w:val="TableParagraph"/>
              <w:rPr>
                <w:rFonts w:ascii="Times New Roman" w:hAnsi="Times New Roman" w:cs="Times New Roman"/>
                <w:sz w:val="20"/>
                <w:lang w:val="tr-TR"/>
              </w:rPr>
            </w:pPr>
            <w:r>
              <w:rPr>
                <w:rFonts w:ascii="Times New Roman" w:hAnsi="Times New Roman" w:cs="Times New Roman"/>
                <w:sz w:val="20"/>
                <w:lang w:val="tr-TR"/>
              </w:rPr>
              <w:t>25</w:t>
            </w:r>
            <w:r w:rsidRPr="00190DBA">
              <w:rPr>
                <w:rFonts w:ascii="Times New Roman" w:hAnsi="Times New Roman" w:cs="Times New Roman"/>
                <w:sz w:val="20"/>
                <w:lang w:val="tr-TR"/>
              </w:rPr>
              <w:t>000</w:t>
            </w:r>
          </w:p>
        </w:tc>
      </w:tr>
      <w:tr w:rsidR="002110E5" w:rsidRPr="00190DBA" w:rsidTr="00DB450D">
        <w:trPr>
          <w:trHeight w:val="440"/>
        </w:trPr>
        <w:tc>
          <w:tcPr>
            <w:tcW w:w="3233" w:type="dxa"/>
            <w:tcBorders>
              <w:top w:val="single" w:sz="6" w:space="0" w:color="000000"/>
              <w:bottom w:val="single" w:sz="6" w:space="0" w:color="000000"/>
              <w:right w:val="single" w:sz="6" w:space="0" w:color="000000"/>
            </w:tcBorders>
          </w:tcPr>
          <w:p w:rsidR="002110E5" w:rsidRPr="00190DBA" w:rsidRDefault="002110E5" w:rsidP="00DB450D">
            <w:pPr>
              <w:pStyle w:val="TableParagraph"/>
              <w:spacing w:line="234" w:lineRule="exact"/>
              <w:ind w:left="97"/>
              <w:rPr>
                <w:rFonts w:ascii="Times New Roman" w:hAnsi="Times New Roman" w:cs="Times New Roman"/>
                <w:sz w:val="20"/>
                <w:lang w:val="tr-TR"/>
              </w:rPr>
            </w:pPr>
            <w:r w:rsidRPr="00190DBA">
              <w:rPr>
                <w:rFonts w:ascii="Times New Roman" w:hAnsi="Times New Roman" w:cs="Times New Roman"/>
                <w:sz w:val="20"/>
                <w:lang w:val="tr-TR"/>
              </w:rPr>
              <w:t>Okul Aile Birliği</w:t>
            </w:r>
          </w:p>
        </w:tc>
        <w:tc>
          <w:tcPr>
            <w:tcW w:w="1272" w:type="dxa"/>
            <w:tcBorders>
              <w:top w:val="single" w:sz="6" w:space="0" w:color="000000"/>
              <w:left w:val="single" w:sz="6" w:space="0" w:color="000000"/>
              <w:bottom w:val="single" w:sz="6" w:space="0" w:color="000000"/>
              <w:right w:val="single" w:sz="6" w:space="0" w:color="000000"/>
            </w:tcBorders>
          </w:tcPr>
          <w:p w:rsidR="002110E5" w:rsidRPr="00190DBA" w:rsidRDefault="002110E5" w:rsidP="00DB450D">
            <w:pPr>
              <w:pStyle w:val="TableParagraph"/>
              <w:rPr>
                <w:rFonts w:ascii="Times New Roman" w:hAnsi="Times New Roman" w:cs="Times New Roman"/>
                <w:sz w:val="20"/>
                <w:lang w:val="tr-TR"/>
              </w:rPr>
            </w:pPr>
            <w:r>
              <w:rPr>
                <w:rFonts w:ascii="Times New Roman" w:hAnsi="Times New Roman" w:cs="Times New Roman"/>
                <w:sz w:val="20"/>
                <w:lang w:val="tr-TR"/>
              </w:rPr>
              <w:t>5000</w:t>
            </w:r>
          </w:p>
        </w:tc>
        <w:tc>
          <w:tcPr>
            <w:tcW w:w="1138" w:type="dxa"/>
            <w:tcBorders>
              <w:top w:val="single" w:sz="6" w:space="0" w:color="000000"/>
              <w:left w:val="single" w:sz="6" w:space="0" w:color="000000"/>
              <w:bottom w:val="single" w:sz="6" w:space="0" w:color="000000"/>
              <w:right w:val="single" w:sz="6" w:space="0" w:color="000000"/>
            </w:tcBorders>
          </w:tcPr>
          <w:p w:rsidR="002110E5" w:rsidRPr="00190DBA" w:rsidRDefault="002110E5" w:rsidP="00DB450D">
            <w:pPr>
              <w:pStyle w:val="TableParagraph"/>
              <w:rPr>
                <w:rFonts w:ascii="Times New Roman" w:hAnsi="Times New Roman" w:cs="Times New Roman"/>
                <w:sz w:val="20"/>
                <w:lang w:val="tr-TR"/>
              </w:rPr>
            </w:pPr>
            <w:r>
              <w:rPr>
                <w:rFonts w:ascii="Times New Roman" w:hAnsi="Times New Roman" w:cs="Times New Roman"/>
                <w:sz w:val="20"/>
                <w:lang w:val="tr-TR"/>
              </w:rPr>
              <w:t>10</w:t>
            </w:r>
            <w:r w:rsidRPr="00190DBA">
              <w:rPr>
                <w:rFonts w:ascii="Times New Roman" w:hAnsi="Times New Roman" w:cs="Times New Roman"/>
                <w:sz w:val="20"/>
                <w:lang w:val="tr-TR"/>
              </w:rPr>
              <w:t>000</w:t>
            </w:r>
          </w:p>
        </w:tc>
        <w:tc>
          <w:tcPr>
            <w:tcW w:w="1135" w:type="dxa"/>
            <w:tcBorders>
              <w:top w:val="single" w:sz="6" w:space="0" w:color="000000"/>
              <w:left w:val="single" w:sz="6" w:space="0" w:color="000000"/>
              <w:bottom w:val="single" w:sz="6" w:space="0" w:color="000000"/>
              <w:right w:val="single" w:sz="6" w:space="0" w:color="000000"/>
            </w:tcBorders>
          </w:tcPr>
          <w:p w:rsidR="002110E5" w:rsidRPr="00190DBA" w:rsidRDefault="002110E5" w:rsidP="00DB450D">
            <w:pPr>
              <w:pStyle w:val="TableParagraph"/>
              <w:rPr>
                <w:rFonts w:ascii="Times New Roman" w:hAnsi="Times New Roman" w:cs="Times New Roman"/>
                <w:sz w:val="20"/>
                <w:lang w:val="tr-TR"/>
              </w:rPr>
            </w:pPr>
            <w:r>
              <w:rPr>
                <w:rFonts w:ascii="Times New Roman" w:hAnsi="Times New Roman" w:cs="Times New Roman"/>
                <w:sz w:val="20"/>
                <w:lang w:val="tr-TR"/>
              </w:rPr>
              <w:t>15</w:t>
            </w:r>
            <w:r w:rsidRPr="00190DBA">
              <w:rPr>
                <w:rFonts w:ascii="Times New Roman" w:hAnsi="Times New Roman" w:cs="Times New Roman"/>
                <w:sz w:val="20"/>
                <w:lang w:val="tr-TR"/>
              </w:rPr>
              <w:t>000</w:t>
            </w:r>
          </w:p>
        </w:tc>
        <w:tc>
          <w:tcPr>
            <w:tcW w:w="1138" w:type="dxa"/>
            <w:tcBorders>
              <w:top w:val="single" w:sz="6" w:space="0" w:color="000000"/>
              <w:left w:val="single" w:sz="6" w:space="0" w:color="000000"/>
              <w:bottom w:val="single" w:sz="6" w:space="0" w:color="000000"/>
              <w:right w:val="single" w:sz="6" w:space="0" w:color="000000"/>
            </w:tcBorders>
          </w:tcPr>
          <w:p w:rsidR="002110E5" w:rsidRPr="00190DBA" w:rsidRDefault="002110E5" w:rsidP="00DB450D">
            <w:pPr>
              <w:pStyle w:val="TableParagraph"/>
              <w:rPr>
                <w:rFonts w:ascii="Times New Roman" w:hAnsi="Times New Roman" w:cs="Times New Roman"/>
                <w:sz w:val="20"/>
                <w:lang w:val="tr-TR"/>
              </w:rPr>
            </w:pPr>
            <w:r>
              <w:rPr>
                <w:rFonts w:ascii="Times New Roman" w:hAnsi="Times New Roman" w:cs="Times New Roman"/>
                <w:sz w:val="20"/>
                <w:lang w:val="tr-TR"/>
              </w:rPr>
              <w:t>20</w:t>
            </w:r>
            <w:r w:rsidRPr="00190DBA">
              <w:rPr>
                <w:rFonts w:ascii="Times New Roman" w:hAnsi="Times New Roman" w:cs="Times New Roman"/>
                <w:sz w:val="20"/>
                <w:lang w:val="tr-TR"/>
              </w:rPr>
              <w:t>000</w:t>
            </w:r>
          </w:p>
        </w:tc>
        <w:tc>
          <w:tcPr>
            <w:tcW w:w="1135" w:type="dxa"/>
            <w:tcBorders>
              <w:top w:val="single" w:sz="6" w:space="0" w:color="000000"/>
              <w:left w:val="single" w:sz="6" w:space="0" w:color="000000"/>
              <w:bottom w:val="single" w:sz="6" w:space="0" w:color="000000"/>
            </w:tcBorders>
          </w:tcPr>
          <w:p w:rsidR="002110E5" w:rsidRPr="00190DBA" w:rsidRDefault="002110E5" w:rsidP="00DB450D">
            <w:pPr>
              <w:pStyle w:val="TableParagraph"/>
              <w:rPr>
                <w:rFonts w:ascii="Times New Roman" w:hAnsi="Times New Roman" w:cs="Times New Roman"/>
                <w:sz w:val="20"/>
                <w:lang w:val="tr-TR"/>
              </w:rPr>
            </w:pPr>
            <w:r>
              <w:rPr>
                <w:rFonts w:ascii="Times New Roman" w:hAnsi="Times New Roman" w:cs="Times New Roman"/>
                <w:sz w:val="20"/>
                <w:lang w:val="tr-TR"/>
              </w:rPr>
              <w:t>25</w:t>
            </w:r>
            <w:r w:rsidRPr="00190DBA">
              <w:rPr>
                <w:rFonts w:ascii="Times New Roman" w:hAnsi="Times New Roman" w:cs="Times New Roman"/>
                <w:sz w:val="20"/>
                <w:lang w:val="tr-TR"/>
              </w:rPr>
              <w:t>000</w:t>
            </w:r>
          </w:p>
        </w:tc>
      </w:tr>
      <w:tr w:rsidR="002110E5" w:rsidRPr="00190DBA" w:rsidTr="00DB450D">
        <w:trPr>
          <w:trHeight w:val="440"/>
        </w:trPr>
        <w:tc>
          <w:tcPr>
            <w:tcW w:w="3233" w:type="dxa"/>
            <w:tcBorders>
              <w:top w:val="single" w:sz="6" w:space="0" w:color="000000"/>
              <w:right w:val="single" w:sz="6" w:space="0" w:color="000000"/>
            </w:tcBorders>
          </w:tcPr>
          <w:p w:rsidR="002110E5" w:rsidRPr="00190DBA" w:rsidRDefault="002110E5" w:rsidP="00DB450D">
            <w:pPr>
              <w:pStyle w:val="TableParagraph"/>
              <w:spacing w:line="234" w:lineRule="exact"/>
              <w:ind w:left="97"/>
              <w:rPr>
                <w:rFonts w:ascii="Times New Roman" w:hAnsi="Times New Roman" w:cs="Times New Roman"/>
                <w:sz w:val="20"/>
                <w:lang w:val="tr-TR"/>
              </w:rPr>
            </w:pPr>
            <w:r w:rsidRPr="00190DBA">
              <w:rPr>
                <w:rFonts w:ascii="Times New Roman" w:hAnsi="Times New Roman" w:cs="Times New Roman"/>
                <w:sz w:val="20"/>
                <w:lang w:val="tr-TR"/>
              </w:rPr>
              <w:t>TOPLAM</w:t>
            </w:r>
          </w:p>
        </w:tc>
        <w:tc>
          <w:tcPr>
            <w:tcW w:w="1272" w:type="dxa"/>
            <w:tcBorders>
              <w:top w:val="single" w:sz="6" w:space="0" w:color="000000"/>
              <w:left w:val="single" w:sz="6" w:space="0" w:color="000000"/>
              <w:right w:val="single" w:sz="6" w:space="0" w:color="000000"/>
            </w:tcBorders>
          </w:tcPr>
          <w:p w:rsidR="002110E5" w:rsidRPr="00190DBA" w:rsidRDefault="002110E5" w:rsidP="00DB450D">
            <w:pPr>
              <w:pStyle w:val="TableParagraph"/>
              <w:rPr>
                <w:rFonts w:ascii="Times New Roman" w:hAnsi="Times New Roman" w:cs="Times New Roman"/>
                <w:sz w:val="20"/>
                <w:lang w:val="tr-TR"/>
              </w:rPr>
            </w:pPr>
            <w:r>
              <w:rPr>
                <w:rFonts w:ascii="Times New Roman" w:hAnsi="Times New Roman" w:cs="Times New Roman"/>
                <w:sz w:val="20"/>
                <w:lang w:val="tr-TR"/>
              </w:rPr>
              <w:t>10000</w:t>
            </w:r>
          </w:p>
        </w:tc>
        <w:tc>
          <w:tcPr>
            <w:tcW w:w="1138" w:type="dxa"/>
            <w:tcBorders>
              <w:top w:val="single" w:sz="6" w:space="0" w:color="000000"/>
              <w:left w:val="single" w:sz="6" w:space="0" w:color="000000"/>
              <w:right w:val="single" w:sz="6" w:space="0" w:color="000000"/>
            </w:tcBorders>
          </w:tcPr>
          <w:p w:rsidR="002110E5" w:rsidRPr="00190DBA" w:rsidRDefault="002110E5" w:rsidP="00DB450D">
            <w:pPr>
              <w:pStyle w:val="TableParagraph"/>
              <w:rPr>
                <w:rFonts w:ascii="Times New Roman" w:hAnsi="Times New Roman" w:cs="Times New Roman"/>
                <w:sz w:val="20"/>
                <w:lang w:val="tr-TR"/>
              </w:rPr>
            </w:pPr>
            <w:r>
              <w:rPr>
                <w:rFonts w:ascii="Times New Roman" w:hAnsi="Times New Roman" w:cs="Times New Roman"/>
                <w:sz w:val="20"/>
                <w:lang w:val="tr-TR"/>
              </w:rPr>
              <w:t>20000</w:t>
            </w:r>
          </w:p>
        </w:tc>
        <w:tc>
          <w:tcPr>
            <w:tcW w:w="1135" w:type="dxa"/>
            <w:tcBorders>
              <w:top w:val="single" w:sz="6" w:space="0" w:color="000000"/>
              <w:left w:val="single" w:sz="6" w:space="0" w:color="000000"/>
              <w:right w:val="single" w:sz="6" w:space="0" w:color="000000"/>
            </w:tcBorders>
          </w:tcPr>
          <w:p w:rsidR="002110E5" w:rsidRPr="00190DBA" w:rsidRDefault="002110E5" w:rsidP="00DB450D">
            <w:pPr>
              <w:pStyle w:val="TableParagraph"/>
              <w:rPr>
                <w:rFonts w:ascii="Times New Roman" w:hAnsi="Times New Roman" w:cs="Times New Roman"/>
                <w:sz w:val="20"/>
                <w:lang w:val="tr-TR"/>
              </w:rPr>
            </w:pPr>
            <w:r>
              <w:rPr>
                <w:rFonts w:ascii="Times New Roman" w:hAnsi="Times New Roman" w:cs="Times New Roman"/>
                <w:sz w:val="20"/>
                <w:lang w:val="tr-TR"/>
              </w:rPr>
              <w:t>30000</w:t>
            </w:r>
          </w:p>
        </w:tc>
        <w:tc>
          <w:tcPr>
            <w:tcW w:w="1138" w:type="dxa"/>
            <w:tcBorders>
              <w:top w:val="single" w:sz="6" w:space="0" w:color="000000"/>
              <w:left w:val="single" w:sz="6" w:space="0" w:color="000000"/>
              <w:right w:val="single" w:sz="6" w:space="0" w:color="000000"/>
            </w:tcBorders>
          </w:tcPr>
          <w:p w:rsidR="002110E5" w:rsidRPr="00190DBA" w:rsidRDefault="002110E5" w:rsidP="00DB450D">
            <w:pPr>
              <w:pStyle w:val="TableParagraph"/>
              <w:rPr>
                <w:rFonts w:ascii="Times New Roman" w:hAnsi="Times New Roman" w:cs="Times New Roman"/>
                <w:sz w:val="20"/>
                <w:lang w:val="tr-TR"/>
              </w:rPr>
            </w:pPr>
            <w:r>
              <w:rPr>
                <w:rFonts w:ascii="Times New Roman" w:hAnsi="Times New Roman" w:cs="Times New Roman"/>
                <w:sz w:val="20"/>
                <w:lang w:val="tr-TR"/>
              </w:rPr>
              <w:t>40000</w:t>
            </w:r>
          </w:p>
        </w:tc>
        <w:tc>
          <w:tcPr>
            <w:tcW w:w="1135" w:type="dxa"/>
            <w:tcBorders>
              <w:top w:val="single" w:sz="6" w:space="0" w:color="000000"/>
              <w:left w:val="single" w:sz="6" w:space="0" w:color="000000"/>
            </w:tcBorders>
          </w:tcPr>
          <w:p w:rsidR="002110E5" w:rsidRPr="00190DBA" w:rsidRDefault="002110E5" w:rsidP="00DB450D">
            <w:pPr>
              <w:pStyle w:val="TableParagraph"/>
              <w:rPr>
                <w:rFonts w:ascii="Times New Roman" w:hAnsi="Times New Roman" w:cs="Times New Roman"/>
                <w:sz w:val="20"/>
                <w:lang w:val="tr-TR"/>
              </w:rPr>
            </w:pPr>
            <w:r>
              <w:rPr>
                <w:rFonts w:ascii="Times New Roman" w:hAnsi="Times New Roman" w:cs="Times New Roman"/>
                <w:sz w:val="20"/>
                <w:lang w:val="tr-TR"/>
              </w:rPr>
              <w:t>50000</w:t>
            </w:r>
          </w:p>
        </w:tc>
      </w:tr>
    </w:tbl>
    <w:p w:rsidR="002110E5" w:rsidRDefault="002110E5" w:rsidP="002110E5">
      <w:pPr>
        <w:rPr>
          <w:rFonts w:ascii="Times New Roman" w:hAnsi="Times New Roman" w:cs="Times New Roman"/>
          <w:sz w:val="18"/>
        </w:rPr>
      </w:pPr>
    </w:p>
    <w:p w:rsidR="002110E5" w:rsidRDefault="002110E5" w:rsidP="002110E5">
      <w:pPr>
        <w:rPr>
          <w:rFonts w:ascii="Times New Roman" w:hAnsi="Times New Roman" w:cs="Times New Roman"/>
          <w:sz w:val="18"/>
        </w:rPr>
      </w:pPr>
    </w:p>
    <w:p w:rsidR="002110E5" w:rsidRPr="00481F7C" w:rsidRDefault="00481F7C" w:rsidP="002110E5">
      <w:pPr>
        <w:ind w:left="118"/>
        <w:rPr>
          <w:rFonts w:cs="Times New Roman"/>
          <w:b/>
          <w:color w:val="FF0000"/>
          <w:sz w:val="24"/>
          <w:szCs w:val="24"/>
        </w:rPr>
      </w:pPr>
      <w:r w:rsidRPr="00481F7C">
        <w:rPr>
          <w:rFonts w:cs="Times New Roman"/>
          <w:b/>
          <w:sz w:val="24"/>
          <w:szCs w:val="24"/>
        </w:rPr>
        <w:t>Tablo 13</w:t>
      </w:r>
      <w:r w:rsidR="002110E5" w:rsidRPr="00481F7C">
        <w:rPr>
          <w:rFonts w:cs="Times New Roman"/>
          <w:b/>
          <w:sz w:val="24"/>
          <w:szCs w:val="24"/>
        </w:rPr>
        <w:t>. Harcama Kalemler</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2110E5" w:rsidRPr="00190DBA" w:rsidTr="00DB450D">
        <w:trPr>
          <w:trHeight w:val="240"/>
        </w:trPr>
        <w:tc>
          <w:tcPr>
            <w:tcW w:w="3730" w:type="dxa"/>
          </w:tcPr>
          <w:p w:rsidR="002110E5" w:rsidRPr="00190DBA" w:rsidRDefault="002110E5" w:rsidP="00DB450D">
            <w:pPr>
              <w:pStyle w:val="TableParagraph"/>
              <w:spacing w:line="234" w:lineRule="exact"/>
              <w:ind w:left="817"/>
              <w:rPr>
                <w:rFonts w:ascii="Times New Roman" w:hAnsi="Times New Roman" w:cs="Times New Roman"/>
                <w:b/>
                <w:sz w:val="20"/>
                <w:lang w:val="tr-TR"/>
              </w:rPr>
            </w:pPr>
            <w:r w:rsidRPr="00190DBA">
              <w:rPr>
                <w:rFonts w:ascii="Times New Roman" w:hAnsi="Times New Roman" w:cs="Times New Roman"/>
                <w:b/>
                <w:sz w:val="20"/>
                <w:lang w:val="tr-TR"/>
              </w:rPr>
              <w:t>Harcama Kalemi</w:t>
            </w:r>
          </w:p>
        </w:tc>
        <w:tc>
          <w:tcPr>
            <w:tcW w:w="5321" w:type="dxa"/>
          </w:tcPr>
          <w:p w:rsidR="002110E5" w:rsidRPr="00190DBA" w:rsidRDefault="002110E5" w:rsidP="00DB450D">
            <w:pPr>
              <w:pStyle w:val="TableParagraph"/>
              <w:spacing w:line="234" w:lineRule="exact"/>
              <w:ind w:left="817"/>
              <w:rPr>
                <w:rFonts w:ascii="Times New Roman" w:hAnsi="Times New Roman" w:cs="Times New Roman"/>
                <w:b/>
                <w:sz w:val="20"/>
                <w:lang w:val="tr-TR"/>
              </w:rPr>
            </w:pPr>
            <w:r w:rsidRPr="00190DBA">
              <w:rPr>
                <w:rFonts w:ascii="Times New Roman" w:hAnsi="Times New Roman" w:cs="Times New Roman"/>
                <w:b/>
                <w:sz w:val="20"/>
                <w:lang w:val="tr-TR"/>
              </w:rPr>
              <w:t>Çeşitleri</w:t>
            </w:r>
          </w:p>
        </w:tc>
      </w:tr>
      <w:tr w:rsidR="002110E5" w:rsidRPr="00190DBA" w:rsidTr="00DB450D">
        <w:trPr>
          <w:trHeight w:val="500"/>
        </w:trPr>
        <w:tc>
          <w:tcPr>
            <w:tcW w:w="3730" w:type="dxa"/>
            <w:shd w:val="clear" w:color="auto" w:fill="E2EFD9"/>
          </w:tcPr>
          <w:p w:rsidR="002110E5" w:rsidRPr="00190DBA" w:rsidRDefault="002110E5" w:rsidP="00DB450D">
            <w:pPr>
              <w:pStyle w:val="TableParagraph"/>
              <w:spacing w:line="234" w:lineRule="exact"/>
              <w:ind w:left="97"/>
              <w:rPr>
                <w:rFonts w:ascii="Times New Roman" w:hAnsi="Times New Roman" w:cs="Times New Roman"/>
                <w:sz w:val="20"/>
                <w:lang w:val="tr-TR"/>
              </w:rPr>
            </w:pPr>
            <w:r w:rsidRPr="00190DBA">
              <w:rPr>
                <w:rFonts w:ascii="Times New Roman" w:hAnsi="Times New Roman" w:cs="Times New Roman"/>
                <w:sz w:val="20"/>
                <w:lang w:val="tr-TR"/>
              </w:rPr>
              <w:t>Personel</w:t>
            </w:r>
          </w:p>
        </w:tc>
        <w:tc>
          <w:tcPr>
            <w:tcW w:w="5321" w:type="dxa"/>
            <w:shd w:val="clear" w:color="auto" w:fill="E2EFD9"/>
          </w:tcPr>
          <w:p w:rsidR="002110E5" w:rsidRPr="00190DBA" w:rsidRDefault="002110E5" w:rsidP="00DB450D">
            <w:pPr>
              <w:pStyle w:val="TableParagraph"/>
              <w:spacing w:line="234" w:lineRule="exact"/>
              <w:ind w:left="457"/>
              <w:rPr>
                <w:rFonts w:ascii="Times New Roman" w:hAnsi="Times New Roman" w:cs="Times New Roman"/>
                <w:sz w:val="20"/>
                <w:lang w:val="tr-TR"/>
              </w:rPr>
            </w:pPr>
            <w:r w:rsidRPr="00190DBA">
              <w:rPr>
                <w:rFonts w:ascii="Times New Roman" w:hAnsi="Times New Roman" w:cs="Times New Roman"/>
                <w:sz w:val="20"/>
                <w:lang w:val="tr-TR"/>
              </w:rPr>
              <w:t>Sözleşmeli olarak çalışan personelin (sekreter temizlik,</w:t>
            </w:r>
          </w:p>
          <w:p w:rsidR="002110E5" w:rsidRPr="00190DBA" w:rsidRDefault="002110E5" w:rsidP="00DB450D">
            <w:pPr>
              <w:pStyle w:val="TableParagraph"/>
              <w:spacing w:before="17"/>
              <w:ind w:left="457"/>
              <w:rPr>
                <w:rFonts w:ascii="Times New Roman" w:hAnsi="Times New Roman" w:cs="Times New Roman"/>
                <w:sz w:val="20"/>
                <w:lang w:val="tr-TR"/>
              </w:rPr>
            </w:pPr>
            <w:r w:rsidRPr="00190DBA">
              <w:rPr>
                <w:rFonts w:ascii="Times New Roman" w:hAnsi="Times New Roman" w:cs="Times New Roman"/>
                <w:sz w:val="20"/>
                <w:lang w:val="tr-TR"/>
              </w:rPr>
              <w:t>güvenlik) ücret, vergi, sigorta vb. giderleri</w:t>
            </w:r>
          </w:p>
        </w:tc>
      </w:tr>
      <w:tr w:rsidR="002110E5" w:rsidRPr="00190DBA" w:rsidTr="00DB450D">
        <w:trPr>
          <w:trHeight w:val="740"/>
        </w:trPr>
        <w:tc>
          <w:tcPr>
            <w:tcW w:w="3730" w:type="dxa"/>
          </w:tcPr>
          <w:p w:rsidR="002110E5" w:rsidRPr="00190DBA" w:rsidRDefault="002110E5" w:rsidP="00DB450D">
            <w:pPr>
              <w:pStyle w:val="TableParagraph"/>
              <w:spacing w:line="234" w:lineRule="exact"/>
              <w:ind w:left="97"/>
              <w:rPr>
                <w:rFonts w:ascii="Times New Roman" w:hAnsi="Times New Roman" w:cs="Times New Roman"/>
                <w:sz w:val="20"/>
                <w:lang w:val="tr-TR"/>
              </w:rPr>
            </w:pPr>
            <w:r w:rsidRPr="00190DBA">
              <w:rPr>
                <w:rFonts w:ascii="Times New Roman" w:hAnsi="Times New Roman" w:cs="Times New Roman"/>
                <w:sz w:val="20"/>
                <w:lang w:val="tr-TR"/>
              </w:rPr>
              <w:t>Onarım</w:t>
            </w:r>
          </w:p>
        </w:tc>
        <w:tc>
          <w:tcPr>
            <w:tcW w:w="5321" w:type="dxa"/>
          </w:tcPr>
          <w:p w:rsidR="002110E5" w:rsidRPr="00190DBA" w:rsidRDefault="002110E5" w:rsidP="00DB450D">
            <w:pPr>
              <w:pStyle w:val="TableParagraph"/>
              <w:spacing w:line="234" w:lineRule="exact"/>
              <w:ind w:left="457"/>
              <w:rPr>
                <w:rFonts w:ascii="Times New Roman" w:hAnsi="Times New Roman" w:cs="Times New Roman"/>
                <w:sz w:val="20"/>
                <w:lang w:val="tr-TR"/>
              </w:rPr>
            </w:pPr>
            <w:r w:rsidRPr="00190DBA">
              <w:rPr>
                <w:rFonts w:ascii="Times New Roman" w:hAnsi="Times New Roman" w:cs="Times New Roman"/>
                <w:sz w:val="20"/>
                <w:lang w:val="tr-TR"/>
              </w:rPr>
              <w:t>Okul/kurum binası ve tesisatlarıyla ilgili her türlü</w:t>
            </w:r>
          </w:p>
          <w:p w:rsidR="002110E5" w:rsidRPr="00190DBA" w:rsidRDefault="002110E5" w:rsidP="00DB450D">
            <w:pPr>
              <w:pStyle w:val="TableParagraph"/>
              <w:spacing w:before="4" w:line="250" w:lineRule="atLeast"/>
              <w:ind w:left="457" w:right="539"/>
              <w:rPr>
                <w:rFonts w:ascii="Times New Roman" w:hAnsi="Times New Roman" w:cs="Times New Roman"/>
                <w:sz w:val="20"/>
                <w:lang w:val="tr-TR"/>
              </w:rPr>
            </w:pPr>
            <w:r w:rsidRPr="00190DBA">
              <w:rPr>
                <w:rFonts w:ascii="Times New Roman" w:hAnsi="Times New Roman" w:cs="Times New Roman"/>
                <w:sz w:val="20"/>
                <w:lang w:val="tr-TR"/>
              </w:rPr>
              <w:t>küçük onarım; makine, bilgisayar, yazıcı vb. bakım giderleri</w:t>
            </w:r>
          </w:p>
        </w:tc>
      </w:tr>
      <w:tr w:rsidR="002110E5" w:rsidRPr="00190DBA" w:rsidTr="00DB450D">
        <w:trPr>
          <w:trHeight w:val="240"/>
        </w:trPr>
        <w:tc>
          <w:tcPr>
            <w:tcW w:w="3730" w:type="dxa"/>
            <w:shd w:val="clear" w:color="auto" w:fill="E2EFD9"/>
          </w:tcPr>
          <w:p w:rsidR="002110E5" w:rsidRPr="00190DBA" w:rsidRDefault="002110E5" w:rsidP="00DB450D">
            <w:pPr>
              <w:pStyle w:val="TableParagraph"/>
              <w:spacing w:line="232" w:lineRule="exact"/>
              <w:ind w:left="97"/>
              <w:rPr>
                <w:rFonts w:ascii="Times New Roman" w:hAnsi="Times New Roman" w:cs="Times New Roman"/>
                <w:sz w:val="20"/>
                <w:lang w:val="tr-TR"/>
              </w:rPr>
            </w:pPr>
            <w:r w:rsidRPr="00190DBA">
              <w:rPr>
                <w:rFonts w:ascii="Times New Roman" w:hAnsi="Times New Roman" w:cs="Times New Roman"/>
                <w:sz w:val="20"/>
                <w:lang w:val="tr-TR"/>
              </w:rPr>
              <w:t>Sosyal-sportif faaliyetler</w:t>
            </w:r>
          </w:p>
        </w:tc>
        <w:tc>
          <w:tcPr>
            <w:tcW w:w="5321" w:type="dxa"/>
            <w:shd w:val="clear" w:color="auto" w:fill="E2EFD9"/>
          </w:tcPr>
          <w:p w:rsidR="002110E5" w:rsidRPr="00190DBA" w:rsidRDefault="002110E5" w:rsidP="00DB450D">
            <w:pPr>
              <w:pStyle w:val="TableParagraph"/>
              <w:spacing w:line="232" w:lineRule="exact"/>
              <w:ind w:left="457"/>
              <w:rPr>
                <w:rFonts w:ascii="Times New Roman" w:hAnsi="Times New Roman" w:cs="Times New Roman"/>
                <w:sz w:val="20"/>
                <w:lang w:val="tr-TR"/>
              </w:rPr>
            </w:pPr>
            <w:r w:rsidRPr="00190DBA">
              <w:rPr>
                <w:rFonts w:ascii="Times New Roman" w:hAnsi="Times New Roman" w:cs="Times New Roman"/>
                <w:sz w:val="20"/>
                <w:lang w:val="tr-TR"/>
              </w:rPr>
              <w:t>Etkinlikler ile ilgili giderler</w:t>
            </w:r>
          </w:p>
        </w:tc>
      </w:tr>
      <w:tr w:rsidR="002110E5" w:rsidRPr="00190DBA" w:rsidTr="00DB450D">
        <w:trPr>
          <w:trHeight w:val="240"/>
        </w:trPr>
        <w:tc>
          <w:tcPr>
            <w:tcW w:w="3730" w:type="dxa"/>
          </w:tcPr>
          <w:p w:rsidR="002110E5" w:rsidRPr="00190DBA" w:rsidRDefault="002110E5" w:rsidP="00DB450D">
            <w:pPr>
              <w:pStyle w:val="TableParagraph"/>
              <w:spacing w:before="1" w:line="232" w:lineRule="exact"/>
              <w:ind w:left="97"/>
              <w:rPr>
                <w:rFonts w:ascii="Times New Roman" w:hAnsi="Times New Roman" w:cs="Times New Roman"/>
                <w:sz w:val="20"/>
                <w:lang w:val="tr-TR"/>
              </w:rPr>
            </w:pPr>
            <w:r w:rsidRPr="00190DBA">
              <w:rPr>
                <w:rFonts w:ascii="Times New Roman" w:hAnsi="Times New Roman" w:cs="Times New Roman"/>
                <w:sz w:val="20"/>
                <w:lang w:val="tr-TR"/>
              </w:rPr>
              <w:t>Temizlik</w:t>
            </w:r>
          </w:p>
        </w:tc>
        <w:tc>
          <w:tcPr>
            <w:tcW w:w="5321" w:type="dxa"/>
          </w:tcPr>
          <w:p w:rsidR="002110E5" w:rsidRPr="00190DBA" w:rsidRDefault="002110E5" w:rsidP="00DB450D">
            <w:pPr>
              <w:pStyle w:val="TableParagraph"/>
              <w:spacing w:before="1" w:line="232" w:lineRule="exact"/>
              <w:ind w:left="457"/>
              <w:rPr>
                <w:rFonts w:ascii="Times New Roman" w:hAnsi="Times New Roman" w:cs="Times New Roman"/>
                <w:sz w:val="20"/>
                <w:lang w:val="tr-TR"/>
              </w:rPr>
            </w:pPr>
            <w:r w:rsidRPr="00190DBA">
              <w:rPr>
                <w:rFonts w:ascii="Times New Roman" w:hAnsi="Times New Roman" w:cs="Times New Roman"/>
                <w:sz w:val="20"/>
                <w:lang w:val="tr-TR"/>
              </w:rPr>
              <w:t>Temizlik malzemeleri alımı</w:t>
            </w:r>
          </w:p>
        </w:tc>
      </w:tr>
      <w:tr w:rsidR="002110E5" w:rsidRPr="00190DBA" w:rsidTr="00DB450D">
        <w:trPr>
          <w:trHeight w:val="500"/>
        </w:trPr>
        <w:tc>
          <w:tcPr>
            <w:tcW w:w="3730" w:type="dxa"/>
            <w:shd w:val="clear" w:color="auto" w:fill="E2EFD9"/>
          </w:tcPr>
          <w:p w:rsidR="002110E5" w:rsidRPr="00190DBA" w:rsidRDefault="002110E5" w:rsidP="00DB450D">
            <w:pPr>
              <w:pStyle w:val="TableParagraph"/>
              <w:spacing w:line="234" w:lineRule="exact"/>
              <w:ind w:left="97"/>
              <w:rPr>
                <w:rFonts w:ascii="Times New Roman" w:hAnsi="Times New Roman" w:cs="Times New Roman"/>
                <w:sz w:val="20"/>
                <w:lang w:val="tr-TR"/>
              </w:rPr>
            </w:pPr>
            <w:r w:rsidRPr="00190DBA">
              <w:rPr>
                <w:rFonts w:ascii="Times New Roman" w:hAnsi="Times New Roman" w:cs="Times New Roman"/>
                <w:sz w:val="20"/>
                <w:lang w:val="tr-TR"/>
              </w:rPr>
              <w:t>İletişim</w:t>
            </w:r>
          </w:p>
        </w:tc>
        <w:tc>
          <w:tcPr>
            <w:tcW w:w="5321" w:type="dxa"/>
            <w:shd w:val="clear" w:color="auto" w:fill="E2EFD9"/>
          </w:tcPr>
          <w:p w:rsidR="002110E5" w:rsidRPr="00190DBA" w:rsidRDefault="002110E5" w:rsidP="00DB450D">
            <w:pPr>
              <w:pStyle w:val="TableParagraph"/>
              <w:spacing w:line="234" w:lineRule="exact"/>
              <w:ind w:left="457"/>
              <w:rPr>
                <w:rFonts w:ascii="Times New Roman" w:hAnsi="Times New Roman" w:cs="Times New Roman"/>
                <w:sz w:val="20"/>
                <w:lang w:val="tr-TR"/>
              </w:rPr>
            </w:pPr>
            <w:r w:rsidRPr="00190DBA">
              <w:rPr>
                <w:rFonts w:ascii="Times New Roman" w:hAnsi="Times New Roman" w:cs="Times New Roman"/>
                <w:sz w:val="20"/>
                <w:lang w:val="tr-TR"/>
              </w:rPr>
              <w:t>Telefon, faks, internet, posta, mesaj giderleri</w:t>
            </w:r>
          </w:p>
        </w:tc>
      </w:tr>
      <w:tr w:rsidR="002110E5" w:rsidRPr="00190DBA" w:rsidTr="00DB450D">
        <w:trPr>
          <w:trHeight w:val="240"/>
        </w:trPr>
        <w:tc>
          <w:tcPr>
            <w:tcW w:w="3730" w:type="dxa"/>
          </w:tcPr>
          <w:p w:rsidR="002110E5" w:rsidRPr="00190DBA" w:rsidRDefault="002110E5" w:rsidP="00DB450D">
            <w:pPr>
              <w:pStyle w:val="TableParagraph"/>
              <w:spacing w:line="234" w:lineRule="exact"/>
              <w:ind w:left="97"/>
              <w:rPr>
                <w:rFonts w:ascii="Times New Roman" w:hAnsi="Times New Roman" w:cs="Times New Roman"/>
                <w:sz w:val="20"/>
                <w:lang w:val="tr-TR"/>
              </w:rPr>
            </w:pPr>
            <w:r w:rsidRPr="00190DBA">
              <w:rPr>
                <w:rFonts w:ascii="Times New Roman" w:hAnsi="Times New Roman" w:cs="Times New Roman"/>
                <w:sz w:val="20"/>
                <w:lang w:val="tr-TR"/>
              </w:rPr>
              <w:t>Kırtasiye</w:t>
            </w:r>
          </w:p>
        </w:tc>
        <w:tc>
          <w:tcPr>
            <w:tcW w:w="5321" w:type="dxa"/>
          </w:tcPr>
          <w:p w:rsidR="002110E5" w:rsidRPr="00190DBA" w:rsidRDefault="002110E5" w:rsidP="00DB450D">
            <w:pPr>
              <w:pStyle w:val="TableParagraph"/>
              <w:spacing w:line="234" w:lineRule="exact"/>
              <w:ind w:left="457"/>
              <w:rPr>
                <w:rFonts w:ascii="Times New Roman" w:hAnsi="Times New Roman" w:cs="Times New Roman"/>
                <w:sz w:val="20"/>
                <w:lang w:val="tr-TR"/>
              </w:rPr>
            </w:pPr>
            <w:r w:rsidRPr="00190DBA">
              <w:rPr>
                <w:rFonts w:ascii="Times New Roman" w:hAnsi="Times New Roman" w:cs="Times New Roman"/>
                <w:sz w:val="20"/>
                <w:lang w:val="tr-TR"/>
              </w:rPr>
              <w:t>Her türlü kırtasiye ve sarf malzemesi giderleri</w:t>
            </w:r>
          </w:p>
        </w:tc>
      </w:tr>
    </w:tbl>
    <w:p w:rsidR="002110E5" w:rsidRDefault="002110E5" w:rsidP="00272413">
      <w:pPr>
        <w:rPr>
          <w:rFonts w:ascii="Times New Roman"/>
          <w:sz w:val="18"/>
        </w:rPr>
      </w:pPr>
    </w:p>
    <w:p w:rsidR="002110E5" w:rsidRDefault="002110E5" w:rsidP="00272413">
      <w:pPr>
        <w:rPr>
          <w:rFonts w:ascii="Times New Roman"/>
          <w:sz w:val="18"/>
        </w:rPr>
      </w:pPr>
    </w:p>
    <w:p w:rsidR="002110E5" w:rsidRPr="00481F7C" w:rsidRDefault="00481F7C" w:rsidP="002110E5">
      <w:pPr>
        <w:rPr>
          <w:rFonts w:cs="Times New Roman"/>
          <w:b/>
          <w:color w:val="FF0000"/>
          <w:sz w:val="24"/>
          <w:szCs w:val="24"/>
        </w:rPr>
      </w:pPr>
      <w:r w:rsidRPr="00481F7C">
        <w:rPr>
          <w:rFonts w:cs="Times New Roman"/>
          <w:b/>
          <w:sz w:val="24"/>
          <w:szCs w:val="24"/>
        </w:rPr>
        <w:t>Tablo 14</w:t>
      </w:r>
      <w:r w:rsidR="002110E5" w:rsidRPr="00481F7C">
        <w:rPr>
          <w:rFonts w:cs="Times New Roman"/>
          <w:b/>
          <w:sz w:val="24"/>
          <w:szCs w:val="24"/>
        </w:rPr>
        <w:t>. Gelir-Gider Tablosu</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4"/>
        <w:gridCol w:w="984"/>
        <w:gridCol w:w="1044"/>
        <w:gridCol w:w="984"/>
        <w:gridCol w:w="1058"/>
      </w:tblGrid>
      <w:tr w:rsidR="002110E5" w:rsidRPr="00190DBA" w:rsidTr="00DB450D">
        <w:trPr>
          <w:trHeight w:val="240"/>
        </w:trPr>
        <w:tc>
          <w:tcPr>
            <w:tcW w:w="2964" w:type="dxa"/>
          </w:tcPr>
          <w:p w:rsidR="002110E5" w:rsidRPr="00190DBA" w:rsidRDefault="002110E5" w:rsidP="00DB450D">
            <w:pPr>
              <w:pStyle w:val="TableParagraph"/>
              <w:spacing w:line="234" w:lineRule="exact"/>
              <w:ind w:left="97"/>
              <w:rPr>
                <w:rFonts w:ascii="Times New Roman" w:hAnsi="Times New Roman" w:cs="Times New Roman"/>
                <w:b/>
                <w:sz w:val="20"/>
                <w:lang w:val="tr-TR"/>
              </w:rPr>
            </w:pPr>
            <w:r w:rsidRPr="00190DBA">
              <w:rPr>
                <w:rFonts w:ascii="Times New Roman" w:hAnsi="Times New Roman" w:cs="Times New Roman"/>
                <w:b/>
                <w:sz w:val="20"/>
                <w:lang w:val="tr-TR"/>
              </w:rPr>
              <w:t>YILLAR</w:t>
            </w:r>
          </w:p>
        </w:tc>
        <w:tc>
          <w:tcPr>
            <w:tcW w:w="2028" w:type="dxa"/>
            <w:gridSpan w:val="2"/>
            <w:shd w:val="clear" w:color="auto" w:fill="E2EFD9"/>
          </w:tcPr>
          <w:p w:rsidR="002110E5" w:rsidRPr="00190DBA" w:rsidRDefault="002110E5" w:rsidP="00DB450D">
            <w:pPr>
              <w:pStyle w:val="TableParagraph"/>
              <w:spacing w:line="234" w:lineRule="exact"/>
              <w:ind w:left="747" w:right="747"/>
              <w:jc w:val="center"/>
              <w:rPr>
                <w:rFonts w:ascii="Times New Roman" w:hAnsi="Times New Roman" w:cs="Times New Roman"/>
                <w:b/>
                <w:sz w:val="20"/>
                <w:lang w:val="tr-TR"/>
              </w:rPr>
            </w:pPr>
            <w:r w:rsidRPr="00190DBA">
              <w:rPr>
                <w:rFonts w:ascii="Times New Roman" w:hAnsi="Times New Roman" w:cs="Times New Roman"/>
                <w:b/>
                <w:sz w:val="20"/>
                <w:lang w:val="tr-TR"/>
              </w:rPr>
              <w:t>2021</w:t>
            </w:r>
          </w:p>
        </w:tc>
        <w:tc>
          <w:tcPr>
            <w:tcW w:w="2028" w:type="dxa"/>
            <w:gridSpan w:val="2"/>
          </w:tcPr>
          <w:p w:rsidR="002110E5" w:rsidRPr="00190DBA" w:rsidRDefault="002110E5" w:rsidP="00DB450D">
            <w:pPr>
              <w:pStyle w:val="TableParagraph"/>
              <w:spacing w:line="234" w:lineRule="exact"/>
              <w:ind w:left="747" w:right="747"/>
              <w:jc w:val="center"/>
              <w:rPr>
                <w:rFonts w:ascii="Times New Roman" w:hAnsi="Times New Roman" w:cs="Times New Roman"/>
                <w:b/>
                <w:sz w:val="20"/>
                <w:lang w:val="tr-TR"/>
              </w:rPr>
            </w:pPr>
            <w:r w:rsidRPr="00190DBA">
              <w:rPr>
                <w:rFonts w:ascii="Times New Roman" w:hAnsi="Times New Roman" w:cs="Times New Roman"/>
                <w:b/>
                <w:sz w:val="20"/>
                <w:lang w:val="tr-TR"/>
              </w:rPr>
              <w:t>2022</w:t>
            </w:r>
          </w:p>
        </w:tc>
        <w:tc>
          <w:tcPr>
            <w:tcW w:w="2042" w:type="dxa"/>
            <w:gridSpan w:val="2"/>
            <w:shd w:val="clear" w:color="auto" w:fill="E2EFD9"/>
          </w:tcPr>
          <w:p w:rsidR="002110E5" w:rsidRPr="00190DBA" w:rsidRDefault="002110E5" w:rsidP="00DB450D">
            <w:pPr>
              <w:pStyle w:val="TableParagraph"/>
              <w:spacing w:line="234" w:lineRule="exact"/>
              <w:ind w:left="754" w:right="754"/>
              <w:jc w:val="center"/>
              <w:rPr>
                <w:rFonts w:ascii="Times New Roman" w:hAnsi="Times New Roman" w:cs="Times New Roman"/>
                <w:b/>
                <w:sz w:val="20"/>
                <w:lang w:val="tr-TR"/>
              </w:rPr>
            </w:pPr>
            <w:r w:rsidRPr="00190DBA">
              <w:rPr>
                <w:rFonts w:ascii="Times New Roman" w:hAnsi="Times New Roman" w:cs="Times New Roman"/>
                <w:b/>
                <w:sz w:val="20"/>
                <w:lang w:val="tr-TR"/>
              </w:rPr>
              <w:t>2023</w:t>
            </w:r>
          </w:p>
        </w:tc>
      </w:tr>
      <w:tr w:rsidR="002110E5" w:rsidRPr="00190DBA" w:rsidTr="00DB450D">
        <w:trPr>
          <w:trHeight w:val="240"/>
        </w:trPr>
        <w:tc>
          <w:tcPr>
            <w:tcW w:w="2964" w:type="dxa"/>
            <w:shd w:val="clear" w:color="auto" w:fill="E2EFD9"/>
          </w:tcPr>
          <w:p w:rsidR="002110E5" w:rsidRPr="00190DBA" w:rsidRDefault="002110E5" w:rsidP="00DB450D">
            <w:pPr>
              <w:pStyle w:val="TableParagraph"/>
              <w:spacing w:before="1"/>
              <w:ind w:left="97"/>
              <w:rPr>
                <w:rFonts w:ascii="Times New Roman" w:hAnsi="Times New Roman" w:cs="Times New Roman"/>
                <w:b/>
                <w:sz w:val="20"/>
                <w:lang w:val="tr-TR"/>
              </w:rPr>
            </w:pPr>
            <w:r w:rsidRPr="00190DBA">
              <w:rPr>
                <w:rFonts w:ascii="Times New Roman" w:hAnsi="Times New Roman" w:cs="Times New Roman"/>
                <w:b/>
                <w:sz w:val="20"/>
                <w:lang w:val="tr-TR"/>
              </w:rPr>
              <w:t>HARCAMA KALEMLERİ</w:t>
            </w:r>
          </w:p>
        </w:tc>
        <w:tc>
          <w:tcPr>
            <w:tcW w:w="984" w:type="dxa"/>
            <w:tcBorders>
              <w:bottom w:val="single" w:sz="4" w:space="0" w:color="000000"/>
            </w:tcBorders>
            <w:shd w:val="clear" w:color="auto" w:fill="E2EFD9"/>
          </w:tcPr>
          <w:p w:rsidR="002110E5" w:rsidRPr="00190DBA" w:rsidRDefault="002110E5" w:rsidP="00DB450D">
            <w:pPr>
              <w:pStyle w:val="TableParagraph"/>
              <w:spacing w:before="1"/>
              <w:ind w:left="97"/>
              <w:rPr>
                <w:rFonts w:ascii="Times New Roman" w:hAnsi="Times New Roman" w:cs="Times New Roman"/>
                <w:b/>
                <w:sz w:val="20"/>
                <w:lang w:val="tr-TR"/>
              </w:rPr>
            </w:pPr>
            <w:r w:rsidRPr="00190DBA">
              <w:rPr>
                <w:rFonts w:ascii="Times New Roman" w:hAnsi="Times New Roman" w:cs="Times New Roman"/>
                <w:b/>
                <w:sz w:val="20"/>
                <w:lang w:val="tr-TR"/>
              </w:rPr>
              <w:t>GELİR</w:t>
            </w:r>
          </w:p>
        </w:tc>
        <w:tc>
          <w:tcPr>
            <w:tcW w:w="1044" w:type="dxa"/>
            <w:tcBorders>
              <w:bottom w:val="single" w:sz="4" w:space="0" w:color="000000"/>
            </w:tcBorders>
            <w:shd w:val="clear" w:color="auto" w:fill="E2EFD9"/>
          </w:tcPr>
          <w:p w:rsidR="002110E5" w:rsidRPr="00190DBA" w:rsidRDefault="002110E5" w:rsidP="00DB450D">
            <w:pPr>
              <w:pStyle w:val="TableParagraph"/>
              <w:spacing w:before="1"/>
              <w:ind w:left="97"/>
              <w:rPr>
                <w:rFonts w:ascii="Times New Roman" w:hAnsi="Times New Roman" w:cs="Times New Roman"/>
                <w:b/>
                <w:sz w:val="20"/>
                <w:lang w:val="tr-TR"/>
              </w:rPr>
            </w:pPr>
            <w:r w:rsidRPr="00190DBA">
              <w:rPr>
                <w:rFonts w:ascii="Times New Roman" w:hAnsi="Times New Roman" w:cs="Times New Roman"/>
                <w:b/>
                <w:sz w:val="20"/>
                <w:lang w:val="tr-TR"/>
              </w:rPr>
              <w:t>GİDER</w:t>
            </w:r>
          </w:p>
        </w:tc>
        <w:tc>
          <w:tcPr>
            <w:tcW w:w="984" w:type="dxa"/>
            <w:shd w:val="clear" w:color="auto" w:fill="E2EFD9"/>
          </w:tcPr>
          <w:p w:rsidR="002110E5" w:rsidRPr="00190DBA" w:rsidRDefault="002110E5" w:rsidP="00DB450D">
            <w:pPr>
              <w:pStyle w:val="TableParagraph"/>
              <w:spacing w:before="1"/>
              <w:ind w:left="97"/>
              <w:rPr>
                <w:rFonts w:ascii="Times New Roman" w:hAnsi="Times New Roman" w:cs="Times New Roman"/>
                <w:b/>
                <w:sz w:val="20"/>
                <w:lang w:val="tr-TR"/>
              </w:rPr>
            </w:pPr>
            <w:r w:rsidRPr="00190DBA">
              <w:rPr>
                <w:rFonts w:ascii="Times New Roman" w:hAnsi="Times New Roman" w:cs="Times New Roman"/>
                <w:b/>
                <w:sz w:val="20"/>
                <w:lang w:val="tr-TR"/>
              </w:rPr>
              <w:t>GELİR</w:t>
            </w:r>
          </w:p>
        </w:tc>
        <w:tc>
          <w:tcPr>
            <w:tcW w:w="1044" w:type="dxa"/>
            <w:shd w:val="clear" w:color="auto" w:fill="E2EFD9"/>
          </w:tcPr>
          <w:p w:rsidR="002110E5" w:rsidRPr="00190DBA" w:rsidRDefault="002110E5" w:rsidP="00DB450D">
            <w:pPr>
              <w:pStyle w:val="TableParagraph"/>
              <w:spacing w:before="1"/>
              <w:ind w:left="97"/>
              <w:rPr>
                <w:rFonts w:ascii="Times New Roman" w:hAnsi="Times New Roman" w:cs="Times New Roman"/>
                <w:b/>
                <w:sz w:val="20"/>
                <w:lang w:val="tr-TR"/>
              </w:rPr>
            </w:pPr>
            <w:r w:rsidRPr="00190DBA">
              <w:rPr>
                <w:rFonts w:ascii="Times New Roman" w:hAnsi="Times New Roman" w:cs="Times New Roman"/>
                <w:b/>
                <w:sz w:val="20"/>
                <w:lang w:val="tr-TR"/>
              </w:rPr>
              <w:t>GİDER</w:t>
            </w:r>
          </w:p>
        </w:tc>
        <w:tc>
          <w:tcPr>
            <w:tcW w:w="984" w:type="dxa"/>
            <w:shd w:val="clear" w:color="auto" w:fill="E2EFD9"/>
          </w:tcPr>
          <w:p w:rsidR="002110E5" w:rsidRPr="00190DBA" w:rsidRDefault="002110E5" w:rsidP="00DB450D">
            <w:pPr>
              <w:pStyle w:val="TableParagraph"/>
              <w:spacing w:before="1"/>
              <w:ind w:left="98"/>
              <w:rPr>
                <w:rFonts w:ascii="Times New Roman" w:hAnsi="Times New Roman" w:cs="Times New Roman"/>
                <w:b/>
                <w:sz w:val="20"/>
                <w:lang w:val="tr-TR"/>
              </w:rPr>
            </w:pPr>
            <w:r w:rsidRPr="00190DBA">
              <w:rPr>
                <w:rFonts w:ascii="Times New Roman" w:hAnsi="Times New Roman" w:cs="Times New Roman"/>
                <w:b/>
                <w:sz w:val="20"/>
                <w:lang w:val="tr-TR"/>
              </w:rPr>
              <w:t>GELİR</w:t>
            </w:r>
          </w:p>
        </w:tc>
        <w:tc>
          <w:tcPr>
            <w:tcW w:w="1058" w:type="dxa"/>
            <w:shd w:val="clear" w:color="auto" w:fill="E2EFD9"/>
          </w:tcPr>
          <w:p w:rsidR="002110E5" w:rsidRPr="00190DBA" w:rsidRDefault="002110E5" w:rsidP="00DB450D">
            <w:pPr>
              <w:pStyle w:val="TableParagraph"/>
              <w:spacing w:before="1"/>
              <w:ind w:left="98"/>
              <w:rPr>
                <w:rFonts w:ascii="Times New Roman" w:hAnsi="Times New Roman" w:cs="Times New Roman"/>
                <w:b/>
                <w:sz w:val="20"/>
                <w:lang w:val="tr-TR"/>
              </w:rPr>
            </w:pPr>
            <w:r w:rsidRPr="00190DBA">
              <w:rPr>
                <w:rFonts w:ascii="Times New Roman" w:hAnsi="Times New Roman" w:cs="Times New Roman"/>
                <w:b/>
                <w:sz w:val="20"/>
                <w:lang w:val="tr-TR"/>
              </w:rPr>
              <w:t>GİDER</w:t>
            </w:r>
          </w:p>
        </w:tc>
      </w:tr>
      <w:tr w:rsidR="002110E5" w:rsidRPr="00190DBA" w:rsidTr="00DB450D">
        <w:trPr>
          <w:trHeight w:val="240"/>
        </w:trPr>
        <w:tc>
          <w:tcPr>
            <w:tcW w:w="2964" w:type="dxa"/>
            <w:tcBorders>
              <w:right w:val="single" w:sz="4" w:space="0" w:color="000000"/>
            </w:tcBorders>
          </w:tcPr>
          <w:p w:rsidR="002110E5" w:rsidRPr="00190DBA" w:rsidRDefault="002110E5" w:rsidP="00DB450D">
            <w:pPr>
              <w:pStyle w:val="TableParagraph"/>
              <w:spacing w:line="231" w:lineRule="exact"/>
              <w:ind w:left="97"/>
              <w:rPr>
                <w:rFonts w:ascii="Times New Roman" w:hAnsi="Times New Roman" w:cs="Times New Roman"/>
                <w:sz w:val="20"/>
                <w:lang w:val="tr-TR"/>
              </w:rPr>
            </w:pPr>
            <w:r w:rsidRPr="00190DBA">
              <w:rPr>
                <w:rFonts w:ascii="Times New Roman" w:hAnsi="Times New Roman" w:cs="Times New Roman"/>
                <w:sz w:val="20"/>
                <w:lang w:val="tr-TR"/>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2110E5" w:rsidRPr="00190DBA" w:rsidRDefault="002110E5" w:rsidP="00DB450D">
            <w:pPr>
              <w:pStyle w:val="TableParagraph"/>
              <w:jc w:val="center"/>
              <w:rPr>
                <w:rFonts w:ascii="Times New Roman" w:hAnsi="Times New Roman" w:cs="Times New Roman"/>
                <w:lang w:val="tr-TR"/>
              </w:rPr>
            </w:pPr>
          </w:p>
          <w:p w:rsidR="002110E5" w:rsidRPr="00190DBA" w:rsidRDefault="002110E5" w:rsidP="00DB450D">
            <w:pPr>
              <w:pStyle w:val="TableParagraph"/>
              <w:jc w:val="center"/>
              <w:rPr>
                <w:rFonts w:ascii="Times New Roman" w:hAnsi="Times New Roman" w:cs="Times New Roman"/>
                <w:lang w:val="tr-TR"/>
              </w:rPr>
            </w:pPr>
          </w:p>
          <w:p w:rsidR="002110E5" w:rsidRPr="00190DBA" w:rsidRDefault="002110E5" w:rsidP="00DB450D">
            <w:pPr>
              <w:pStyle w:val="TableParagraph"/>
              <w:jc w:val="center"/>
              <w:rPr>
                <w:rFonts w:ascii="Times New Roman" w:hAnsi="Times New Roman" w:cs="Times New Roman"/>
                <w:lang w:val="tr-TR"/>
              </w:rPr>
            </w:pPr>
          </w:p>
          <w:p w:rsidR="002110E5" w:rsidRPr="00190DBA" w:rsidRDefault="002110E5" w:rsidP="00DB450D">
            <w:pPr>
              <w:pStyle w:val="TableParagraph"/>
              <w:jc w:val="center"/>
              <w:rPr>
                <w:rFonts w:ascii="Times New Roman" w:hAnsi="Times New Roman" w:cs="Times New Roman"/>
                <w:lang w:val="tr-TR"/>
              </w:rPr>
            </w:pPr>
            <w:r w:rsidRPr="00190DBA">
              <w:rPr>
                <w:rFonts w:ascii="Times New Roman" w:hAnsi="Times New Roman" w:cs="Times New Roman"/>
                <w:lang w:val="tr-TR"/>
              </w:rPr>
              <w:t>4000</w:t>
            </w:r>
          </w:p>
        </w:tc>
        <w:tc>
          <w:tcPr>
            <w:tcW w:w="1044" w:type="dxa"/>
            <w:tcBorders>
              <w:top w:val="single" w:sz="4" w:space="0" w:color="000000"/>
              <w:left w:val="single" w:sz="4" w:space="0" w:color="000000"/>
              <w:bottom w:val="single" w:sz="4" w:space="0" w:color="000000"/>
              <w:right w:val="single" w:sz="4" w:space="0" w:color="000000"/>
            </w:tcBorders>
          </w:tcPr>
          <w:p w:rsidR="002110E5" w:rsidRPr="00190DBA" w:rsidRDefault="002110E5" w:rsidP="00DB450D">
            <w:pPr>
              <w:pStyle w:val="TableParagraph"/>
              <w:rPr>
                <w:rFonts w:ascii="Times New Roman" w:hAnsi="Times New Roman" w:cs="Times New Roman"/>
                <w:sz w:val="18"/>
                <w:lang w:val="tr-TR"/>
              </w:rPr>
            </w:pPr>
            <w:r w:rsidRPr="00190DBA">
              <w:rPr>
                <w:rFonts w:ascii="Times New Roman" w:hAnsi="Times New Roman" w:cs="Times New Roman"/>
                <w:sz w:val="18"/>
                <w:lang w:val="tr-TR"/>
              </w:rPr>
              <w:t>1000</w:t>
            </w:r>
          </w:p>
        </w:tc>
        <w:tc>
          <w:tcPr>
            <w:tcW w:w="984" w:type="dxa"/>
            <w:vMerge w:val="restart"/>
            <w:tcBorders>
              <w:left w:val="single" w:sz="4" w:space="0" w:color="000000"/>
            </w:tcBorders>
            <w:shd w:val="clear" w:color="auto" w:fill="E2EFD9"/>
          </w:tcPr>
          <w:p w:rsidR="002110E5" w:rsidRPr="00190DBA" w:rsidRDefault="002110E5" w:rsidP="00DB450D">
            <w:pPr>
              <w:pStyle w:val="TableParagraph"/>
              <w:rPr>
                <w:rFonts w:ascii="Times New Roman" w:hAnsi="Times New Roman" w:cs="Times New Roman"/>
                <w:lang w:val="tr-TR"/>
              </w:rPr>
            </w:pPr>
          </w:p>
          <w:p w:rsidR="002110E5" w:rsidRPr="00190DBA" w:rsidRDefault="002110E5" w:rsidP="00DB450D">
            <w:pPr>
              <w:pStyle w:val="TableParagraph"/>
              <w:rPr>
                <w:rFonts w:ascii="Times New Roman" w:hAnsi="Times New Roman" w:cs="Times New Roman"/>
                <w:lang w:val="tr-TR"/>
              </w:rPr>
            </w:pPr>
          </w:p>
          <w:p w:rsidR="002110E5" w:rsidRPr="00190DBA" w:rsidRDefault="002110E5" w:rsidP="00DB450D">
            <w:pPr>
              <w:pStyle w:val="TableParagraph"/>
              <w:rPr>
                <w:rFonts w:ascii="Times New Roman" w:hAnsi="Times New Roman" w:cs="Times New Roman"/>
                <w:lang w:val="tr-TR"/>
              </w:rPr>
            </w:pPr>
          </w:p>
          <w:p w:rsidR="002110E5" w:rsidRPr="00190DBA" w:rsidRDefault="002110E5" w:rsidP="00DB450D">
            <w:pPr>
              <w:pStyle w:val="TableParagraph"/>
              <w:jc w:val="center"/>
              <w:rPr>
                <w:rFonts w:ascii="Times New Roman" w:hAnsi="Times New Roman" w:cs="Times New Roman"/>
                <w:lang w:val="tr-TR"/>
              </w:rPr>
            </w:pPr>
            <w:r w:rsidRPr="00190DBA">
              <w:rPr>
                <w:rFonts w:ascii="Times New Roman" w:hAnsi="Times New Roman" w:cs="Times New Roman"/>
                <w:lang w:val="tr-TR"/>
              </w:rPr>
              <w:t>5000</w:t>
            </w:r>
          </w:p>
        </w:tc>
        <w:tc>
          <w:tcPr>
            <w:tcW w:w="1044" w:type="dxa"/>
          </w:tcPr>
          <w:p w:rsidR="002110E5" w:rsidRPr="00190DBA" w:rsidRDefault="002110E5" w:rsidP="00DB450D">
            <w:pPr>
              <w:pStyle w:val="TableParagraph"/>
              <w:rPr>
                <w:rFonts w:ascii="Times New Roman" w:hAnsi="Times New Roman" w:cs="Times New Roman"/>
                <w:sz w:val="18"/>
                <w:lang w:val="tr-TR"/>
              </w:rPr>
            </w:pPr>
            <w:r w:rsidRPr="00190DBA">
              <w:rPr>
                <w:rFonts w:ascii="Times New Roman" w:hAnsi="Times New Roman" w:cs="Times New Roman"/>
                <w:sz w:val="18"/>
                <w:lang w:val="tr-TR"/>
              </w:rPr>
              <w:t>1000</w:t>
            </w:r>
          </w:p>
        </w:tc>
        <w:tc>
          <w:tcPr>
            <w:tcW w:w="984" w:type="dxa"/>
            <w:vMerge w:val="restart"/>
            <w:shd w:val="clear" w:color="auto" w:fill="E2EFD9"/>
          </w:tcPr>
          <w:p w:rsidR="002110E5" w:rsidRPr="00190DBA" w:rsidRDefault="002110E5" w:rsidP="00DB450D">
            <w:pPr>
              <w:pStyle w:val="TableParagraph"/>
              <w:rPr>
                <w:rFonts w:ascii="Times New Roman" w:hAnsi="Times New Roman" w:cs="Times New Roman"/>
                <w:lang w:val="tr-TR"/>
              </w:rPr>
            </w:pPr>
          </w:p>
          <w:p w:rsidR="002110E5" w:rsidRPr="00190DBA" w:rsidRDefault="002110E5" w:rsidP="00DB450D">
            <w:pPr>
              <w:pStyle w:val="TableParagraph"/>
              <w:rPr>
                <w:rFonts w:ascii="Times New Roman" w:hAnsi="Times New Roman" w:cs="Times New Roman"/>
                <w:lang w:val="tr-TR"/>
              </w:rPr>
            </w:pPr>
          </w:p>
          <w:p w:rsidR="002110E5" w:rsidRPr="00190DBA" w:rsidRDefault="002110E5" w:rsidP="00DB450D">
            <w:pPr>
              <w:pStyle w:val="TableParagraph"/>
              <w:rPr>
                <w:rFonts w:ascii="Times New Roman" w:hAnsi="Times New Roman" w:cs="Times New Roman"/>
                <w:lang w:val="tr-TR"/>
              </w:rPr>
            </w:pPr>
          </w:p>
          <w:p w:rsidR="002110E5" w:rsidRPr="00190DBA" w:rsidRDefault="002110E5" w:rsidP="00DB450D">
            <w:pPr>
              <w:pStyle w:val="TableParagraph"/>
              <w:rPr>
                <w:rFonts w:ascii="Times New Roman" w:hAnsi="Times New Roman" w:cs="Times New Roman"/>
                <w:lang w:val="tr-TR"/>
              </w:rPr>
            </w:pPr>
            <w:r w:rsidRPr="00190DBA">
              <w:rPr>
                <w:rFonts w:ascii="Times New Roman" w:hAnsi="Times New Roman" w:cs="Times New Roman"/>
                <w:lang w:val="tr-TR"/>
              </w:rPr>
              <w:t>6000</w:t>
            </w:r>
          </w:p>
        </w:tc>
        <w:tc>
          <w:tcPr>
            <w:tcW w:w="1058" w:type="dxa"/>
          </w:tcPr>
          <w:p w:rsidR="002110E5" w:rsidRPr="00190DBA" w:rsidRDefault="002110E5" w:rsidP="00DB450D">
            <w:pPr>
              <w:pStyle w:val="TableParagraph"/>
              <w:rPr>
                <w:rFonts w:ascii="Times New Roman" w:hAnsi="Times New Roman" w:cs="Times New Roman"/>
                <w:sz w:val="18"/>
                <w:lang w:val="tr-TR"/>
              </w:rPr>
            </w:pPr>
            <w:r w:rsidRPr="00190DBA">
              <w:rPr>
                <w:rFonts w:ascii="Times New Roman" w:hAnsi="Times New Roman" w:cs="Times New Roman"/>
                <w:sz w:val="18"/>
                <w:lang w:val="tr-TR"/>
              </w:rPr>
              <w:t>1000</w:t>
            </w:r>
          </w:p>
        </w:tc>
      </w:tr>
      <w:tr w:rsidR="002110E5" w:rsidRPr="00190DBA" w:rsidTr="00DB450D">
        <w:trPr>
          <w:trHeight w:val="240"/>
        </w:trPr>
        <w:tc>
          <w:tcPr>
            <w:tcW w:w="2964" w:type="dxa"/>
            <w:tcBorders>
              <w:right w:val="single" w:sz="4" w:space="0" w:color="000000"/>
            </w:tcBorders>
            <w:shd w:val="clear" w:color="auto" w:fill="E2EFD9"/>
          </w:tcPr>
          <w:p w:rsidR="002110E5" w:rsidRPr="00190DBA" w:rsidRDefault="002110E5" w:rsidP="00DB450D">
            <w:pPr>
              <w:pStyle w:val="TableParagraph"/>
              <w:spacing w:before="4" w:line="232" w:lineRule="exact"/>
              <w:ind w:left="97"/>
              <w:rPr>
                <w:rFonts w:ascii="Times New Roman" w:hAnsi="Times New Roman" w:cs="Times New Roman"/>
                <w:sz w:val="20"/>
                <w:lang w:val="tr-TR"/>
              </w:rPr>
            </w:pPr>
            <w:r w:rsidRPr="00190DBA">
              <w:rPr>
                <w:rFonts w:ascii="Times New Roman" w:hAnsi="Times New Roman" w:cs="Times New Roman"/>
                <w:sz w:val="20"/>
                <w:lang w:val="tr-TR"/>
              </w:rPr>
              <w:t>Küçük Onarım</w:t>
            </w:r>
          </w:p>
        </w:tc>
        <w:tc>
          <w:tcPr>
            <w:tcW w:w="984" w:type="dxa"/>
            <w:vMerge/>
            <w:tcBorders>
              <w:top w:val="nil"/>
              <w:left w:val="single" w:sz="4" w:space="0" w:color="000000"/>
              <w:bottom w:val="single" w:sz="4" w:space="0" w:color="000000"/>
              <w:right w:val="single" w:sz="4" w:space="0" w:color="000000"/>
            </w:tcBorders>
            <w:shd w:val="clear" w:color="auto" w:fill="E2EFD9"/>
          </w:tcPr>
          <w:p w:rsidR="002110E5" w:rsidRPr="00190DBA" w:rsidRDefault="002110E5" w:rsidP="00DB450D">
            <w:pPr>
              <w:rPr>
                <w:rFonts w:ascii="Times New Roman" w:hAnsi="Times New Roman" w:cs="Times New Roman"/>
                <w:sz w:val="2"/>
                <w:szCs w:val="2"/>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110E5" w:rsidRPr="00190DBA" w:rsidRDefault="002110E5" w:rsidP="00DB450D">
            <w:pPr>
              <w:pStyle w:val="TableParagraph"/>
              <w:rPr>
                <w:rFonts w:ascii="Times New Roman" w:hAnsi="Times New Roman" w:cs="Times New Roman"/>
                <w:sz w:val="18"/>
                <w:lang w:val="tr-TR"/>
              </w:rPr>
            </w:pPr>
            <w:r w:rsidRPr="00190DBA">
              <w:rPr>
                <w:rFonts w:ascii="Times New Roman" w:hAnsi="Times New Roman" w:cs="Times New Roman"/>
                <w:sz w:val="18"/>
                <w:lang w:val="tr-TR"/>
              </w:rPr>
              <w:t>1000</w:t>
            </w:r>
          </w:p>
        </w:tc>
        <w:tc>
          <w:tcPr>
            <w:tcW w:w="984" w:type="dxa"/>
            <w:vMerge/>
            <w:tcBorders>
              <w:top w:val="nil"/>
              <w:left w:val="single" w:sz="4" w:space="0" w:color="000000"/>
            </w:tcBorders>
            <w:shd w:val="clear" w:color="auto" w:fill="E2EFD9"/>
          </w:tcPr>
          <w:p w:rsidR="002110E5" w:rsidRPr="00190DBA" w:rsidRDefault="002110E5" w:rsidP="00DB450D">
            <w:pPr>
              <w:rPr>
                <w:rFonts w:ascii="Times New Roman" w:hAnsi="Times New Roman" w:cs="Times New Roman"/>
                <w:sz w:val="2"/>
                <w:szCs w:val="2"/>
              </w:rPr>
            </w:pPr>
          </w:p>
        </w:tc>
        <w:tc>
          <w:tcPr>
            <w:tcW w:w="1044" w:type="dxa"/>
            <w:shd w:val="clear" w:color="auto" w:fill="E2EFD9"/>
          </w:tcPr>
          <w:p w:rsidR="002110E5" w:rsidRPr="00190DBA" w:rsidRDefault="002110E5" w:rsidP="00DB450D">
            <w:pPr>
              <w:pStyle w:val="TableParagraph"/>
              <w:rPr>
                <w:rFonts w:ascii="Times New Roman" w:hAnsi="Times New Roman" w:cs="Times New Roman"/>
                <w:sz w:val="18"/>
                <w:lang w:val="tr-TR"/>
              </w:rPr>
            </w:pPr>
            <w:r w:rsidRPr="00190DBA">
              <w:rPr>
                <w:rFonts w:ascii="Times New Roman" w:hAnsi="Times New Roman" w:cs="Times New Roman"/>
                <w:sz w:val="18"/>
                <w:lang w:val="tr-TR"/>
              </w:rPr>
              <w:t>1000</w:t>
            </w:r>
          </w:p>
        </w:tc>
        <w:tc>
          <w:tcPr>
            <w:tcW w:w="984" w:type="dxa"/>
            <w:vMerge/>
            <w:tcBorders>
              <w:top w:val="nil"/>
            </w:tcBorders>
            <w:shd w:val="clear" w:color="auto" w:fill="E2EFD9"/>
          </w:tcPr>
          <w:p w:rsidR="002110E5" w:rsidRPr="00190DBA" w:rsidRDefault="002110E5" w:rsidP="00DB450D">
            <w:pPr>
              <w:rPr>
                <w:rFonts w:ascii="Times New Roman" w:hAnsi="Times New Roman" w:cs="Times New Roman"/>
                <w:sz w:val="2"/>
                <w:szCs w:val="2"/>
              </w:rPr>
            </w:pPr>
          </w:p>
        </w:tc>
        <w:tc>
          <w:tcPr>
            <w:tcW w:w="1058" w:type="dxa"/>
            <w:shd w:val="clear" w:color="auto" w:fill="E2EFD9"/>
          </w:tcPr>
          <w:p w:rsidR="002110E5" w:rsidRPr="00190DBA" w:rsidRDefault="002110E5" w:rsidP="00DB450D">
            <w:pPr>
              <w:pStyle w:val="TableParagraph"/>
              <w:rPr>
                <w:rFonts w:ascii="Times New Roman" w:hAnsi="Times New Roman" w:cs="Times New Roman"/>
                <w:sz w:val="18"/>
                <w:lang w:val="tr-TR"/>
              </w:rPr>
            </w:pPr>
            <w:r w:rsidRPr="00190DBA">
              <w:rPr>
                <w:rFonts w:ascii="Times New Roman" w:hAnsi="Times New Roman" w:cs="Times New Roman"/>
                <w:sz w:val="18"/>
                <w:lang w:val="tr-TR"/>
              </w:rPr>
              <w:t>1000</w:t>
            </w:r>
          </w:p>
        </w:tc>
      </w:tr>
      <w:tr w:rsidR="002110E5" w:rsidRPr="00190DBA" w:rsidTr="00DB450D">
        <w:trPr>
          <w:trHeight w:val="240"/>
        </w:trPr>
        <w:tc>
          <w:tcPr>
            <w:tcW w:w="2964" w:type="dxa"/>
            <w:tcBorders>
              <w:right w:val="single" w:sz="4" w:space="0" w:color="000000"/>
            </w:tcBorders>
          </w:tcPr>
          <w:p w:rsidR="002110E5" w:rsidRPr="00190DBA" w:rsidRDefault="002110E5" w:rsidP="00DB450D">
            <w:pPr>
              <w:pStyle w:val="TableParagraph"/>
              <w:spacing w:before="1"/>
              <w:ind w:left="97"/>
              <w:rPr>
                <w:rFonts w:ascii="Times New Roman" w:hAnsi="Times New Roman" w:cs="Times New Roman"/>
                <w:sz w:val="20"/>
                <w:lang w:val="tr-TR"/>
              </w:rPr>
            </w:pPr>
            <w:r w:rsidRPr="00190DBA">
              <w:rPr>
                <w:rFonts w:ascii="Times New Roman" w:hAnsi="Times New Roman" w:cs="Times New Roman"/>
                <w:sz w:val="20"/>
                <w:lang w:val="tr-TR"/>
              </w:rPr>
              <w:t>Bilgisayar 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2110E5" w:rsidRPr="00190DBA" w:rsidRDefault="002110E5" w:rsidP="00DB450D">
            <w:pPr>
              <w:rPr>
                <w:rFonts w:ascii="Times New Roman" w:hAnsi="Times New Roman" w:cs="Times New Roman"/>
                <w:sz w:val="2"/>
                <w:szCs w:val="2"/>
              </w:rPr>
            </w:pPr>
          </w:p>
        </w:tc>
        <w:tc>
          <w:tcPr>
            <w:tcW w:w="1044" w:type="dxa"/>
            <w:tcBorders>
              <w:top w:val="single" w:sz="4" w:space="0" w:color="000000"/>
              <w:left w:val="single" w:sz="4" w:space="0" w:color="000000"/>
              <w:bottom w:val="single" w:sz="4" w:space="0" w:color="000000"/>
              <w:right w:val="single" w:sz="4" w:space="0" w:color="000000"/>
            </w:tcBorders>
          </w:tcPr>
          <w:p w:rsidR="002110E5" w:rsidRPr="00190DBA" w:rsidRDefault="002110E5" w:rsidP="00DB450D">
            <w:pPr>
              <w:pStyle w:val="TableParagraph"/>
              <w:rPr>
                <w:rFonts w:ascii="Times New Roman" w:hAnsi="Times New Roman" w:cs="Times New Roman"/>
                <w:sz w:val="18"/>
                <w:lang w:val="tr-TR"/>
              </w:rPr>
            </w:pPr>
            <w:r w:rsidRPr="00190DBA">
              <w:rPr>
                <w:rFonts w:ascii="Times New Roman" w:hAnsi="Times New Roman" w:cs="Times New Roman"/>
                <w:sz w:val="18"/>
                <w:lang w:val="tr-TR"/>
              </w:rPr>
              <w:t>1000</w:t>
            </w:r>
          </w:p>
        </w:tc>
        <w:tc>
          <w:tcPr>
            <w:tcW w:w="984" w:type="dxa"/>
            <w:vMerge/>
            <w:tcBorders>
              <w:top w:val="nil"/>
              <w:left w:val="single" w:sz="4" w:space="0" w:color="000000"/>
            </w:tcBorders>
            <w:shd w:val="clear" w:color="auto" w:fill="E2EFD9"/>
          </w:tcPr>
          <w:p w:rsidR="002110E5" w:rsidRPr="00190DBA" w:rsidRDefault="002110E5" w:rsidP="00DB450D">
            <w:pPr>
              <w:rPr>
                <w:rFonts w:ascii="Times New Roman" w:hAnsi="Times New Roman" w:cs="Times New Roman"/>
                <w:sz w:val="2"/>
                <w:szCs w:val="2"/>
              </w:rPr>
            </w:pPr>
          </w:p>
        </w:tc>
        <w:tc>
          <w:tcPr>
            <w:tcW w:w="1044" w:type="dxa"/>
          </w:tcPr>
          <w:p w:rsidR="002110E5" w:rsidRPr="00190DBA" w:rsidRDefault="002110E5" w:rsidP="00DB450D">
            <w:pPr>
              <w:pStyle w:val="TableParagraph"/>
              <w:rPr>
                <w:rFonts w:ascii="Times New Roman" w:hAnsi="Times New Roman" w:cs="Times New Roman"/>
                <w:sz w:val="18"/>
                <w:lang w:val="tr-TR"/>
              </w:rPr>
            </w:pPr>
            <w:r w:rsidRPr="00190DBA">
              <w:rPr>
                <w:rFonts w:ascii="Times New Roman" w:hAnsi="Times New Roman" w:cs="Times New Roman"/>
                <w:sz w:val="18"/>
                <w:lang w:val="tr-TR"/>
              </w:rPr>
              <w:t>1000</w:t>
            </w:r>
          </w:p>
        </w:tc>
        <w:tc>
          <w:tcPr>
            <w:tcW w:w="984" w:type="dxa"/>
            <w:vMerge/>
            <w:tcBorders>
              <w:top w:val="nil"/>
            </w:tcBorders>
            <w:shd w:val="clear" w:color="auto" w:fill="E2EFD9"/>
          </w:tcPr>
          <w:p w:rsidR="002110E5" w:rsidRPr="00190DBA" w:rsidRDefault="002110E5" w:rsidP="00DB450D">
            <w:pPr>
              <w:rPr>
                <w:rFonts w:ascii="Times New Roman" w:hAnsi="Times New Roman" w:cs="Times New Roman"/>
                <w:sz w:val="2"/>
                <w:szCs w:val="2"/>
              </w:rPr>
            </w:pPr>
          </w:p>
        </w:tc>
        <w:tc>
          <w:tcPr>
            <w:tcW w:w="1058" w:type="dxa"/>
          </w:tcPr>
          <w:p w:rsidR="002110E5" w:rsidRPr="00190DBA" w:rsidRDefault="002110E5" w:rsidP="00DB450D">
            <w:pPr>
              <w:pStyle w:val="TableParagraph"/>
              <w:rPr>
                <w:rFonts w:ascii="Times New Roman" w:hAnsi="Times New Roman" w:cs="Times New Roman"/>
                <w:sz w:val="18"/>
                <w:lang w:val="tr-TR"/>
              </w:rPr>
            </w:pPr>
            <w:r w:rsidRPr="00190DBA">
              <w:rPr>
                <w:rFonts w:ascii="Times New Roman" w:hAnsi="Times New Roman" w:cs="Times New Roman"/>
                <w:sz w:val="18"/>
                <w:lang w:val="tr-TR"/>
              </w:rPr>
              <w:t>1000</w:t>
            </w:r>
          </w:p>
        </w:tc>
      </w:tr>
      <w:tr w:rsidR="002110E5" w:rsidRPr="00190DBA" w:rsidTr="00DB450D">
        <w:trPr>
          <w:trHeight w:val="260"/>
        </w:trPr>
        <w:tc>
          <w:tcPr>
            <w:tcW w:w="2964" w:type="dxa"/>
            <w:tcBorders>
              <w:right w:val="single" w:sz="4" w:space="0" w:color="000000"/>
            </w:tcBorders>
            <w:shd w:val="clear" w:color="auto" w:fill="E2EFD9"/>
          </w:tcPr>
          <w:p w:rsidR="002110E5" w:rsidRPr="00190DBA" w:rsidRDefault="002110E5" w:rsidP="00DB450D">
            <w:pPr>
              <w:pStyle w:val="TableParagraph"/>
              <w:spacing w:before="1"/>
              <w:ind w:left="97"/>
              <w:rPr>
                <w:rFonts w:ascii="Times New Roman" w:hAnsi="Times New Roman" w:cs="Times New Roman"/>
                <w:sz w:val="20"/>
                <w:lang w:val="tr-TR"/>
              </w:rPr>
            </w:pPr>
            <w:r w:rsidRPr="00190DBA">
              <w:rPr>
                <w:rFonts w:ascii="Times New Roman" w:hAnsi="Times New Roman" w:cs="Times New Roman"/>
                <w:sz w:val="20"/>
                <w:lang w:val="tr-TR"/>
              </w:rPr>
              <w:t>Büro Makinaları 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2110E5" w:rsidRPr="00190DBA" w:rsidRDefault="002110E5" w:rsidP="00DB450D">
            <w:pPr>
              <w:rPr>
                <w:rFonts w:ascii="Times New Roman" w:hAnsi="Times New Roman" w:cs="Times New Roman"/>
                <w:sz w:val="2"/>
                <w:szCs w:val="2"/>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110E5" w:rsidRPr="00190DBA" w:rsidRDefault="002110E5" w:rsidP="00DB450D">
            <w:pPr>
              <w:pStyle w:val="TableParagraph"/>
              <w:rPr>
                <w:rFonts w:ascii="Times New Roman" w:hAnsi="Times New Roman" w:cs="Times New Roman"/>
                <w:sz w:val="20"/>
                <w:lang w:val="tr-TR"/>
              </w:rPr>
            </w:pPr>
            <w:r w:rsidRPr="00190DBA">
              <w:rPr>
                <w:rFonts w:ascii="Times New Roman" w:hAnsi="Times New Roman" w:cs="Times New Roman"/>
                <w:sz w:val="20"/>
                <w:lang w:val="tr-TR"/>
              </w:rPr>
              <w:t>-</w:t>
            </w:r>
          </w:p>
        </w:tc>
        <w:tc>
          <w:tcPr>
            <w:tcW w:w="984" w:type="dxa"/>
            <w:vMerge/>
            <w:tcBorders>
              <w:top w:val="nil"/>
              <w:left w:val="single" w:sz="4" w:space="0" w:color="000000"/>
            </w:tcBorders>
            <w:shd w:val="clear" w:color="auto" w:fill="E2EFD9"/>
          </w:tcPr>
          <w:p w:rsidR="002110E5" w:rsidRPr="00190DBA" w:rsidRDefault="002110E5" w:rsidP="00DB450D">
            <w:pPr>
              <w:rPr>
                <w:rFonts w:ascii="Times New Roman" w:hAnsi="Times New Roman" w:cs="Times New Roman"/>
                <w:sz w:val="2"/>
                <w:szCs w:val="2"/>
              </w:rPr>
            </w:pPr>
          </w:p>
        </w:tc>
        <w:tc>
          <w:tcPr>
            <w:tcW w:w="1044" w:type="dxa"/>
            <w:shd w:val="clear" w:color="auto" w:fill="E2EFD9"/>
          </w:tcPr>
          <w:p w:rsidR="002110E5" w:rsidRPr="00190DBA" w:rsidRDefault="002110E5" w:rsidP="00DB450D">
            <w:pPr>
              <w:pStyle w:val="TableParagraph"/>
              <w:rPr>
                <w:rFonts w:ascii="Times New Roman" w:hAnsi="Times New Roman" w:cs="Times New Roman"/>
                <w:sz w:val="20"/>
                <w:lang w:val="tr-TR"/>
              </w:rPr>
            </w:pPr>
            <w:r w:rsidRPr="00190DBA">
              <w:rPr>
                <w:rFonts w:ascii="Times New Roman" w:hAnsi="Times New Roman" w:cs="Times New Roman"/>
                <w:sz w:val="20"/>
                <w:lang w:val="tr-TR"/>
              </w:rPr>
              <w:t>1000</w:t>
            </w:r>
          </w:p>
        </w:tc>
        <w:tc>
          <w:tcPr>
            <w:tcW w:w="984" w:type="dxa"/>
            <w:vMerge/>
            <w:tcBorders>
              <w:top w:val="nil"/>
            </w:tcBorders>
            <w:shd w:val="clear" w:color="auto" w:fill="E2EFD9"/>
          </w:tcPr>
          <w:p w:rsidR="002110E5" w:rsidRPr="00190DBA" w:rsidRDefault="002110E5" w:rsidP="00DB450D">
            <w:pPr>
              <w:rPr>
                <w:rFonts w:ascii="Times New Roman" w:hAnsi="Times New Roman" w:cs="Times New Roman"/>
                <w:sz w:val="2"/>
                <w:szCs w:val="2"/>
              </w:rPr>
            </w:pPr>
          </w:p>
        </w:tc>
        <w:tc>
          <w:tcPr>
            <w:tcW w:w="1058" w:type="dxa"/>
            <w:shd w:val="clear" w:color="auto" w:fill="E2EFD9"/>
          </w:tcPr>
          <w:p w:rsidR="002110E5" w:rsidRPr="00190DBA" w:rsidRDefault="002110E5" w:rsidP="00DB450D">
            <w:pPr>
              <w:pStyle w:val="TableParagraph"/>
              <w:rPr>
                <w:rFonts w:ascii="Times New Roman" w:hAnsi="Times New Roman" w:cs="Times New Roman"/>
                <w:sz w:val="20"/>
                <w:lang w:val="tr-TR"/>
              </w:rPr>
            </w:pPr>
            <w:r w:rsidRPr="00190DBA">
              <w:rPr>
                <w:rFonts w:ascii="Times New Roman" w:hAnsi="Times New Roman" w:cs="Times New Roman"/>
                <w:sz w:val="20"/>
                <w:lang w:val="tr-TR"/>
              </w:rPr>
              <w:t>1000</w:t>
            </w:r>
          </w:p>
        </w:tc>
      </w:tr>
      <w:tr w:rsidR="002110E5" w:rsidRPr="00190DBA" w:rsidTr="00DB450D">
        <w:trPr>
          <w:trHeight w:val="280"/>
        </w:trPr>
        <w:tc>
          <w:tcPr>
            <w:tcW w:w="2964" w:type="dxa"/>
            <w:tcBorders>
              <w:right w:val="single" w:sz="4" w:space="0" w:color="000000"/>
            </w:tcBorders>
          </w:tcPr>
          <w:p w:rsidR="002110E5" w:rsidRPr="00190DBA" w:rsidRDefault="002110E5" w:rsidP="00DB450D">
            <w:pPr>
              <w:pStyle w:val="TableParagraph"/>
              <w:spacing w:before="1"/>
              <w:ind w:left="97"/>
              <w:rPr>
                <w:rFonts w:ascii="Times New Roman" w:hAnsi="Times New Roman" w:cs="Times New Roman"/>
                <w:sz w:val="20"/>
                <w:lang w:val="tr-TR"/>
              </w:rPr>
            </w:pPr>
            <w:r w:rsidRPr="00190DBA">
              <w:rPr>
                <w:rFonts w:ascii="Times New Roman" w:hAnsi="Times New Roman" w:cs="Times New Roman"/>
                <w:sz w:val="20"/>
                <w:lang w:val="tr-TR"/>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rsidR="002110E5" w:rsidRPr="00190DBA" w:rsidRDefault="002110E5" w:rsidP="00DB450D">
            <w:pPr>
              <w:rPr>
                <w:rFonts w:ascii="Times New Roman" w:hAnsi="Times New Roman" w:cs="Times New Roman"/>
                <w:sz w:val="2"/>
                <w:szCs w:val="2"/>
              </w:rPr>
            </w:pPr>
          </w:p>
        </w:tc>
        <w:tc>
          <w:tcPr>
            <w:tcW w:w="1044" w:type="dxa"/>
            <w:tcBorders>
              <w:top w:val="single" w:sz="4" w:space="0" w:color="000000"/>
              <w:left w:val="single" w:sz="4" w:space="0" w:color="000000"/>
              <w:bottom w:val="single" w:sz="4" w:space="0" w:color="000000"/>
              <w:right w:val="single" w:sz="4" w:space="0" w:color="000000"/>
            </w:tcBorders>
          </w:tcPr>
          <w:p w:rsidR="002110E5" w:rsidRPr="00190DBA" w:rsidRDefault="002110E5" w:rsidP="00DB450D">
            <w:pPr>
              <w:pStyle w:val="TableParagraph"/>
              <w:rPr>
                <w:rFonts w:ascii="Times New Roman" w:hAnsi="Times New Roman" w:cs="Times New Roman"/>
                <w:sz w:val="20"/>
                <w:lang w:val="tr-TR"/>
              </w:rPr>
            </w:pPr>
            <w:r w:rsidRPr="00190DBA">
              <w:rPr>
                <w:rFonts w:ascii="Times New Roman" w:hAnsi="Times New Roman" w:cs="Times New Roman"/>
                <w:sz w:val="20"/>
                <w:lang w:val="tr-TR"/>
              </w:rPr>
              <w:t>-</w:t>
            </w:r>
          </w:p>
        </w:tc>
        <w:tc>
          <w:tcPr>
            <w:tcW w:w="984" w:type="dxa"/>
            <w:vMerge/>
            <w:tcBorders>
              <w:top w:val="nil"/>
              <w:left w:val="single" w:sz="4" w:space="0" w:color="000000"/>
            </w:tcBorders>
            <w:shd w:val="clear" w:color="auto" w:fill="E2EFD9"/>
          </w:tcPr>
          <w:p w:rsidR="002110E5" w:rsidRPr="00190DBA" w:rsidRDefault="002110E5" w:rsidP="00DB450D">
            <w:pPr>
              <w:rPr>
                <w:rFonts w:ascii="Times New Roman" w:hAnsi="Times New Roman" w:cs="Times New Roman"/>
                <w:sz w:val="2"/>
                <w:szCs w:val="2"/>
              </w:rPr>
            </w:pPr>
          </w:p>
        </w:tc>
        <w:tc>
          <w:tcPr>
            <w:tcW w:w="1044" w:type="dxa"/>
          </w:tcPr>
          <w:p w:rsidR="002110E5" w:rsidRPr="00190DBA" w:rsidRDefault="002110E5" w:rsidP="00DB450D">
            <w:pPr>
              <w:pStyle w:val="TableParagraph"/>
              <w:rPr>
                <w:rFonts w:ascii="Times New Roman" w:hAnsi="Times New Roman" w:cs="Times New Roman"/>
                <w:sz w:val="20"/>
                <w:lang w:val="tr-TR"/>
              </w:rPr>
            </w:pPr>
            <w:r w:rsidRPr="00190DBA">
              <w:rPr>
                <w:rFonts w:ascii="Times New Roman" w:hAnsi="Times New Roman" w:cs="Times New Roman"/>
                <w:sz w:val="20"/>
                <w:lang w:val="tr-TR"/>
              </w:rPr>
              <w:t>-</w:t>
            </w:r>
          </w:p>
        </w:tc>
        <w:tc>
          <w:tcPr>
            <w:tcW w:w="984" w:type="dxa"/>
            <w:vMerge/>
            <w:tcBorders>
              <w:top w:val="nil"/>
            </w:tcBorders>
            <w:shd w:val="clear" w:color="auto" w:fill="E2EFD9"/>
          </w:tcPr>
          <w:p w:rsidR="002110E5" w:rsidRPr="00190DBA" w:rsidRDefault="002110E5" w:rsidP="00DB450D">
            <w:pPr>
              <w:rPr>
                <w:rFonts w:ascii="Times New Roman" w:hAnsi="Times New Roman" w:cs="Times New Roman"/>
                <w:sz w:val="2"/>
                <w:szCs w:val="2"/>
              </w:rPr>
            </w:pPr>
          </w:p>
        </w:tc>
        <w:tc>
          <w:tcPr>
            <w:tcW w:w="1058" w:type="dxa"/>
          </w:tcPr>
          <w:p w:rsidR="002110E5" w:rsidRPr="00190DBA" w:rsidRDefault="002110E5" w:rsidP="00DB450D">
            <w:pPr>
              <w:pStyle w:val="TableParagraph"/>
              <w:rPr>
                <w:rFonts w:ascii="Times New Roman" w:hAnsi="Times New Roman" w:cs="Times New Roman"/>
                <w:sz w:val="20"/>
                <w:lang w:val="tr-TR"/>
              </w:rPr>
            </w:pPr>
            <w:r w:rsidRPr="00190DBA">
              <w:rPr>
                <w:rFonts w:ascii="Times New Roman" w:hAnsi="Times New Roman" w:cs="Times New Roman"/>
                <w:sz w:val="20"/>
                <w:lang w:val="tr-TR"/>
              </w:rPr>
              <w:t>-</w:t>
            </w:r>
          </w:p>
        </w:tc>
      </w:tr>
      <w:tr w:rsidR="002110E5" w:rsidRPr="00190DBA" w:rsidTr="00DB450D">
        <w:trPr>
          <w:trHeight w:val="260"/>
        </w:trPr>
        <w:tc>
          <w:tcPr>
            <w:tcW w:w="2964" w:type="dxa"/>
            <w:tcBorders>
              <w:right w:val="single" w:sz="4" w:space="0" w:color="000000"/>
            </w:tcBorders>
            <w:shd w:val="clear" w:color="auto" w:fill="E2EFD9"/>
          </w:tcPr>
          <w:p w:rsidR="002110E5" w:rsidRPr="00190DBA" w:rsidRDefault="002110E5" w:rsidP="00DB450D">
            <w:pPr>
              <w:pStyle w:val="TableParagraph"/>
              <w:spacing w:before="1"/>
              <w:ind w:left="97"/>
              <w:rPr>
                <w:rFonts w:ascii="Times New Roman" w:hAnsi="Times New Roman" w:cs="Times New Roman"/>
                <w:sz w:val="20"/>
                <w:lang w:val="tr-TR"/>
              </w:rPr>
            </w:pPr>
            <w:r w:rsidRPr="00190DBA">
              <w:rPr>
                <w:rFonts w:ascii="Times New Roman" w:hAnsi="Times New Roman" w:cs="Times New Roman"/>
                <w:sz w:val="20"/>
                <w:lang w:val="tr-TR"/>
              </w:rPr>
              <w:t>Sosyal 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2110E5" w:rsidRPr="00190DBA" w:rsidRDefault="002110E5" w:rsidP="00DB450D">
            <w:pPr>
              <w:rPr>
                <w:rFonts w:ascii="Times New Roman" w:hAnsi="Times New Roman" w:cs="Times New Roman"/>
                <w:sz w:val="2"/>
                <w:szCs w:val="2"/>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110E5" w:rsidRPr="00190DBA" w:rsidRDefault="002110E5" w:rsidP="00DB450D">
            <w:pPr>
              <w:pStyle w:val="TableParagraph"/>
              <w:rPr>
                <w:rFonts w:ascii="Times New Roman" w:hAnsi="Times New Roman" w:cs="Times New Roman"/>
                <w:sz w:val="20"/>
                <w:lang w:val="tr-TR"/>
              </w:rPr>
            </w:pPr>
            <w:r w:rsidRPr="00190DBA">
              <w:rPr>
                <w:rFonts w:ascii="Times New Roman" w:hAnsi="Times New Roman" w:cs="Times New Roman"/>
                <w:sz w:val="20"/>
                <w:lang w:val="tr-TR"/>
              </w:rPr>
              <w:t>-</w:t>
            </w:r>
          </w:p>
        </w:tc>
        <w:tc>
          <w:tcPr>
            <w:tcW w:w="984" w:type="dxa"/>
            <w:vMerge/>
            <w:tcBorders>
              <w:top w:val="nil"/>
              <w:left w:val="single" w:sz="4" w:space="0" w:color="000000"/>
            </w:tcBorders>
            <w:shd w:val="clear" w:color="auto" w:fill="E2EFD9"/>
          </w:tcPr>
          <w:p w:rsidR="002110E5" w:rsidRPr="00190DBA" w:rsidRDefault="002110E5" w:rsidP="00DB450D">
            <w:pPr>
              <w:rPr>
                <w:rFonts w:ascii="Times New Roman" w:hAnsi="Times New Roman" w:cs="Times New Roman"/>
                <w:sz w:val="2"/>
                <w:szCs w:val="2"/>
              </w:rPr>
            </w:pPr>
          </w:p>
        </w:tc>
        <w:tc>
          <w:tcPr>
            <w:tcW w:w="1044" w:type="dxa"/>
            <w:shd w:val="clear" w:color="auto" w:fill="E2EFD9"/>
          </w:tcPr>
          <w:p w:rsidR="002110E5" w:rsidRPr="00190DBA" w:rsidRDefault="002110E5" w:rsidP="00DB450D">
            <w:pPr>
              <w:pStyle w:val="TableParagraph"/>
              <w:rPr>
                <w:rFonts w:ascii="Times New Roman" w:hAnsi="Times New Roman" w:cs="Times New Roman"/>
                <w:sz w:val="20"/>
                <w:lang w:val="tr-TR"/>
              </w:rPr>
            </w:pPr>
            <w:r w:rsidRPr="00190DBA">
              <w:rPr>
                <w:rFonts w:ascii="Times New Roman" w:hAnsi="Times New Roman" w:cs="Times New Roman"/>
                <w:sz w:val="20"/>
                <w:lang w:val="tr-TR"/>
              </w:rPr>
              <w:t>-</w:t>
            </w:r>
          </w:p>
        </w:tc>
        <w:tc>
          <w:tcPr>
            <w:tcW w:w="984" w:type="dxa"/>
            <w:vMerge/>
            <w:tcBorders>
              <w:top w:val="nil"/>
            </w:tcBorders>
            <w:shd w:val="clear" w:color="auto" w:fill="E2EFD9"/>
          </w:tcPr>
          <w:p w:rsidR="002110E5" w:rsidRPr="00190DBA" w:rsidRDefault="002110E5" w:rsidP="00DB450D">
            <w:pPr>
              <w:rPr>
                <w:rFonts w:ascii="Times New Roman" w:hAnsi="Times New Roman" w:cs="Times New Roman"/>
                <w:sz w:val="2"/>
                <w:szCs w:val="2"/>
              </w:rPr>
            </w:pPr>
          </w:p>
        </w:tc>
        <w:tc>
          <w:tcPr>
            <w:tcW w:w="1058" w:type="dxa"/>
            <w:shd w:val="clear" w:color="auto" w:fill="E2EFD9"/>
          </w:tcPr>
          <w:p w:rsidR="002110E5" w:rsidRPr="00190DBA" w:rsidRDefault="002110E5" w:rsidP="00DB450D">
            <w:pPr>
              <w:pStyle w:val="TableParagraph"/>
              <w:rPr>
                <w:rFonts w:ascii="Times New Roman" w:hAnsi="Times New Roman" w:cs="Times New Roman"/>
                <w:sz w:val="20"/>
                <w:lang w:val="tr-TR"/>
              </w:rPr>
            </w:pPr>
            <w:r w:rsidRPr="00190DBA">
              <w:rPr>
                <w:rFonts w:ascii="Times New Roman" w:hAnsi="Times New Roman" w:cs="Times New Roman"/>
                <w:sz w:val="20"/>
                <w:lang w:val="tr-TR"/>
              </w:rPr>
              <w:t>1000</w:t>
            </w:r>
          </w:p>
        </w:tc>
      </w:tr>
      <w:tr w:rsidR="002110E5" w:rsidRPr="00190DBA" w:rsidTr="00DB450D">
        <w:trPr>
          <w:trHeight w:val="260"/>
        </w:trPr>
        <w:tc>
          <w:tcPr>
            <w:tcW w:w="2964" w:type="dxa"/>
            <w:tcBorders>
              <w:right w:val="single" w:sz="4" w:space="0" w:color="000000"/>
            </w:tcBorders>
            <w:shd w:val="clear" w:color="auto" w:fill="E2EFD9"/>
          </w:tcPr>
          <w:p w:rsidR="002110E5" w:rsidRPr="00190DBA" w:rsidRDefault="002110E5" w:rsidP="00DB450D">
            <w:pPr>
              <w:pStyle w:val="TableParagraph"/>
              <w:spacing w:before="3"/>
              <w:ind w:left="97"/>
              <w:rPr>
                <w:rFonts w:ascii="Times New Roman" w:hAnsi="Times New Roman" w:cs="Times New Roman"/>
                <w:sz w:val="20"/>
                <w:lang w:val="tr-TR"/>
              </w:rPr>
            </w:pPr>
            <w:r w:rsidRPr="00190DBA">
              <w:rPr>
                <w:rFonts w:ascii="Times New Roman" w:hAnsi="Times New Roman" w:cs="Times New Roman"/>
                <w:sz w:val="20"/>
                <w:lang w:val="tr-TR"/>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2110E5" w:rsidRPr="00190DBA" w:rsidRDefault="002110E5" w:rsidP="00DB450D">
            <w:pPr>
              <w:rPr>
                <w:rFonts w:ascii="Times New Roman" w:hAnsi="Times New Roman" w:cs="Times New Roman"/>
                <w:sz w:val="2"/>
                <w:szCs w:val="2"/>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110E5" w:rsidRPr="00190DBA" w:rsidRDefault="002110E5" w:rsidP="00DB450D">
            <w:pPr>
              <w:pStyle w:val="TableParagraph"/>
              <w:rPr>
                <w:rFonts w:ascii="Times New Roman" w:hAnsi="Times New Roman" w:cs="Times New Roman"/>
                <w:sz w:val="20"/>
                <w:lang w:val="tr-TR"/>
              </w:rPr>
            </w:pPr>
            <w:r w:rsidRPr="00190DBA">
              <w:rPr>
                <w:rFonts w:ascii="Times New Roman" w:hAnsi="Times New Roman" w:cs="Times New Roman"/>
                <w:sz w:val="20"/>
                <w:lang w:val="tr-TR"/>
              </w:rPr>
              <w:t>1000</w:t>
            </w:r>
          </w:p>
        </w:tc>
        <w:tc>
          <w:tcPr>
            <w:tcW w:w="984" w:type="dxa"/>
            <w:vMerge/>
            <w:tcBorders>
              <w:top w:val="nil"/>
              <w:left w:val="single" w:sz="4" w:space="0" w:color="000000"/>
            </w:tcBorders>
            <w:shd w:val="clear" w:color="auto" w:fill="E2EFD9"/>
          </w:tcPr>
          <w:p w:rsidR="002110E5" w:rsidRPr="00190DBA" w:rsidRDefault="002110E5" w:rsidP="00DB450D">
            <w:pPr>
              <w:rPr>
                <w:rFonts w:ascii="Times New Roman" w:hAnsi="Times New Roman" w:cs="Times New Roman"/>
                <w:sz w:val="2"/>
                <w:szCs w:val="2"/>
              </w:rPr>
            </w:pPr>
          </w:p>
        </w:tc>
        <w:tc>
          <w:tcPr>
            <w:tcW w:w="1044" w:type="dxa"/>
            <w:shd w:val="clear" w:color="auto" w:fill="E2EFD9"/>
          </w:tcPr>
          <w:p w:rsidR="002110E5" w:rsidRPr="00190DBA" w:rsidRDefault="002110E5" w:rsidP="00DB450D">
            <w:pPr>
              <w:pStyle w:val="TableParagraph"/>
              <w:rPr>
                <w:rFonts w:ascii="Times New Roman" w:hAnsi="Times New Roman" w:cs="Times New Roman"/>
                <w:sz w:val="20"/>
                <w:lang w:val="tr-TR"/>
              </w:rPr>
            </w:pPr>
            <w:r w:rsidRPr="00190DBA">
              <w:rPr>
                <w:rFonts w:ascii="Times New Roman" w:hAnsi="Times New Roman" w:cs="Times New Roman"/>
                <w:sz w:val="20"/>
                <w:lang w:val="tr-TR"/>
              </w:rPr>
              <w:t>1000</w:t>
            </w:r>
          </w:p>
        </w:tc>
        <w:tc>
          <w:tcPr>
            <w:tcW w:w="984" w:type="dxa"/>
            <w:vMerge/>
            <w:tcBorders>
              <w:top w:val="nil"/>
            </w:tcBorders>
            <w:shd w:val="clear" w:color="auto" w:fill="E2EFD9"/>
          </w:tcPr>
          <w:p w:rsidR="002110E5" w:rsidRPr="00190DBA" w:rsidRDefault="002110E5" w:rsidP="00DB450D">
            <w:pPr>
              <w:rPr>
                <w:rFonts w:ascii="Times New Roman" w:hAnsi="Times New Roman" w:cs="Times New Roman"/>
                <w:sz w:val="2"/>
                <w:szCs w:val="2"/>
              </w:rPr>
            </w:pPr>
          </w:p>
        </w:tc>
        <w:tc>
          <w:tcPr>
            <w:tcW w:w="1058" w:type="dxa"/>
            <w:shd w:val="clear" w:color="auto" w:fill="E2EFD9"/>
          </w:tcPr>
          <w:p w:rsidR="002110E5" w:rsidRPr="00190DBA" w:rsidRDefault="002110E5" w:rsidP="00DB450D">
            <w:pPr>
              <w:pStyle w:val="TableParagraph"/>
              <w:rPr>
                <w:rFonts w:ascii="Times New Roman" w:hAnsi="Times New Roman" w:cs="Times New Roman"/>
                <w:sz w:val="20"/>
                <w:lang w:val="tr-TR"/>
              </w:rPr>
            </w:pPr>
            <w:r w:rsidRPr="00190DBA">
              <w:rPr>
                <w:rFonts w:ascii="Times New Roman" w:hAnsi="Times New Roman" w:cs="Times New Roman"/>
                <w:sz w:val="20"/>
                <w:lang w:val="tr-TR"/>
              </w:rPr>
              <w:t>1000</w:t>
            </w:r>
          </w:p>
        </w:tc>
      </w:tr>
      <w:tr w:rsidR="002110E5" w:rsidRPr="00190DBA" w:rsidTr="00DB450D">
        <w:trPr>
          <w:trHeight w:val="540"/>
        </w:trPr>
        <w:tc>
          <w:tcPr>
            <w:tcW w:w="2964" w:type="dxa"/>
            <w:tcBorders>
              <w:right w:val="single" w:sz="4" w:space="0" w:color="000000"/>
            </w:tcBorders>
            <w:shd w:val="clear" w:color="auto" w:fill="E2EFD9"/>
          </w:tcPr>
          <w:p w:rsidR="002110E5" w:rsidRPr="00190DBA" w:rsidRDefault="002110E5" w:rsidP="00DB450D">
            <w:pPr>
              <w:pStyle w:val="TableParagraph"/>
              <w:spacing w:before="1"/>
              <w:ind w:left="97"/>
              <w:rPr>
                <w:rFonts w:ascii="Times New Roman" w:hAnsi="Times New Roman" w:cs="Times New Roman"/>
                <w:sz w:val="20"/>
                <w:lang w:val="tr-TR"/>
              </w:rPr>
            </w:pPr>
            <w:r w:rsidRPr="00190DBA">
              <w:rPr>
                <w:rFonts w:ascii="Times New Roman" w:hAnsi="Times New Roman" w:cs="Times New Roman"/>
                <w:sz w:val="20"/>
                <w:lang w:val="tr-TR"/>
              </w:rPr>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2110E5" w:rsidRPr="00190DBA" w:rsidRDefault="002110E5" w:rsidP="00DB450D">
            <w:pPr>
              <w:rPr>
                <w:rFonts w:ascii="Times New Roman" w:hAnsi="Times New Roman" w:cs="Times New Roman"/>
                <w:sz w:val="2"/>
                <w:szCs w:val="2"/>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110E5" w:rsidRPr="00190DBA" w:rsidRDefault="002110E5" w:rsidP="00DB450D">
            <w:pPr>
              <w:pStyle w:val="TableParagraph"/>
              <w:rPr>
                <w:rFonts w:ascii="Times New Roman" w:hAnsi="Times New Roman" w:cs="Times New Roman"/>
                <w:lang w:val="tr-TR"/>
              </w:rPr>
            </w:pPr>
            <w:r w:rsidRPr="00190DBA">
              <w:rPr>
                <w:rFonts w:ascii="Times New Roman" w:hAnsi="Times New Roman" w:cs="Times New Roman"/>
                <w:lang w:val="tr-TR"/>
              </w:rPr>
              <w:t>4000</w:t>
            </w:r>
          </w:p>
        </w:tc>
        <w:tc>
          <w:tcPr>
            <w:tcW w:w="984" w:type="dxa"/>
            <w:vMerge/>
            <w:tcBorders>
              <w:top w:val="nil"/>
              <w:left w:val="single" w:sz="4" w:space="0" w:color="000000"/>
            </w:tcBorders>
            <w:shd w:val="clear" w:color="auto" w:fill="E2EFD9"/>
          </w:tcPr>
          <w:p w:rsidR="002110E5" w:rsidRPr="00190DBA" w:rsidRDefault="002110E5" w:rsidP="00DB450D">
            <w:pPr>
              <w:rPr>
                <w:rFonts w:ascii="Times New Roman" w:hAnsi="Times New Roman" w:cs="Times New Roman"/>
                <w:sz w:val="2"/>
                <w:szCs w:val="2"/>
              </w:rPr>
            </w:pPr>
          </w:p>
        </w:tc>
        <w:tc>
          <w:tcPr>
            <w:tcW w:w="1044" w:type="dxa"/>
            <w:shd w:val="clear" w:color="auto" w:fill="E2EFD9"/>
          </w:tcPr>
          <w:p w:rsidR="002110E5" w:rsidRPr="00190DBA" w:rsidRDefault="002110E5" w:rsidP="00DB450D">
            <w:pPr>
              <w:pStyle w:val="TableParagraph"/>
              <w:rPr>
                <w:rFonts w:ascii="Times New Roman" w:hAnsi="Times New Roman" w:cs="Times New Roman"/>
                <w:lang w:val="tr-TR"/>
              </w:rPr>
            </w:pPr>
            <w:r w:rsidRPr="00190DBA">
              <w:rPr>
                <w:rFonts w:ascii="Times New Roman" w:hAnsi="Times New Roman" w:cs="Times New Roman"/>
                <w:lang w:val="tr-TR"/>
              </w:rPr>
              <w:t>5000</w:t>
            </w:r>
          </w:p>
        </w:tc>
        <w:tc>
          <w:tcPr>
            <w:tcW w:w="984" w:type="dxa"/>
            <w:vMerge/>
            <w:tcBorders>
              <w:top w:val="nil"/>
            </w:tcBorders>
            <w:shd w:val="clear" w:color="auto" w:fill="E2EFD9"/>
          </w:tcPr>
          <w:p w:rsidR="002110E5" w:rsidRPr="00190DBA" w:rsidRDefault="002110E5" w:rsidP="00DB450D">
            <w:pPr>
              <w:rPr>
                <w:rFonts w:ascii="Times New Roman" w:hAnsi="Times New Roman" w:cs="Times New Roman"/>
                <w:sz w:val="2"/>
                <w:szCs w:val="2"/>
              </w:rPr>
            </w:pPr>
          </w:p>
        </w:tc>
        <w:tc>
          <w:tcPr>
            <w:tcW w:w="1058" w:type="dxa"/>
            <w:shd w:val="clear" w:color="auto" w:fill="E2EFD9"/>
          </w:tcPr>
          <w:p w:rsidR="002110E5" w:rsidRPr="00190DBA" w:rsidRDefault="002110E5" w:rsidP="00DB450D">
            <w:pPr>
              <w:pStyle w:val="TableParagraph"/>
              <w:rPr>
                <w:rFonts w:ascii="Times New Roman" w:hAnsi="Times New Roman" w:cs="Times New Roman"/>
                <w:lang w:val="tr-TR"/>
              </w:rPr>
            </w:pPr>
            <w:r w:rsidRPr="00190DBA">
              <w:rPr>
                <w:rFonts w:ascii="Times New Roman" w:hAnsi="Times New Roman" w:cs="Times New Roman"/>
                <w:lang w:val="tr-TR"/>
              </w:rPr>
              <w:t>6000</w:t>
            </w:r>
          </w:p>
        </w:tc>
      </w:tr>
    </w:tbl>
    <w:p w:rsidR="002110E5" w:rsidRPr="000F59F6" w:rsidRDefault="002110E5" w:rsidP="00272413">
      <w:pPr>
        <w:rPr>
          <w:rFonts w:ascii="Times New Roman"/>
          <w:sz w:val="18"/>
        </w:rPr>
        <w:sectPr w:rsidR="002110E5" w:rsidRPr="000F59F6" w:rsidSect="005B428F">
          <w:pgSz w:w="11910" w:h="16840"/>
          <w:pgMar w:top="1580" w:right="1260" w:bottom="1280" w:left="1260" w:header="0" w:footer="1037" w:gutter="0"/>
          <w:cols w:space="708"/>
        </w:sectPr>
      </w:pPr>
    </w:p>
    <w:p w:rsidR="00315EFB" w:rsidRDefault="00315EFB" w:rsidP="00272413">
      <w:pPr>
        <w:spacing w:line="234" w:lineRule="exact"/>
        <w:rPr>
          <w:sz w:val="20"/>
        </w:rPr>
      </w:pPr>
    </w:p>
    <w:p w:rsidR="00315EFB" w:rsidRPr="00481F7C" w:rsidRDefault="003A74EC" w:rsidP="003A74EC">
      <w:pPr>
        <w:pStyle w:val="Balk3"/>
        <w:rPr>
          <w:rFonts w:ascii="Cambria" w:eastAsia="Cambria" w:hAnsi="Cambria" w:cs="Cambria"/>
          <w:b/>
          <w:bCs/>
          <w:iCs/>
          <w:color w:val="auto"/>
          <w:kern w:val="0"/>
          <w:sz w:val="28"/>
          <w:szCs w:val="28"/>
        </w:rPr>
      </w:pPr>
      <w:bookmarkStart w:id="14" w:name="_Toc166495561"/>
      <w:r w:rsidRPr="00481F7C">
        <w:rPr>
          <w:rFonts w:ascii="Cambria" w:eastAsia="Cambria" w:hAnsi="Cambria" w:cs="Cambria"/>
          <w:b/>
          <w:bCs/>
          <w:iCs/>
          <w:color w:val="auto"/>
          <w:kern w:val="0"/>
          <w:sz w:val="28"/>
          <w:szCs w:val="28"/>
        </w:rPr>
        <w:t xml:space="preserve">2.7.4. </w:t>
      </w:r>
      <w:r w:rsidR="00315EFB" w:rsidRPr="00481F7C">
        <w:rPr>
          <w:rFonts w:ascii="Cambria" w:eastAsia="Cambria" w:hAnsi="Cambria" w:cs="Cambria"/>
          <w:b/>
          <w:bCs/>
          <w:iCs/>
          <w:color w:val="auto"/>
          <w:kern w:val="0"/>
          <w:sz w:val="28"/>
          <w:szCs w:val="28"/>
        </w:rPr>
        <w:t>İstatistiki Veriler</w:t>
      </w:r>
      <w:bookmarkEnd w:id="14"/>
    </w:p>
    <w:p w:rsidR="00315EFB" w:rsidRDefault="00315EFB" w:rsidP="00272413">
      <w:pPr>
        <w:spacing w:line="234" w:lineRule="exact"/>
        <w:rPr>
          <w:sz w:val="20"/>
        </w:rPr>
      </w:pPr>
    </w:p>
    <w:tbl>
      <w:tblPr>
        <w:tblW w:w="8880" w:type="dxa"/>
        <w:tblInd w:w="95" w:type="dxa"/>
        <w:tblLook w:val="04A0" w:firstRow="1" w:lastRow="0" w:firstColumn="1" w:lastColumn="0" w:noHBand="0" w:noVBand="1"/>
      </w:tblPr>
      <w:tblGrid>
        <w:gridCol w:w="1160"/>
        <w:gridCol w:w="2560"/>
        <w:gridCol w:w="1160"/>
        <w:gridCol w:w="980"/>
        <w:gridCol w:w="1140"/>
        <w:gridCol w:w="1060"/>
        <w:gridCol w:w="820"/>
      </w:tblGrid>
      <w:tr w:rsidR="00315EFB" w:rsidRPr="00190DBA" w:rsidTr="00DB450D">
        <w:trPr>
          <w:trHeight w:val="765"/>
        </w:trPr>
        <w:tc>
          <w:tcPr>
            <w:tcW w:w="8880" w:type="dxa"/>
            <w:gridSpan w:val="7"/>
            <w:tcBorders>
              <w:top w:val="nil"/>
              <w:left w:val="nil"/>
              <w:bottom w:val="single" w:sz="8" w:space="0" w:color="000000"/>
              <w:right w:val="nil"/>
            </w:tcBorders>
            <w:shd w:val="clear" w:color="auto" w:fill="auto"/>
            <w:noWrap/>
            <w:vAlign w:val="bottom"/>
            <w:hideMark/>
          </w:tcPr>
          <w:p w:rsidR="00315EFB" w:rsidRPr="00481F7C" w:rsidRDefault="00315EFB" w:rsidP="00DB450D">
            <w:pPr>
              <w:spacing w:after="0" w:line="240" w:lineRule="auto"/>
              <w:rPr>
                <w:rFonts w:eastAsia="Times New Roman" w:cs="Times New Roman"/>
                <w:b/>
                <w:color w:val="000000"/>
                <w:sz w:val="24"/>
                <w:szCs w:val="24"/>
              </w:rPr>
            </w:pPr>
            <w:r w:rsidRPr="00481F7C">
              <w:rPr>
                <w:rFonts w:cs="Times New Roman"/>
                <w:b/>
                <w:sz w:val="24"/>
                <w:szCs w:val="24"/>
              </w:rPr>
              <w:t>Tablo</w:t>
            </w:r>
            <w:r w:rsidR="00481F7C" w:rsidRPr="00481F7C">
              <w:rPr>
                <w:rFonts w:cs="Times New Roman"/>
                <w:b/>
                <w:sz w:val="24"/>
                <w:szCs w:val="24"/>
              </w:rPr>
              <w:t xml:space="preserve"> 15</w:t>
            </w:r>
            <w:r w:rsidRPr="00481F7C">
              <w:rPr>
                <w:rFonts w:cs="Times New Roman"/>
                <w:b/>
                <w:sz w:val="24"/>
                <w:szCs w:val="24"/>
              </w:rPr>
              <w:t xml:space="preserve">. </w:t>
            </w:r>
            <w:r w:rsidRPr="00481F7C">
              <w:rPr>
                <w:rFonts w:eastAsia="Times New Roman" w:cs="Times New Roman"/>
                <w:b/>
                <w:color w:val="000000"/>
                <w:sz w:val="24"/>
                <w:szCs w:val="24"/>
              </w:rPr>
              <w:t>Norm Kadro Durumu</w:t>
            </w:r>
          </w:p>
          <w:p w:rsidR="00315EFB" w:rsidRPr="00190DBA" w:rsidRDefault="00315EFB" w:rsidP="00DB450D">
            <w:pPr>
              <w:spacing w:after="0" w:line="240" w:lineRule="auto"/>
              <w:jc w:val="center"/>
              <w:rPr>
                <w:rFonts w:ascii="Times New Roman" w:eastAsia="Times New Roman" w:hAnsi="Times New Roman" w:cs="Times New Roman"/>
                <w:color w:val="000000"/>
                <w:sz w:val="16"/>
                <w:szCs w:val="16"/>
              </w:rPr>
            </w:pPr>
          </w:p>
        </w:tc>
      </w:tr>
      <w:tr w:rsidR="00315EFB" w:rsidRPr="00190DBA" w:rsidTr="00DB450D">
        <w:trPr>
          <w:trHeight w:val="765"/>
        </w:trPr>
        <w:tc>
          <w:tcPr>
            <w:tcW w:w="1160" w:type="dxa"/>
            <w:tcBorders>
              <w:top w:val="nil"/>
              <w:left w:val="single" w:sz="8" w:space="0" w:color="000000"/>
              <w:bottom w:val="single" w:sz="8" w:space="0" w:color="000000"/>
              <w:right w:val="single" w:sz="8" w:space="0" w:color="000000"/>
            </w:tcBorders>
            <w:shd w:val="clear" w:color="000000" w:fill="D9D9D9"/>
            <w:vAlign w:val="center"/>
            <w:hideMark/>
          </w:tcPr>
          <w:p w:rsidR="00315EFB" w:rsidRPr="00190DBA" w:rsidRDefault="00315EFB" w:rsidP="00DB450D">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Sıra No</w:t>
            </w:r>
          </w:p>
        </w:tc>
        <w:tc>
          <w:tcPr>
            <w:tcW w:w="2560" w:type="dxa"/>
            <w:tcBorders>
              <w:top w:val="nil"/>
              <w:left w:val="nil"/>
              <w:bottom w:val="single" w:sz="8" w:space="0" w:color="000000"/>
              <w:right w:val="single" w:sz="8" w:space="0" w:color="000000"/>
            </w:tcBorders>
            <w:shd w:val="clear" w:color="000000" w:fill="D9D9D9"/>
            <w:vAlign w:val="center"/>
            <w:hideMark/>
          </w:tcPr>
          <w:p w:rsidR="00315EFB" w:rsidRPr="00190DBA" w:rsidRDefault="00315EFB" w:rsidP="00DB450D">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 xml:space="preserve">Unvan-Branşı </w:t>
            </w:r>
          </w:p>
        </w:tc>
        <w:tc>
          <w:tcPr>
            <w:tcW w:w="1160" w:type="dxa"/>
            <w:tcBorders>
              <w:top w:val="nil"/>
              <w:left w:val="nil"/>
              <w:bottom w:val="single" w:sz="8" w:space="0" w:color="000000"/>
              <w:right w:val="single" w:sz="8" w:space="0" w:color="000000"/>
            </w:tcBorders>
            <w:shd w:val="clear" w:color="000000" w:fill="D9D9D9"/>
            <w:vAlign w:val="center"/>
            <w:hideMark/>
          </w:tcPr>
          <w:p w:rsidR="00315EFB" w:rsidRPr="00190DBA" w:rsidRDefault="00315EFB" w:rsidP="00DB450D">
            <w:pPr>
              <w:spacing w:after="0" w:line="240" w:lineRule="auto"/>
              <w:jc w:val="center"/>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Norm</w:t>
            </w:r>
          </w:p>
        </w:tc>
        <w:tc>
          <w:tcPr>
            <w:tcW w:w="980" w:type="dxa"/>
            <w:tcBorders>
              <w:top w:val="nil"/>
              <w:left w:val="nil"/>
              <w:bottom w:val="single" w:sz="8" w:space="0" w:color="000000"/>
              <w:right w:val="single" w:sz="8" w:space="0" w:color="000000"/>
            </w:tcBorders>
            <w:shd w:val="clear" w:color="000000" w:fill="D9D9D9"/>
            <w:vAlign w:val="center"/>
            <w:hideMark/>
          </w:tcPr>
          <w:p w:rsidR="00315EFB" w:rsidRPr="00190DBA" w:rsidRDefault="00315EFB" w:rsidP="00DB450D">
            <w:pPr>
              <w:spacing w:after="0" w:line="240" w:lineRule="auto"/>
              <w:jc w:val="center"/>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Mevcut</w:t>
            </w:r>
          </w:p>
        </w:tc>
        <w:tc>
          <w:tcPr>
            <w:tcW w:w="1140" w:type="dxa"/>
            <w:tcBorders>
              <w:top w:val="nil"/>
              <w:left w:val="nil"/>
              <w:bottom w:val="single" w:sz="8" w:space="0" w:color="000000"/>
              <w:right w:val="single" w:sz="8" w:space="0" w:color="000000"/>
            </w:tcBorders>
            <w:shd w:val="clear" w:color="000000" w:fill="D9D9D9"/>
            <w:vAlign w:val="center"/>
            <w:hideMark/>
          </w:tcPr>
          <w:p w:rsidR="00315EFB" w:rsidRPr="00190DBA" w:rsidRDefault="00315EFB" w:rsidP="00DB450D">
            <w:pPr>
              <w:spacing w:after="0" w:line="240" w:lineRule="auto"/>
              <w:jc w:val="center"/>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İhtiyaç</w:t>
            </w:r>
          </w:p>
        </w:tc>
        <w:tc>
          <w:tcPr>
            <w:tcW w:w="1060" w:type="dxa"/>
            <w:tcBorders>
              <w:top w:val="nil"/>
              <w:left w:val="nil"/>
              <w:bottom w:val="single" w:sz="8" w:space="0" w:color="000000"/>
              <w:right w:val="single" w:sz="8" w:space="0" w:color="000000"/>
            </w:tcBorders>
            <w:shd w:val="clear" w:color="000000" w:fill="D9D9D9"/>
            <w:vAlign w:val="center"/>
            <w:hideMark/>
          </w:tcPr>
          <w:p w:rsidR="00315EFB" w:rsidRPr="00190DBA" w:rsidRDefault="00315EFB" w:rsidP="00DB450D">
            <w:pPr>
              <w:spacing w:after="0" w:line="240" w:lineRule="auto"/>
              <w:jc w:val="center"/>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Sözleşmeli</w:t>
            </w:r>
          </w:p>
        </w:tc>
        <w:tc>
          <w:tcPr>
            <w:tcW w:w="820" w:type="dxa"/>
            <w:tcBorders>
              <w:top w:val="nil"/>
              <w:left w:val="nil"/>
              <w:bottom w:val="single" w:sz="8" w:space="0" w:color="000000"/>
              <w:right w:val="single" w:sz="8" w:space="0" w:color="000000"/>
            </w:tcBorders>
            <w:shd w:val="clear" w:color="000000" w:fill="D9D9D9"/>
            <w:vAlign w:val="center"/>
            <w:hideMark/>
          </w:tcPr>
          <w:p w:rsidR="00315EFB" w:rsidRPr="00190DBA" w:rsidRDefault="00315EFB" w:rsidP="00DB450D">
            <w:pPr>
              <w:spacing w:after="0" w:line="240" w:lineRule="auto"/>
              <w:jc w:val="center"/>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Fazla</w:t>
            </w:r>
          </w:p>
        </w:tc>
      </w:tr>
      <w:tr w:rsidR="00315EFB" w:rsidRPr="00190DBA" w:rsidTr="00DB450D">
        <w:trPr>
          <w:trHeight w:val="583"/>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rsidR="00315EFB" w:rsidRPr="00190DBA" w:rsidRDefault="00315EFB" w:rsidP="00DB450D">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1</w:t>
            </w:r>
          </w:p>
        </w:tc>
        <w:tc>
          <w:tcPr>
            <w:tcW w:w="2560" w:type="dxa"/>
            <w:tcBorders>
              <w:top w:val="nil"/>
              <w:left w:val="nil"/>
              <w:bottom w:val="single" w:sz="8" w:space="0" w:color="000000"/>
              <w:right w:val="single" w:sz="8" w:space="0" w:color="000000"/>
            </w:tcBorders>
            <w:shd w:val="clear" w:color="auto" w:fill="auto"/>
            <w:vAlign w:val="center"/>
            <w:hideMark/>
          </w:tcPr>
          <w:p w:rsidR="00315EFB" w:rsidRPr="00190DBA" w:rsidRDefault="00315EFB" w:rsidP="00DB450D">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Müdür</w:t>
            </w:r>
          </w:p>
        </w:tc>
        <w:tc>
          <w:tcPr>
            <w:tcW w:w="1160" w:type="dxa"/>
            <w:tcBorders>
              <w:top w:val="nil"/>
              <w:left w:val="nil"/>
              <w:bottom w:val="single" w:sz="8" w:space="0" w:color="000000"/>
              <w:right w:val="single" w:sz="8" w:space="0" w:color="000000"/>
            </w:tcBorders>
            <w:shd w:val="clear" w:color="auto" w:fill="auto"/>
            <w:vAlign w:val="center"/>
            <w:hideMark/>
          </w:tcPr>
          <w:p w:rsidR="00315EFB" w:rsidRPr="00190DBA" w:rsidRDefault="00315EFB" w:rsidP="00DB450D">
            <w:pPr>
              <w:spacing w:after="0" w:line="240" w:lineRule="auto"/>
              <w:jc w:val="center"/>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1</w:t>
            </w:r>
          </w:p>
        </w:tc>
        <w:tc>
          <w:tcPr>
            <w:tcW w:w="980" w:type="dxa"/>
            <w:tcBorders>
              <w:top w:val="nil"/>
              <w:left w:val="nil"/>
              <w:bottom w:val="single" w:sz="8" w:space="0" w:color="000000"/>
              <w:right w:val="single" w:sz="8" w:space="0" w:color="000000"/>
            </w:tcBorders>
            <w:shd w:val="clear" w:color="auto" w:fill="auto"/>
            <w:vAlign w:val="center"/>
            <w:hideMark/>
          </w:tcPr>
          <w:p w:rsidR="00315EFB" w:rsidRPr="00190DBA" w:rsidRDefault="00315EFB" w:rsidP="00DB450D">
            <w:pPr>
              <w:spacing w:after="0" w:line="240" w:lineRule="auto"/>
              <w:jc w:val="center"/>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1 </w:t>
            </w:r>
          </w:p>
        </w:tc>
        <w:tc>
          <w:tcPr>
            <w:tcW w:w="1140" w:type="dxa"/>
            <w:tcBorders>
              <w:top w:val="nil"/>
              <w:left w:val="nil"/>
              <w:bottom w:val="single" w:sz="8" w:space="0" w:color="000000"/>
              <w:right w:val="single" w:sz="8" w:space="0" w:color="000000"/>
            </w:tcBorders>
            <w:shd w:val="clear" w:color="auto" w:fill="auto"/>
            <w:vAlign w:val="center"/>
            <w:hideMark/>
          </w:tcPr>
          <w:p w:rsidR="00315EFB" w:rsidRPr="00190DBA" w:rsidRDefault="00315EFB" w:rsidP="00DB450D">
            <w:pPr>
              <w:spacing w:after="0" w:line="240" w:lineRule="auto"/>
              <w:jc w:val="center"/>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 0</w:t>
            </w:r>
          </w:p>
        </w:tc>
        <w:tc>
          <w:tcPr>
            <w:tcW w:w="1060" w:type="dxa"/>
            <w:tcBorders>
              <w:top w:val="nil"/>
              <w:left w:val="nil"/>
              <w:bottom w:val="single" w:sz="8" w:space="0" w:color="000000"/>
              <w:right w:val="single" w:sz="8" w:space="0" w:color="000000"/>
            </w:tcBorders>
            <w:shd w:val="clear" w:color="auto" w:fill="auto"/>
            <w:vAlign w:val="center"/>
            <w:hideMark/>
          </w:tcPr>
          <w:p w:rsidR="00315EFB" w:rsidRPr="00190DBA" w:rsidRDefault="00315EFB" w:rsidP="00DB450D">
            <w:pPr>
              <w:spacing w:after="0" w:line="240" w:lineRule="auto"/>
              <w:jc w:val="center"/>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0 </w:t>
            </w:r>
          </w:p>
        </w:tc>
        <w:tc>
          <w:tcPr>
            <w:tcW w:w="820" w:type="dxa"/>
            <w:tcBorders>
              <w:top w:val="nil"/>
              <w:left w:val="nil"/>
              <w:bottom w:val="single" w:sz="8" w:space="0" w:color="000000"/>
              <w:right w:val="single" w:sz="8" w:space="0" w:color="000000"/>
            </w:tcBorders>
            <w:shd w:val="clear" w:color="auto" w:fill="auto"/>
            <w:vAlign w:val="center"/>
            <w:hideMark/>
          </w:tcPr>
          <w:p w:rsidR="00315EFB" w:rsidRPr="00190DBA" w:rsidRDefault="00315EFB" w:rsidP="00DB450D">
            <w:pPr>
              <w:spacing w:after="0" w:line="240" w:lineRule="auto"/>
              <w:jc w:val="center"/>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0 </w:t>
            </w:r>
          </w:p>
        </w:tc>
      </w:tr>
      <w:tr w:rsidR="00315EFB" w:rsidRPr="00190DBA" w:rsidTr="00DB450D">
        <w:trPr>
          <w:trHeight w:val="421"/>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rsidR="00315EFB" w:rsidRPr="00190DBA" w:rsidRDefault="00315EFB" w:rsidP="00DB450D">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2</w:t>
            </w:r>
          </w:p>
        </w:tc>
        <w:tc>
          <w:tcPr>
            <w:tcW w:w="2560" w:type="dxa"/>
            <w:tcBorders>
              <w:top w:val="nil"/>
              <w:left w:val="nil"/>
              <w:bottom w:val="single" w:sz="8" w:space="0" w:color="000000"/>
              <w:right w:val="single" w:sz="8" w:space="0" w:color="000000"/>
            </w:tcBorders>
            <w:shd w:val="clear" w:color="auto" w:fill="auto"/>
            <w:vAlign w:val="center"/>
            <w:hideMark/>
          </w:tcPr>
          <w:p w:rsidR="00315EFB" w:rsidRPr="00190DBA" w:rsidRDefault="00315EFB" w:rsidP="00DB450D">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Müdür Yardımcısı</w:t>
            </w:r>
          </w:p>
        </w:tc>
        <w:tc>
          <w:tcPr>
            <w:tcW w:w="1160" w:type="dxa"/>
            <w:tcBorders>
              <w:top w:val="nil"/>
              <w:left w:val="nil"/>
              <w:bottom w:val="single" w:sz="8" w:space="0" w:color="000000"/>
              <w:right w:val="single" w:sz="8" w:space="0" w:color="000000"/>
            </w:tcBorders>
            <w:shd w:val="clear" w:color="auto" w:fill="auto"/>
            <w:vAlign w:val="center"/>
            <w:hideMark/>
          </w:tcPr>
          <w:p w:rsidR="00315EFB" w:rsidRPr="00190DBA" w:rsidRDefault="00315EFB" w:rsidP="00DB450D">
            <w:pPr>
              <w:spacing w:after="0" w:line="240" w:lineRule="auto"/>
              <w:jc w:val="center"/>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1</w:t>
            </w:r>
          </w:p>
        </w:tc>
        <w:tc>
          <w:tcPr>
            <w:tcW w:w="980" w:type="dxa"/>
            <w:tcBorders>
              <w:top w:val="nil"/>
              <w:left w:val="nil"/>
              <w:bottom w:val="single" w:sz="8" w:space="0" w:color="000000"/>
              <w:right w:val="single" w:sz="8" w:space="0" w:color="000000"/>
            </w:tcBorders>
            <w:shd w:val="clear" w:color="auto" w:fill="auto"/>
            <w:vAlign w:val="center"/>
            <w:hideMark/>
          </w:tcPr>
          <w:p w:rsidR="00315EFB" w:rsidRPr="00190DBA" w:rsidRDefault="00315EFB" w:rsidP="00DB450D">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190DBA">
              <w:rPr>
                <w:rFonts w:ascii="Times New Roman" w:eastAsia="Times New Roman" w:hAnsi="Times New Roman" w:cs="Times New Roman"/>
                <w:color w:val="000000"/>
                <w:sz w:val="16"/>
                <w:szCs w:val="16"/>
              </w:rPr>
              <w:t> </w:t>
            </w:r>
          </w:p>
        </w:tc>
        <w:tc>
          <w:tcPr>
            <w:tcW w:w="1140" w:type="dxa"/>
            <w:tcBorders>
              <w:top w:val="nil"/>
              <w:left w:val="nil"/>
              <w:bottom w:val="single" w:sz="8" w:space="0" w:color="000000"/>
              <w:right w:val="single" w:sz="8" w:space="0" w:color="000000"/>
            </w:tcBorders>
            <w:shd w:val="clear" w:color="auto" w:fill="auto"/>
            <w:vAlign w:val="center"/>
            <w:hideMark/>
          </w:tcPr>
          <w:p w:rsidR="00315EFB" w:rsidRPr="00190DBA" w:rsidRDefault="00315EFB" w:rsidP="00DB450D">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1060" w:type="dxa"/>
            <w:tcBorders>
              <w:top w:val="nil"/>
              <w:left w:val="nil"/>
              <w:bottom w:val="single" w:sz="8" w:space="0" w:color="000000"/>
              <w:right w:val="single" w:sz="8" w:space="0" w:color="000000"/>
            </w:tcBorders>
            <w:shd w:val="clear" w:color="auto" w:fill="auto"/>
            <w:vAlign w:val="center"/>
            <w:hideMark/>
          </w:tcPr>
          <w:p w:rsidR="00315EFB" w:rsidRPr="00190DBA" w:rsidRDefault="00315EFB" w:rsidP="00DB450D">
            <w:pPr>
              <w:spacing w:after="0" w:line="240" w:lineRule="auto"/>
              <w:jc w:val="center"/>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0 </w:t>
            </w:r>
          </w:p>
        </w:tc>
        <w:tc>
          <w:tcPr>
            <w:tcW w:w="820" w:type="dxa"/>
            <w:tcBorders>
              <w:top w:val="nil"/>
              <w:left w:val="nil"/>
              <w:bottom w:val="single" w:sz="8" w:space="0" w:color="000000"/>
              <w:right w:val="single" w:sz="8" w:space="0" w:color="000000"/>
            </w:tcBorders>
            <w:shd w:val="clear" w:color="auto" w:fill="auto"/>
            <w:vAlign w:val="center"/>
            <w:hideMark/>
          </w:tcPr>
          <w:p w:rsidR="00315EFB" w:rsidRPr="00190DBA" w:rsidRDefault="00315EFB" w:rsidP="00DB450D">
            <w:pPr>
              <w:spacing w:after="0" w:line="240" w:lineRule="auto"/>
              <w:jc w:val="center"/>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0 </w:t>
            </w:r>
          </w:p>
        </w:tc>
      </w:tr>
      <w:tr w:rsidR="00315EFB" w:rsidRPr="00190DBA" w:rsidTr="00DB450D">
        <w:trPr>
          <w:trHeight w:val="349"/>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rsidR="00315EFB" w:rsidRPr="00190DBA" w:rsidRDefault="00315EFB" w:rsidP="00DB450D">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3</w:t>
            </w:r>
          </w:p>
        </w:tc>
        <w:tc>
          <w:tcPr>
            <w:tcW w:w="2560" w:type="dxa"/>
            <w:tcBorders>
              <w:top w:val="nil"/>
              <w:left w:val="nil"/>
              <w:bottom w:val="single" w:sz="8" w:space="0" w:color="000000"/>
              <w:right w:val="single" w:sz="8" w:space="0" w:color="000000"/>
            </w:tcBorders>
            <w:shd w:val="clear" w:color="auto" w:fill="auto"/>
            <w:vAlign w:val="center"/>
            <w:hideMark/>
          </w:tcPr>
          <w:p w:rsidR="00315EFB" w:rsidRPr="00190DBA" w:rsidRDefault="00315EFB" w:rsidP="00DB450D">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Sınıf Öğretmenliği</w:t>
            </w:r>
          </w:p>
        </w:tc>
        <w:tc>
          <w:tcPr>
            <w:tcW w:w="1160" w:type="dxa"/>
            <w:tcBorders>
              <w:top w:val="nil"/>
              <w:left w:val="nil"/>
              <w:bottom w:val="single" w:sz="8" w:space="0" w:color="000000"/>
              <w:right w:val="single" w:sz="8" w:space="0" w:color="000000"/>
            </w:tcBorders>
            <w:shd w:val="clear" w:color="auto" w:fill="auto"/>
            <w:vAlign w:val="center"/>
            <w:hideMark/>
          </w:tcPr>
          <w:p w:rsidR="00315EFB" w:rsidRPr="00190DBA" w:rsidRDefault="00315EFB" w:rsidP="00DB450D">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w:t>
            </w:r>
          </w:p>
        </w:tc>
        <w:tc>
          <w:tcPr>
            <w:tcW w:w="980" w:type="dxa"/>
            <w:tcBorders>
              <w:top w:val="nil"/>
              <w:left w:val="nil"/>
              <w:bottom w:val="single" w:sz="8" w:space="0" w:color="000000"/>
              <w:right w:val="single" w:sz="8" w:space="0" w:color="000000"/>
            </w:tcBorders>
            <w:shd w:val="clear" w:color="auto" w:fill="auto"/>
            <w:vAlign w:val="center"/>
            <w:hideMark/>
          </w:tcPr>
          <w:p w:rsidR="00315EFB" w:rsidRPr="00190DBA" w:rsidRDefault="00315EFB" w:rsidP="00DB450D">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w:t>
            </w:r>
          </w:p>
        </w:tc>
        <w:tc>
          <w:tcPr>
            <w:tcW w:w="1140" w:type="dxa"/>
            <w:tcBorders>
              <w:top w:val="nil"/>
              <w:left w:val="nil"/>
              <w:bottom w:val="single" w:sz="8" w:space="0" w:color="000000"/>
              <w:right w:val="single" w:sz="8" w:space="0" w:color="000000"/>
            </w:tcBorders>
            <w:shd w:val="clear" w:color="auto" w:fill="auto"/>
            <w:vAlign w:val="center"/>
            <w:hideMark/>
          </w:tcPr>
          <w:p w:rsidR="00315EFB" w:rsidRPr="00190DBA" w:rsidRDefault="00315EFB" w:rsidP="00DB450D">
            <w:pPr>
              <w:spacing w:after="0" w:line="240" w:lineRule="auto"/>
              <w:jc w:val="center"/>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 0</w:t>
            </w:r>
          </w:p>
        </w:tc>
        <w:tc>
          <w:tcPr>
            <w:tcW w:w="1060" w:type="dxa"/>
            <w:tcBorders>
              <w:top w:val="nil"/>
              <w:left w:val="nil"/>
              <w:bottom w:val="single" w:sz="8" w:space="0" w:color="000000"/>
              <w:right w:val="single" w:sz="8" w:space="0" w:color="000000"/>
            </w:tcBorders>
            <w:shd w:val="clear" w:color="auto" w:fill="auto"/>
            <w:vAlign w:val="center"/>
            <w:hideMark/>
          </w:tcPr>
          <w:p w:rsidR="00315EFB" w:rsidRPr="00190DBA" w:rsidRDefault="00315EFB" w:rsidP="00DB450D">
            <w:pPr>
              <w:spacing w:after="0" w:line="240" w:lineRule="auto"/>
              <w:jc w:val="center"/>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0 </w:t>
            </w:r>
          </w:p>
        </w:tc>
        <w:tc>
          <w:tcPr>
            <w:tcW w:w="820" w:type="dxa"/>
            <w:tcBorders>
              <w:top w:val="nil"/>
              <w:left w:val="nil"/>
              <w:bottom w:val="single" w:sz="8" w:space="0" w:color="000000"/>
              <w:right w:val="single" w:sz="8" w:space="0" w:color="000000"/>
            </w:tcBorders>
            <w:shd w:val="clear" w:color="auto" w:fill="auto"/>
            <w:vAlign w:val="center"/>
            <w:hideMark/>
          </w:tcPr>
          <w:p w:rsidR="00315EFB" w:rsidRPr="00190DBA" w:rsidRDefault="00315EFB" w:rsidP="00DB450D">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w:t>
            </w:r>
          </w:p>
        </w:tc>
      </w:tr>
      <w:tr w:rsidR="00315EFB" w:rsidRPr="00190DBA" w:rsidTr="00DB450D">
        <w:trPr>
          <w:trHeight w:val="340"/>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rsidR="00315EFB" w:rsidRPr="00190DBA" w:rsidRDefault="00315EFB" w:rsidP="00DB450D">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4</w:t>
            </w:r>
          </w:p>
        </w:tc>
        <w:tc>
          <w:tcPr>
            <w:tcW w:w="2560" w:type="dxa"/>
            <w:tcBorders>
              <w:top w:val="nil"/>
              <w:left w:val="nil"/>
              <w:bottom w:val="single" w:sz="8" w:space="0" w:color="000000"/>
              <w:right w:val="single" w:sz="8" w:space="0" w:color="000000"/>
            </w:tcBorders>
            <w:shd w:val="clear" w:color="auto" w:fill="auto"/>
            <w:vAlign w:val="center"/>
            <w:hideMark/>
          </w:tcPr>
          <w:p w:rsidR="00315EFB" w:rsidRPr="00190DBA" w:rsidRDefault="00315EFB" w:rsidP="00DB450D">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İngilizce</w:t>
            </w:r>
          </w:p>
        </w:tc>
        <w:tc>
          <w:tcPr>
            <w:tcW w:w="1160" w:type="dxa"/>
            <w:tcBorders>
              <w:top w:val="nil"/>
              <w:left w:val="nil"/>
              <w:bottom w:val="single" w:sz="8" w:space="0" w:color="000000"/>
              <w:right w:val="single" w:sz="8" w:space="0" w:color="000000"/>
            </w:tcBorders>
            <w:shd w:val="clear" w:color="auto" w:fill="auto"/>
            <w:vAlign w:val="center"/>
            <w:hideMark/>
          </w:tcPr>
          <w:p w:rsidR="00315EFB" w:rsidRPr="00190DBA" w:rsidRDefault="00315EFB" w:rsidP="00DB450D">
            <w:pPr>
              <w:spacing w:after="0" w:line="240" w:lineRule="auto"/>
              <w:jc w:val="center"/>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1</w:t>
            </w:r>
          </w:p>
        </w:tc>
        <w:tc>
          <w:tcPr>
            <w:tcW w:w="980" w:type="dxa"/>
            <w:tcBorders>
              <w:top w:val="nil"/>
              <w:left w:val="nil"/>
              <w:bottom w:val="single" w:sz="8" w:space="0" w:color="000000"/>
              <w:right w:val="single" w:sz="8" w:space="0" w:color="000000"/>
            </w:tcBorders>
            <w:shd w:val="clear" w:color="auto" w:fill="auto"/>
            <w:vAlign w:val="center"/>
            <w:hideMark/>
          </w:tcPr>
          <w:p w:rsidR="00315EFB" w:rsidRPr="00190DBA" w:rsidRDefault="00315EFB" w:rsidP="00DB450D">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1140" w:type="dxa"/>
            <w:tcBorders>
              <w:top w:val="nil"/>
              <w:left w:val="nil"/>
              <w:bottom w:val="single" w:sz="8" w:space="0" w:color="000000"/>
              <w:right w:val="single" w:sz="8" w:space="0" w:color="000000"/>
            </w:tcBorders>
            <w:shd w:val="clear" w:color="auto" w:fill="auto"/>
            <w:vAlign w:val="center"/>
            <w:hideMark/>
          </w:tcPr>
          <w:p w:rsidR="00315EFB" w:rsidRPr="00190DBA" w:rsidRDefault="00315EFB" w:rsidP="00DB450D">
            <w:pPr>
              <w:spacing w:after="0" w:line="240" w:lineRule="auto"/>
              <w:jc w:val="center"/>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0 </w:t>
            </w:r>
          </w:p>
        </w:tc>
        <w:tc>
          <w:tcPr>
            <w:tcW w:w="1060" w:type="dxa"/>
            <w:tcBorders>
              <w:top w:val="nil"/>
              <w:left w:val="nil"/>
              <w:bottom w:val="single" w:sz="8" w:space="0" w:color="000000"/>
              <w:right w:val="single" w:sz="8" w:space="0" w:color="000000"/>
            </w:tcBorders>
            <w:shd w:val="clear" w:color="auto" w:fill="auto"/>
            <w:vAlign w:val="center"/>
            <w:hideMark/>
          </w:tcPr>
          <w:p w:rsidR="00315EFB" w:rsidRPr="00190DBA" w:rsidRDefault="00315EFB" w:rsidP="00DB450D">
            <w:pPr>
              <w:spacing w:after="0" w:line="240" w:lineRule="auto"/>
              <w:jc w:val="center"/>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0 </w:t>
            </w:r>
          </w:p>
        </w:tc>
        <w:tc>
          <w:tcPr>
            <w:tcW w:w="820" w:type="dxa"/>
            <w:tcBorders>
              <w:top w:val="nil"/>
              <w:left w:val="nil"/>
              <w:bottom w:val="single" w:sz="8" w:space="0" w:color="000000"/>
              <w:right w:val="single" w:sz="8" w:space="0" w:color="000000"/>
            </w:tcBorders>
            <w:shd w:val="clear" w:color="auto" w:fill="auto"/>
            <w:vAlign w:val="center"/>
            <w:hideMark/>
          </w:tcPr>
          <w:p w:rsidR="00315EFB" w:rsidRPr="00190DBA" w:rsidRDefault="00315EFB" w:rsidP="00DB450D">
            <w:pPr>
              <w:spacing w:after="0" w:line="240" w:lineRule="auto"/>
              <w:jc w:val="center"/>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 0</w:t>
            </w:r>
          </w:p>
        </w:tc>
      </w:tr>
      <w:tr w:rsidR="00315EFB" w:rsidRPr="00190DBA" w:rsidTr="00DB450D">
        <w:trPr>
          <w:trHeight w:val="340"/>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rsidR="00315EFB" w:rsidRPr="00190DBA" w:rsidRDefault="00315EFB" w:rsidP="00DB450D">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5</w:t>
            </w:r>
          </w:p>
        </w:tc>
        <w:tc>
          <w:tcPr>
            <w:tcW w:w="2560" w:type="dxa"/>
            <w:tcBorders>
              <w:top w:val="nil"/>
              <w:left w:val="nil"/>
              <w:bottom w:val="single" w:sz="8" w:space="0" w:color="000000"/>
              <w:right w:val="single" w:sz="8" w:space="0" w:color="000000"/>
            </w:tcBorders>
            <w:shd w:val="clear" w:color="auto" w:fill="auto"/>
            <w:vAlign w:val="center"/>
            <w:hideMark/>
          </w:tcPr>
          <w:p w:rsidR="00315EFB" w:rsidRPr="00190DBA" w:rsidRDefault="00315EFB" w:rsidP="00DB450D">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Rehber Öğretmen</w:t>
            </w:r>
          </w:p>
        </w:tc>
        <w:tc>
          <w:tcPr>
            <w:tcW w:w="1160" w:type="dxa"/>
            <w:tcBorders>
              <w:top w:val="nil"/>
              <w:left w:val="nil"/>
              <w:bottom w:val="single" w:sz="8" w:space="0" w:color="000000"/>
              <w:right w:val="single" w:sz="8" w:space="0" w:color="000000"/>
            </w:tcBorders>
            <w:shd w:val="clear" w:color="auto" w:fill="auto"/>
            <w:vAlign w:val="center"/>
            <w:hideMark/>
          </w:tcPr>
          <w:p w:rsidR="00315EFB" w:rsidRPr="00190DBA" w:rsidRDefault="00315EFB" w:rsidP="00DB450D">
            <w:pPr>
              <w:spacing w:after="0" w:line="240" w:lineRule="auto"/>
              <w:jc w:val="center"/>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0</w:t>
            </w:r>
          </w:p>
        </w:tc>
        <w:tc>
          <w:tcPr>
            <w:tcW w:w="980" w:type="dxa"/>
            <w:tcBorders>
              <w:top w:val="nil"/>
              <w:left w:val="nil"/>
              <w:bottom w:val="single" w:sz="8" w:space="0" w:color="000000"/>
              <w:right w:val="single" w:sz="8" w:space="0" w:color="000000"/>
            </w:tcBorders>
            <w:shd w:val="clear" w:color="auto" w:fill="auto"/>
            <w:vAlign w:val="center"/>
            <w:hideMark/>
          </w:tcPr>
          <w:p w:rsidR="00315EFB" w:rsidRPr="00190DBA" w:rsidRDefault="00315EFB" w:rsidP="00DB450D">
            <w:pPr>
              <w:spacing w:after="0" w:line="240" w:lineRule="auto"/>
              <w:jc w:val="center"/>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0</w:t>
            </w:r>
          </w:p>
        </w:tc>
        <w:tc>
          <w:tcPr>
            <w:tcW w:w="1140" w:type="dxa"/>
            <w:tcBorders>
              <w:top w:val="nil"/>
              <w:left w:val="nil"/>
              <w:bottom w:val="single" w:sz="8" w:space="0" w:color="000000"/>
              <w:right w:val="single" w:sz="8" w:space="0" w:color="000000"/>
            </w:tcBorders>
            <w:shd w:val="clear" w:color="auto" w:fill="auto"/>
            <w:vAlign w:val="center"/>
            <w:hideMark/>
          </w:tcPr>
          <w:p w:rsidR="00315EFB" w:rsidRPr="00190DBA" w:rsidRDefault="00315EFB" w:rsidP="00DB450D">
            <w:pPr>
              <w:spacing w:after="0" w:line="240" w:lineRule="auto"/>
              <w:jc w:val="center"/>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 0</w:t>
            </w:r>
          </w:p>
        </w:tc>
        <w:tc>
          <w:tcPr>
            <w:tcW w:w="1060" w:type="dxa"/>
            <w:tcBorders>
              <w:top w:val="nil"/>
              <w:left w:val="nil"/>
              <w:bottom w:val="single" w:sz="8" w:space="0" w:color="000000"/>
              <w:right w:val="single" w:sz="8" w:space="0" w:color="000000"/>
            </w:tcBorders>
            <w:shd w:val="clear" w:color="auto" w:fill="auto"/>
            <w:vAlign w:val="center"/>
            <w:hideMark/>
          </w:tcPr>
          <w:p w:rsidR="00315EFB" w:rsidRPr="00190DBA" w:rsidRDefault="00315EFB" w:rsidP="00DB450D">
            <w:pPr>
              <w:spacing w:after="0" w:line="240" w:lineRule="auto"/>
              <w:jc w:val="center"/>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 0</w:t>
            </w:r>
          </w:p>
        </w:tc>
        <w:tc>
          <w:tcPr>
            <w:tcW w:w="820" w:type="dxa"/>
            <w:tcBorders>
              <w:top w:val="nil"/>
              <w:left w:val="nil"/>
              <w:bottom w:val="single" w:sz="8" w:space="0" w:color="000000"/>
              <w:right w:val="single" w:sz="8" w:space="0" w:color="000000"/>
            </w:tcBorders>
            <w:shd w:val="clear" w:color="auto" w:fill="auto"/>
            <w:vAlign w:val="center"/>
            <w:hideMark/>
          </w:tcPr>
          <w:p w:rsidR="00315EFB" w:rsidRPr="00190DBA" w:rsidRDefault="00315EFB" w:rsidP="00DB450D">
            <w:pPr>
              <w:spacing w:after="0" w:line="240" w:lineRule="auto"/>
              <w:jc w:val="center"/>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0 </w:t>
            </w:r>
          </w:p>
        </w:tc>
      </w:tr>
      <w:tr w:rsidR="00315EFB" w:rsidRPr="00190DBA" w:rsidTr="00DB450D">
        <w:trPr>
          <w:trHeight w:val="331"/>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rsidR="00315EFB" w:rsidRPr="00190DBA" w:rsidRDefault="00315EFB" w:rsidP="00DB450D">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6</w:t>
            </w:r>
          </w:p>
        </w:tc>
        <w:tc>
          <w:tcPr>
            <w:tcW w:w="2560" w:type="dxa"/>
            <w:tcBorders>
              <w:top w:val="nil"/>
              <w:left w:val="nil"/>
              <w:bottom w:val="single" w:sz="8" w:space="0" w:color="000000"/>
              <w:right w:val="single" w:sz="8" w:space="0" w:color="000000"/>
            </w:tcBorders>
            <w:shd w:val="clear" w:color="auto" w:fill="auto"/>
            <w:vAlign w:val="center"/>
            <w:hideMark/>
          </w:tcPr>
          <w:p w:rsidR="00315EFB" w:rsidRPr="00190DBA" w:rsidRDefault="00315EFB" w:rsidP="00DB450D">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 Din Kültürü</w:t>
            </w:r>
          </w:p>
        </w:tc>
        <w:tc>
          <w:tcPr>
            <w:tcW w:w="1160" w:type="dxa"/>
            <w:tcBorders>
              <w:top w:val="nil"/>
              <w:left w:val="nil"/>
              <w:bottom w:val="single" w:sz="8" w:space="0" w:color="000000"/>
              <w:right w:val="single" w:sz="8" w:space="0" w:color="000000"/>
            </w:tcBorders>
            <w:shd w:val="clear" w:color="auto" w:fill="auto"/>
            <w:vAlign w:val="center"/>
            <w:hideMark/>
          </w:tcPr>
          <w:p w:rsidR="00315EFB" w:rsidRPr="00190DBA" w:rsidRDefault="00315EFB" w:rsidP="00DB450D">
            <w:pPr>
              <w:spacing w:after="0" w:line="240" w:lineRule="auto"/>
              <w:jc w:val="center"/>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0</w:t>
            </w:r>
          </w:p>
        </w:tc>
        <w:tc>
          <w:tcPr>
            <w:tcW w:w="980" w:type="dxa"/>
            <w:tcBorders>
              <w:top w:val="nil"/>
              <w:left w:val="nil"/>
              <w:bottom w:val="single" w:sz="8" w:space="0" w:color="000000"/>
              <w:right w:val="single" w:sz="8" w:space="0" w:color="000000"/>
            </w:tcBorders>
            <w:shd w:val="clear" w:color="auto" w:fill="auto"/>
            <w:vAlign w:val="center"/>
            <w:hideMark/>
          </w:tcPr>
          <w:p w:rsidR="00315EFB" w:rsidRPr="00190DBA" w:rsidRDefault="00315EFB" w:rsidP="00DB450D">
            <w:pPr>
              <w:spacing w:after="0" w:line="240" w:lineRule="auto"/>
              <w:jc w:val="center"/>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 0</w:t>
            </w:r>
          </w:p>
        </w:tc>
        <w:tc>
          <w:tcPr>
            <w:tcW w:w="1140" w:type="dxa"/>
            <w:tcBorders>
              <w:top w:val="nil"/>
              <w:left w:val="nil"/>
              <w:bottom w:val="single" w:sz="8" w:space="0" w:color="000000"/>
              <w:right w:val="single" w:sz="8" w:space="0" w:color="000000"/>
            </w:tcBorders>
            <w:shd w:val="clear" w:color="auto" w:fill="auto"/>
            <w:vAlign w:val="center"/>
            <w:hideMark/>
          </w:tcPr>
          <w:p w:rsidR="00315EFB" w:rsidRPr="00190DBA" w:rsidRDefault="00315EFB" w:rsidP="00DB450D">
            <w:pPr>
              <w:spacing w:after="0" w:line="240" w:lineRule="auto"/>
              <w:jc w:val="center"/>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 0</w:t>
            </w:r>
          </w:p>
        </w:tc>
        <w:tc>
          <w:tcPr>
            <w:tcW w:w="1060" w:type="dxa"/>
            <w:tcBorders>
              <w:top w:val="nil"/>
              <w:left w:val="nil"/>
              <w:bottom w:val="single" w:sz="8" w:space="0" w:color="000000"/>
              <w:right w:val="single" w:sz="8" w:space="0" w:color="000000"/>
            </w:tcBorders>
            <w:shd w:val="clear" w:color="auto" w:fill="auto"/>
            <w:vAlign w:val="center"/>
            <w:hideMark/>
          </w:tcPr>
          <w:p w:rsidR="00315EFB" w:rsidRPr="00190DBA" w:rsidRDefault="00315EFB" w:rsidP="00DB450D">
            <w:pPr>
              <w:spacing w:after="0" w:line="240" w:lineRule="auto"/>
              <w:jc w:val="center"/>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0 </w:t>
            </w:r>
          </w:p>
        </w:tc>
        <w:tc>
          <w:tcPr>
            <w:tcW w:w="820" w:type="dxa"/>
            <w:tcBorders>
              <w:top w:val="nil"/>
              <w:left w:val="nil"/>
              <w:bottom w:val="single" w:sz="8" w:space="0" w:color="000000"/>
              <w:right w:val="single" w:sz="8" w:space="0" w:color="000000"/>
            </w:tcBorders>
            <w:shd w:val="clear" w:color="auto" w:fill="auto"/>
            <w:vAlign w:val="center"/>
            <w:hideMark/>
          </w:tcPr>
          <w:p w:rsidR="00315EFB" w:rsidRPr="00190DBA" w:rsidRDefault="00315EFB" w:rsidP="00DB450D">
            <w:pPr>
              <w:spacing w:after="0" w:line="240" w:lineRule="auto"/>
              <w:jc w:val="center"/>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0 </w:t>
            </w:r>
          </w:p>
        </w:tc>
      </w:tr>
      <w:tr w:rsidR="00315EFB" w:rsidRPr="00190DBA" w:rsidTr="00DB450D">
        <w:trPr>
          <w:trHeight w:val="430"/>
        </w:trPr>
        <w:tc>
          <w:tcPr>
            <w:tcW w:w="1160" w:type="dxa"/>
            <w:tcBorders>
              <w:top w:val="nil"/>
              <w:left w:val="single" w:sz="8" w:space="0" w:color="000000"/>
              <w:bottom w:val="single" w:sz="4" w:space="0" w:color="auto"/>
              <w:right w:val="single" w:sz="8" w:space="0" w:color="000000"/>
            </w:tcBorders>
            <w:shd w:val="clear" w:color="auto" w:fill="auto"/>
            <w:vAlign w:val="center"/>
            <w:hideMark/>
          </w:tcPr>
          <w:p w:rsidR="00315EFB" w:rsidRPr="00190DBA" w:rsidRDefault="00315EFB" w:rsidP="00DB450D">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7</w:t>
            </w:r>
          </w:p>
        </w:tc>
        <w:tc>
          <w:tcPr>
            <w:tcW w:w="2560" w:type="dxa"/>
            <w:tcBorders>
              <w:top w:val="nil"/>
              <w:left w:val="nil"/>
              <w:bottom w:val="single" w:sz="4" w:space="0" w:color="auto"/>
              <w:right w:val="single" w:sz="8" w:space="0" w:color="000000"/>
            </w:tcBorders>
            <w:shd w:val="clear" w:color="auto" w:fill="auto"/>
            <w:vAlign w:val="center"/>
            <w:hideMark/>
          </w:tcPr>
          <w:p w:rsidR="00315EFB" w:rsidRPr="00190DBA" w:rsidRDefault="00315EFB" w:rsidP="00DB450D">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 Ana Sınıfı</w:t>
            </w:r>
          </w:p>
        </w:tc>
        <w:tc>
          <w:tcPr>
            <w:tcW w:w="1160" w:type="dxa"/>
            <w:tcBorders>
              <w:top w:val="nil"/>
              <w:left w:val="nil"/>
              <w:bottom w:val="single" w:sz="4" w:space="0" w:color="auto"/>
              <w:right w:val="single" w:sz="8" w:space="0" w:color="000000"/>
            </w:tcBorders>
            <w:shd w:val="clear" w:color="auto" w:fill="auto"/>
            <w:vAlign w:val="center"/>
            <w:hideMark/>
          </w:tcPr>
          <w:p w:rsidR="00315EFB" w:rsidRPr="00190DBA" w:rsidRDefault="00315EFB" w:rsidP="00DB450D">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980" w:type="dxa"/>
            <w:tcBorders>
              <w:top w:val="nil"/>
              <w:left w:val="nil"/>
              <w:bottom w:val="single" w:sz="4" w:space="0" w:color="auto"/>
              <w:right w:val="single" w:sz="8" w:space="0" w:color="000000"/>
            </w:tcBorders>
            <w:shd w:val="clear" w:color="auto" w:fill="auto"/>
            <w:vAlign w:val="center"/>
            <w:hideMark/>
          </w:tcPr>
          <w:p w:rsidR="00315EFB" w:rsidRPr="00190DBA" w:rsidRDefault="00315EFB" w:rsidP="00DB450D">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1140" w:type="dxa"/>
            <w:tcBorders>
              <w:top w:val="nil"/>
              <w:left w:val="nil"/>
              <w:bottom w:val="single" w:sz="4" w:space="0" w:color="auto"/>
              <w:right w:val="single" w:sz="8" w:space="0" w:color="000000"/>
            </w:tcBorders>
            <w:shd w:val="clear" w:color="auto" w:fill="auto"/>
            <w:vAlign w:val="center"/>
            <w:hideMark/>
          </w:tcPr>
          <w:p w:rsidR="00315EFB" w:rsidRPr="00190DBA" w:rsidRDefault="00315EFB" w:rsidP="00DB450D">
            <w:pPr>
              <w:spacing w:after="0" w:line="240" w:lineRule="auto"/>
              <w:jc w:val="center"/>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0 </w:t>
            </w:r>
          </w:p>
        </w:tc>
        <w:tc>
          <w:tcPr>
            <w:tcW w:w="1060" w:type="dxa"/>
            <w:tcBorders>
              <w:top w:val="nil"/>
              <w:left w:val="nil"/>
              <w:bottom w:val="single" w:sz="4" w:space="0" w:color="auto"/>
              <w:right w:val="single" w:sz="8" w:space="0" w:color="000000"/>
            </w:tcBorders>
            <w:shd w:val="clear" w:color="auto" w:fill="auto"/>
            <w:vAlign w:val="center"/>
            <w:hideMark/>
          </w:tcPr>
          <w:p w:rsidR="00315EFB" w:rsidRPr="00190DBA" w:rsidRDefault="00315EFB" w:rsidP="00DB450D">
            <w:pPr>
              <w:spacing w:after="0" w:line="240" w:lineRule="auto"/>
              <w:jc w:val="center"/>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 0</w:t>
            </w:r>
          </w:p>
        </w:tc>
        <w:tc>
          <w:tcPr>
            <w:tcW w:w="820" w:type="dxa"/>
            <w:tcBorders>
              <w:top w:val="nil"/>
              <w:left w:val="nil"/>
              <w:bottom w:val="single" w:sz="4" w:space="0" w:color="auto"/>
              <w:right w:val="single" w:sz="8" w:space="0" w:color="000000"/>
            </w:tcBorders>
            <w:shd w:val="clear" w:color="auto" w:fill="auto"/>
            <w:vAlign w:val="center"/>
            <w:hideMark/>
          </w:tcPr>
          <w:p w:rsidR="00315EFB" w:rsidRPr="00190DBA" w:rsidRDefault="00315EFB" w:rsidP="00DB450D">
            <w:pPr>
              <w:spacing w:after="0" w:line="240" w:lineRule="auto"/>
              <w:jc w:val="center"/>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 0</w:t>
            </w:r>
          </w:p>
        </w:tc>
      </w:tr>
      <w:tr w:rsidR="00315EFB" w:rsidRPr="00190DBA" w:rsidTr="00DB450D">
        <w:trPr>
          <w:trHeight w:val="430"/>
        </w:trPr>
        <w:tc>
          <w:tcPr>
            <w:tcW w:w="116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315EFB" w:rsidRPr="00190DBA" w:rsidRDefault="00315EFB" w:rsidP="00DB450D">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8</w:t>
            </w:r>
          </w:p>
        </w:tc>
        <w:tc>
          <w:tcPr>
            <w:tcW w:w="2560" w:type="dxa"/>
            <w:tcBorders>
              <w:top w:val="single" w:sz="4" w:space="0" w:color="auto"/>
              <w:left w:val="nil"/>
              <w:bottom w:val="single" w:sz="8" w:space="0" w:color="000000"/>
              <w:right w:val="single" w:sz="8" w:space="0" w:color="000000"/>
            </w:tcBorders>
            <w:shd w:val="clear" w:color="auto" w:fill="auto"/>
            <w:vAlign w:val="center"/>
            <w:hideMark/>
          </w:tcPr>
          <w:p w:rsidR="00315EFB" w:rsidRPr="00190DBA" w:rsidRDefault="00315EFB" w:rsidP="00DB450D">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TOPLAM</w:t>
            </w:r>
          </w:p>
        </w:tc>
        <w:tc>
          <w:tcPr>
            <w:tcW w:w="1160" w:type="dxa"/>
            <w:tcBorders>
              <w:top w:val="single" w:sz="4" w:space="0" w:color="auto"/>
              <w:left w:val="nil"/>
              <w:bottom w:val="single" w:sz="8" w:space="0" w:color="000000"/>
              <w:right w:val="single" w:sz="8" w:space="0" w:color="000000"/>
            </w:tcBorders>
            <w:shd w:val="clear" w:color="auto" w:fill="auto"/>
            <w:vAlign w:val="center"/>
            <w:hideMark/>
          </w:tcPr>
          <w:p w:rsidR="00315EFB" w:rsidRPr="00190DBA" w:rsidRDefault="00315EFB" w:rsidP="00DB450D">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w:t>
            </w:r>
          </w:p>
        </w:tc>
        <w:tc>
          <w:tcPr>
            <w:tcW w:w="980" w:type="dxa"/>
            <w:tcBorders>
              <w:top w:val="single" w:sz="4" w:space="0" w:color="auto"/>
              <w:left w:val="nil"/>
              <w:bottom w:val="single" w:sz="8" w:space="0" w:color="000000"/>
              <w:right w:val="single" w:sz="8" w:space="0" w:color="000000"/>
            </w:tcBorders>
            <w:shd w:val="clear" w:color="auto" w:fill="auto"/>
            <w:vAlign w:val="center"/>
            <w:hideMark/>
          </w:tcPr>
          <w:p w:rsidR="00315EFB" w:rsidRPr="00190DBA" w:rsidRDefault="00315EFB" w:rsidP="00DB450D">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w:t>
            </w:r>
          </w:p>
        </w:tc>
        <w:tc>
          <w:tcPr>
            <w:tcW w:w="1140" w:type="dxa"/>
            <w:tcBorders>
              <w:top w:val="single" w:sz="4" w:space="0" w:color="auto"/>
              <w:left w:val="nil"/>
              <w:bottom w:val="single" w:sz="8" w:space="0" w:color="000000"/>
              <w:right w:val="single" w:sz="8" w:space="0" w:color="000000"/>
            </w:tcBorders>
            <w:shd w:val="clear" w:color="auto" w:fill="auto"/>
            <w:vAlign w:val="center"/>
            <w:hideMark/>
          </w:tcPr>
          <w:p w:rsidR="00315EFB" w:rsidRPr="00190DBA" w:rsidRDefault="00315EFB" w:rsidP="00DB450D">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1060" w:type="dxa"/>
            <w:tcBorders>
              <w:top w:val="single" w:sz="4" w:space="0" w:color="auto"/>
              <w:left w:val="nil"/>
              <w:bottom w:val="single" w:sz="8" w:space="0" w:color="000000"/>
              <w:right w:val="single" w:sz="8" w:space="0" w:color="000000"/>
            </w:tcBorders>
            <w:shd w:val="clear" w:color="auto" w:fill="auto"/>
            <w:vAlign w:val="center"/>
            <w:hideMark/>
          </w:tcPr>
          <w:p w:rsidR="00315EFB" w:rsidRPr="00190DBA" w:rsidRDefault="00315EFB" w:rsidP="00DB450D">
            <w:pPr>
              <w:spacing w:after="0" w:line="240" w:lineRule="auto"/>
              <w:jc w:val="center"/>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0</w:t>
            </w:r>
          </w:p>
        </w:tc>
        <w:tc>
          <w:tcPr>
            <w:tcW w:w="820" w:type="dxa"/>
            <w:tcBorders>
              <w:top w:val="single" w:sz="4" w:space="0" w:color="auto"/>
              <w:left w:val="nil"/>
              <w:bottom w:val="single" w:sz="8" w:space="0" w:color="000000"/>
              <w:right w:val="single" w:sz="8" w:space="0" w:color="000000"/>
            </w:tcBorders>
            <w:shd w:val="clear" w:color="auto" w:fill="auto"/>
            <w:vAlign w:val="center"/>
            <w:hideMark/>
          </w:tcPr>
          <w:p w:rsidR="00315EFB" w:rsidRPr="00190DBA" w:rsidRDefault="00315EFB" w:rsidP="00DB450D">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r>
    </w:tbl>
    <w:p w:rsidR="00315EFB" w:rsidRDefault="00315EFB" w:rsidP="00272413">
      <w:pPr>
        <w:spacing w:line="234" w:lineRule="exact"/>
        <w:rPr>
          <w:sz w:val="20"/>
        </w:rPr>
      </w:pPr>
    </w:p>
    <w:p w:rsidR="00315EFB" w:rsidRDefault="00315EFB" w:rsidP="00272413">
      <w:pPr>
        <w:spacing w:line="234" w:lineRule="exact"/>
        <w:rPr>
          <w:sz w:val="20"/>
        </w:rPr>
      </w:pPr>
    </w:p>
    <w:tbl>
      <w:tblPr>
        <w:tblW w:w="8917" w:type="dxa"/>
        <w:tblInd w:w="95" w:type="dxa"/>
        <w:tblLook w:val="04A0" w:firstRow="1" w:lastRow="0" w:firstColumn="1" w:lastColumn="0" w:noHBand="0" w:noVBand="1"/>
      </w:tblPr>
      <w:tblGrid>
        <w:gridCol w:w="1783"/>
        <w:gridCol w:w="1783"/>
        <w:gridCol w:w="1784"/>
        <w:gridCol w:w="1783"/>
        <w:gridCol w:w="1784"/>
      </w:tblGrid>
      <w:tr w:rsidR="00315EFB" w:rsidRPr="00190DBA" w:rsidTr="00873238">
        <w:trPr>
          <w:trHeight w:val="323"/>
        </w:trPr>
        <w:tc>
          <w:tcPr>
            <w:tcW w:w="8917" w:type="dxa"/>
            <w:gridSpan w:val="5"/>
            <w:tcBorders>
              <w:top w:val="nil"/>
              <w:left w:val="nil"/>
              <w:bottom w:val="single" w:sz="8" w:space="0" w:color="auto"/>
              <w:right w:val="nil"/>
            </w:tcBorders>
            <w:shd w:val="clear" w:color="auto" w:fill="auto"/>
            <w:noWrap/>
            <w:vAlign w:val="bottom"/>
            <w:hideMark/>
          </w:tcPr>
          <w:p w:rsidR="00315EFB" w:rsidRPr="00481F7C" w:rsidRDefault="00481F7C" w:rsidP="00DB450D">
            <w:pPr>
              <w:spacing w:after="0" w:line="240" w:lineRule="auto"/>
              <w:rPr>
                <w:rFonts w:eastAsia="Times New Roman" w:cs="Times New Roman"/>
                <w:b/>
                <w:color w:val="000000"/>
                <w:sz w:val="24"/>
                <w:szCs w:val="24"/>
              </w:rPr>
            </w:pPr>
            <w:r w:rsidRPr="00481F7C">
              <w:rPr>
                <w:rFonts w:cs="Times New Roman"/>
                <w:b/>
                <w:sz w:val="24"/>
                <w:szCs w:val="24"/>
              </w:rPr>
              <w:t>Tablo 16</w:t>
            </w:r>
            <w:r w:rsidR="00315EFB" w:rsidRPr="00481F7C">
              <w:rPr>
                <w:rFonts w:cs="Times New Roman"/>
                <w:b/>
                <w:sz w:val="24"/>
                <w:szCs w:val="24"/>
              </w:rPr>
              <w:t xml:space="preserve">. </w:t>
            </w:r>
            <w:r w:rsidR="00315EFB" w:rsidRPr="00481F7C">
              <w:rPr>
                <w:rFonts w:eastAsia="Times New Roman" w:cs="Times New Roman"/>
                <w:b/>
                <w:color w:val="000000"/>
                <w:sz w:val="24"/>
                <w:szCs w:val="24"/>
              </w:rPr>
              <w:t xml:space="preserve">Öğretmen/Öğrenci Durumu </w:t>
            </w:r>
          </w:p>
          <w:p w:rsidR="00315EFB" w:rsidRPr="00190DBA" w:rsidRDefault="00315EFB" w:rsidP="00DB450D">
            <w:pPr>
              <w:spacing w:after="0" w:line="240" w:lineRule="auto"/>
              <w:jc w:val="center"/>
              <w:rPr>
                <w:rFonts w:ascii="Times New Roman" w:eastAsia="Times New Roman" w:hAnsi="Times New Roman" w:cs="Times New Roman"/>
                <w:color w:val="000000"/>
              </w:rPr>
            </w:pPr>
          </w:p>
        </w:tc>
      </w:tr>
      <w:tr w:rsidR="00315EFB" w:rsidRPr="00190DBA" w:rsidTr="00873238">
        <w:trPr>
          <w:trHeight w:val="339"/>
        </w:trPr>
        <w:tc>
          <w:tcPr>
            <w:tcW w:w="1783" w:type="dxa"/>
            <w:tcBorders>
              <w:top w:val="nil"/>
              <w:left w:val="single" w:sz="8" w:space="0" w:color="auto"/>
              <w:bottom w:val="single" w:sz="8" w:space="0" w:color="auto"/>
              <w:right w:val="single" w:sz="8" w:space="0" w:color="auto"/>
            </w:tcBorders>
            <w:shd w:val="clear" w:color="000000" w:fill="C6D9F1"/>
            <w:vAlign w:val="center"/>
            <w:hideMark/>
          </w:tcPr>
          <w:p w:rsidR="00315EFB" w:rsidRPr="00190DBA" w:rsidRDefault="00315EFB"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ÖĞRETMEN</w:t>
            </w:r>
          </w:p>
        </w:tc>
        <w:tc>
          <w:tcPr>
            <w:tcW w:w="5350" w:type="dxa"/>
            <w:gridSpan w:val="3"/>
            <w:tcBorders>
              <w:top w:val="single" w:sz="8" w:space="0" w:color="auto"/>
              <w:left w:val="nil"/>
              <w:bottom w:val="single" w:sz="8" w:space="0" w:color="auto"/>
              <w:right w:val="single" w:sz="8" w:space="0" w:color="000000"/>
            </w:tcBorders>
            <w:shd w:val="clear" w:color="000000" w:fill="C6D9F1"/>
            <w:vAlign w:val="center"/>
            <w:hideMark/>
          </w:tcPr>
          <w:p w:rsidR="00315EFB" w:rsidRPr="00190DBA" w:rsidRDefault="00315EFB"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ÖĞRENCİ</w:t>
            </w:r>
          </w:p>
        </w:tc>
        <w:tc>
          <w:tcPr>
            <w:tcW w:w="1783" w:type="dxa"/>
            <w:tcBorders>
              <w:top w:val="nil"/>
              <w:left w:val="nil"/>
              <w:bottom w:val="single" w:sz="8" w:space="0" w:color="auto"/>
              <w:right w:val="single" w:sz="8" w:space="0" w:color="auto"/>
            </w:tcBorders>
            <w:shd w:val="clear" w:color="000000" w:fill="C6D9F1"/>
            <w:vAlign w:val="center"/>
            <w:hideMark/>
          </w:tcPr>
          <w:p w:rsidR="00315EFB" w:rsidRPr="00190DBA" w:rsidRDefault="00315EFB"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OKUL</w:t>
            </w:r>
          </w:p>
        </w:tc>
      </w:tr>
      <w:tr w:rsidR="00315EFB" w:rsidRPr="00190DBA" w:rsidTr="00873238">
        <w:trPr>
          <w:trHeight w:val="1051"/>
        </w:trPr>
        <w:tc>
          <w:tcPr>
            <w:tcW w:w="178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15EFB" w:rsidRPr="00190DBA" w:rsidRDefault="00315EFB" w:rsidP="00DB450D">
            <w:pPr>
              <w:spacing w:after="0" w:line="240" w:lineRule="auto"/>
              <w:jc w:val="center"/>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Toplam öğretmen sayısı</w:t>
            </w:r>
          </w:p>
        </w:tc>
        <w:tc>
          <w:tcPr>
            <w:tcW w:w="3567" w:type="dxa"/>
            <w:gridSpan w:val="2"/>
            <w:tcBorders>
              <w:top w:val="single" w:sz="8" w:space="0" w:color="auto"/>
              <w:left w:val="nil"/>
              <w:bottom w:val="single" w:sz="8" w:space="0" w:color="auto"/>
              <w:right w:val="single" w:sz="8" w:space="0" w:color="000000"/>
            </w:tcBorders>
            <w:shd w:val="clear" w:color="000000" w:fill="FFFFFF"/>
            <w:vAlign w:val="center"/>
            <w:hideMark/>
          </w:tcPr>
          <w:p w:rsidR="00315EFB" w:rsidRPr="00190DBA" w:rsidRDefault="00315EFB" w:rsidP="00DB450D">
            <w:pPr>
              <w:spacing w:after="0" w:line="240" w:lineRule="auto"/>
              <w:jc w:val="center"/>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Öğrenci sayısı</w:t>
            </w:r>
          </w:p>
        </w:tc>
        <w:tc>
          <w:tcPr>
            <w:tcW w:w="178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15EFB" w:rsidRPr="00190DBA" w:rsidRDefault="00315EFB" w:rsidP="00DB450D">
            <w:pPr>
              <w:spacing w:after="0" w:line="240" w:lineRule="auto"/>
              <w:jc w:val="center"/>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Toplam öğrenci sayısı</w:t>
            </w:r>
          </w:p>
        </w:tc>
        <w:tc>
          <w:tcPr>
            <w:tcW w:w="178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15EFB" w:rsidRPr="00190DBA" w:rsidRDefault="00315EFB" w:rsidP="00DB450D">
            <w:pPr>
              <w:spacing w:after="0" w:line="240" w:lineRule="auto"/>
              <w:jc w:val="center"/>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Öğretmen başına düşen öğrenci sayısı</w:t>
            </w:r>
          </w:p>
        </w:tc>
      </w:tr>
      <w:tr w:rsidR="00315EFB" w:rsidRPr="00190DBA" w:rsidTr="00873238">
        <w:trPr>
          <w:trHeight w:val="339"/>
        </w:trPr>
        <w:tc>
          <w:tcPr>
            <w:tcW w:w="1783" w:type="dxa"/>
            <w:vMerge/>
            <w:tcBorders>
              <w:top w:val="nil"/>
              <w:left w:val="single" w:sz="8" w:space="0" w:color="auto"/>
              <w:bottom w:val="single" w:sz="8" w:space="0" w:color="000000"/>
              <w:right w:val="single" w:sz="8" w:space="0" w:color="auto"/>
            </w:tcBorders>
            <w:vAlign w:val="center"/>
            <w:hideMark/>
          </w:tcPr>
          <w:p w:rsidR="00315EFB" w:rsidRPr="00190DBA" w:rsidRDefault="00315EFB" w:rsidP="00DB450D">
            <w:pPr>
              <w:spacing w:after="0" w:line="240" w:lineRule="auto"/>
              <w:rPr>
                <w:rFonts w:ascii="Times New Roman" w:eastAsia="Times New Roman" w:hAnsi="Times New Roman" w:cs="Times New Roman"/>
                <w:color w:val="000000"/>
                <w:sz w:val="16"/>
                <w:szCs w:val="16"/>
              </w:rPr>
            </w:pPr>
          </w:p>
        </w:tc>
        <w:tc>
          <w:tcPr>
            <w:tcW w:w="1783" w:type="dxa"/>
            <w:tcBorders>
              <w:top w:val="nil"/>
              <w:left w:val="nil"/>
              <w:bottom w:val="single" w:sz="8" w:space="0" w:color="auto"/>
              <w:right w:val="single" w:sz="8" w:space="0" w:color="auto"/>
            </w:tcBorders>
            <w:shd w:val="clear" w:color="000000" w:fill="FFFFFF"/>
            <w:vAlign w:val="center"/>
            <w:hideMark/>
          </w:tcPr>
          <w:p w:rsidR="00315EFB" w:rsidRPr="00190DBA" w:rsidRDefault="00315EFB" w:rsidP="00DB450D">
            <w:pPr>
              <w:spacing w:after="0" w:line="240" w:lineRule="auto"/>
              <w:jc w:val="center"/>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Kız</w:t>
            </w:r>
          </w:p>
        </w:tc>
        <w:tc>
          <w:tcPr>
            <w:tcW w:w="1783" w:type="dxa"/>
            <w:tcBorders>
              <w:top w:val="nil"/>
              <w:left w:val="nil"/>
              <w:bottom w:val="single" w:sz="8" w:space="0" w:color="auto"/>
              <w:right w:val="single" w:sz="8" w:space="0" w:color="auto"/>
            </w:tcBorders>
            <w:shd w:val="clear" w:color="000000" w:fill="FFFFFF"/>
            <w:vAlign w:val="center"/>
            <w:hideMark/>
          </w:tcPr>
          <w:p w:rsidR="00315EFB" w:rsidRPr="00190DBA" w:rsidRDefault="00315EFB" w:rsidP="00DB450D">
            <w:pPr>
              <w:spacing w:after="0" w:line="240" w:lineRule="auto"/>
              <w:jc w:val="center"/>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Erkek</w:t>
            </w:r>
          </w:p>
        </w:tc>
        <w:tc>
          <w:tcPr>
            <w:tcW w:w="1783" w:type="dxa"/>
            <w:vMerge/>
            <w:tcBorders>
              <w:top w:val="nil"/>
              <w:left w:val="single" w:sz="8" w:space="0" w:color="auto"/>
              <w:bottom w:val="single" w:sz="8" w:space="0" w:color="000000"/>
              <w:right w:val="single" w:sz="8" w:space="0" w:color="auto"/>
            </w:tcBorders>
            <w:vAlign w:val="center"/>
            <w:hideMark/>
          </w:tcPr>
          <w:p w:rsidR="00315EFB" w:rsidRPr="00190DBA" w:rsidRDefault="00315EFB" w:rsidP="00DB450D">
            <w:pPr>
              <w:spacing w:after="0" w:line="240" w:lineRule="auto"/>
              <w:rPr>
                <w:rFonts w:ascii="Times New Roman" w:eastAsia="Times New Roman" w:hAnsi="Times New Roman" w:cs="Times New Roman"/>
                <w:color w:val="000000"/>
                <w:sz w:val="16"/>
                <w:szCs w:val="16"/>
              </w:rPr>
            </w:pPr>
          </w:p>
        </w:tc>
        <w:tc>
          <w:tcPr>
            <w:tcW w:w="1783" w:type="dxa"/>
            <w:vMerge/>
            <w:tcBorders>
              <w:top w:val="nil"/>
              <w:left w:val="single" w:sz="8" w:space="0" w:color="auto"/>
              <w:bottom w:val="single" w:sz="8" w:space="0" w:color="000000"/>
              <w:right w:val="single" w:sz="8" w:space="0" w:color="auto"/>
            </w:tcBorders>
            <w:vAlign w:val="center"/>
            <w:hideMark/>
          </w:tcPr>
          <w:p w:rsidR="00315EFB" w:rsidRPr="00190DBA" w:rsidRDefault="00315EFB" w:rsidP="00DB450D">
            <w:pPr>
              <w:spacing w:after="0" w:line="240" w:lineRule="auto"/>
              <w:rPr>
                <w:rFonts w:ascii="Times New Roman" w:eastAsia="Times New Roman" w:hAnsi="Times New Roman" w:cs="Times New Roman"/>
                <w:color w:val="000000"/>
                <w:sz w:val="16"/>
                <w:szCs w:val="16"/>
              </w:rPr>
            </w:pPr>
          </w:p>
        </w:tc>
      </w:tr>
      <w:tr w:rsidR="00315EFB" w:rsidRPr="00190DBA" w:rsidTr="00873238">
        <w:trPr>
          <w:trHeight w:val="522"/>
        </w:trPr>
        <w:tc>
          <w:tcPr>
            <w:tcW w:w="1783" w:type="dxa"/>
            <w:tcBorders>
              <w:top w:val="nil"/>
              <w:left w:val="single" w:sz="8" w:space="0" w:color="auto"/>
              <w:bottom w:val="single" w:sz="8" w:space="0" w:color="000000"/>
              <w:right w:val="single" w:sz="8" w:space="0" w:color="auto"/>
            </w:tcBorders>
            <w:shd w:val="clear" w:color="000000" w:fill="FFFFFF"/>
            <w:vAlign w:val="center"/>
            <w:hideMark/>
          </w:tcPr>
          <w:p w:rsidR="00315EFB" w:rsidRPr="00190DBA" w:rsidRDefault="00315EFB" w:rsidP="00DB450D">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w:t>
            </w:r>
          </w:p>
        </w:tc>
        <w:tc>
          <w:tcPr>
            <w:tcW w:w="1783" w:type="dxa"/>
            <w:tcBorders>
              <w:top w:val="nil"/>
              <w:left w:val="single" w:sz="8" w:space="0" w:color="auto"/>
              <w:bottom w:val="single" w:sz="8" w:space="0" w:color="000000"/>
              <w:right w:val="single" w:sz="8" w:space="0" w:color="auto"/>
            </w:tcBorders>
            <w:shd w:val="clear" w:color="000000" w:fill="FFFFFF"/>
            <w:vAlign w:val="center"/>
            <w:hideMark/>
          </w:tcPr>
          <w:p w:rsidR="00315EFB" w:rsidRPr="00190DBA" w:rsidRDefault="00315EFB" w:rsidP="00DB450D">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35</w:t>
            </w:r>
          </w:p>
        </w:tc>
        <w:tc>
          <w:tcPr>
            <w:tcW w:w="1783" w:type="dxa"/>
            <w:tcBorders>
              <w:top w:val="nil"/>
              <w:left w:val="single" w:sz="8" w:space="0" w:color="auto"/>
              <w:bottom w:val="single" w:sz="8" w:space="0" w:color="000000"/>
              <w:right w:val="single" w:sz="8" w:space="0" w:color="auto"/>
            </w:tcBorders>
            <w:shd w:val="clear" w:color="000000" w:fill="FFFFFF"/>
            <w:vAlign w:val="center"/>
            <w:hideMark/>
          </w:tcPr>
          <w:p w:rsidR="00315EFB" w:rsidRPr="00190DBA" w:rsidRDefault="00315EFB" w:rsidP="00DB450D">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48</w:t>
            </w:r>
          </w:p>
        </w:tc>
        <w:tc>
          <w:tcPr>
            <w:tcW w:w="1783" w:type="dxa"/>
            <w:tcBorders>
              <w:top w:val="nil"/>
              <w:left w:val="single" w:sz="8" w:space="0" w:color="auto"/>
              <w:bottom w:val="single" w:sz="8" w:space="0" w:color="000000"/>
              <w:right w:val="single" w:sz="8" w:space="0" w:color="auto"/>
            </w:tcBorders>
            <w:shd w:val="clear" w:color="000000" w:fill="FFFFFF"/>
            <w:vAlign w:val="center"/>
            <w:hideMark/>
          </w:tcPr>
          <w:p w:rsidR="00315EFB" w:rsidRPr="00190DBA" w:rsidRDefault="00315EFB" w:rsidP="00DB450D">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w:t>
            </w:r>
            <w:r w:rsidRPr="00190DBA">
              <w:rPr>
                <w:rFonts w:ascii="Times New Roman" w:eastAsia="Times New Roman" w:hAnsi="Times New Roman" w:cs="Times New Roman"/>
                <w:color w:val="000000"/>
                <w:sz w:val="16"/>
                <w:szCs w:val="16"/>
              </w:rPr>
              <w:t> </w:t>
            </w:r>
          </w:p>
        </w:tc>
        <w:tc>
          <w:tcPr>
            <w:tcW w:w="1783" w:type="dxa"/>
            <w:tcBorders>
              <w:top w:val="nil"/>
              <w:left w:val="single" w:sz="8" w:space="0" w:color="auto"/>
              <w:bottom w:val="single" w:sz="8" w:space="0" w:color="000000"/>
              <w:right w:val="single" w:sz="8" w:space="0" w:color="auto"/>
            </w:tcBorders>
            <w:shd w:val="clear" w:color="000000" w:fill="FFFFFF"/>
            <w:vAlign w:val="center"/>
            <w:hideMark/>
          </w:tcPr>
          <w:p w:rsidR="00315EFB" w:rsidRPr="00190DBA" w:rsidRDefault="00315EFB" w:rsidP="00DB450D">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10,4</w:t>
            </w:r>
          </w:p>
        </w:tc>
      </w:tr>
    </w:tbl>
    <w:p w:rsidR="00272413" w:rsidRPr="000F59F6" w:rsidRDefault="00272413" w:rsidP="00315EFB">
      <w:pPr>
        <w:pStyle w:val="GvdeMetni"/>
        <w:spacing w:before="78" w:line="357" w:lineRule="auto"/>
        <w:ind w:right="116"/>
        <w:jc w:val="both"/>
        <w:rPr>
          <w:lang w:val="tr-TR"/>
        </w:rPr>
      </w:pPr>
    </w:p>
    <w:p w:rsidR="00272413" w:rsidRPr="000F59F6" w:rsidRDefault="00272413" w:rsidP="00B86DE6">
      <w:pPr>
        <w:pStyle w:val="Balk2"/>
        <w:numPr>
          <w:ilvl w:val="1"/>
          <w:numId w:val="47"/>
        </w:numPr>
        <w:rPr>
          <w:rFonts w:ascii="Cambria" w:eastAsia="Cambria" w:hAnsi="Cambria" w:cs="Cambria"/>
          <w:b/>
          <w:bCs/>
          <w:color w:val="auto"/>
          <w:kern w:val="0"/>
          <w:sz w:val="32"/>
          <w:szCs w:val="32"/>
        </w:rPr>
      </w:pPr>
      <w:bookmarkStart w:id="15" w:name="_Toc166495562"/>
      <w:r w:rsidRPr="000F59F6">
        <w:rPr>
          <w:rFonts w:ascii="Cambria" w:eastAsia="Cambria" w:hAnsi="Cambria" w:cs="Cambria"/>
          <w:b/>
          <w:bCs/>
          <w:color w:val="auto"/>
          <w:kern w:val="0"/>
          <w:sz w:val="32"/>
          <w:szCs w:val="32"/>
        </w:rPr>
        <w:t>Çevre Analizi (PESTLE)</w:t>
      </w:r>
      <w:bookmarkEnd w:id="15"/>
    </w:p>
    <w:p w:rsidR="00272413" w:rsidRPr="000F59F6" w:rsidRDefault="00272413" w:rsidP="0098631C">
      <w:pPr>
        <w:pStyle w:val="GvdeMetni"/>
        <w:spacing w:before="120" w:after="120" w:line="360" w:lineRule="auto"/>
        <w:jc w:val="both"/>
        <w:rPr>
          <w:lang w:val="tr-TR"/>
        </w:rPr>
      </w:pPr>
      <w:r w:rsidRPr="000F59F6">
        <w:rPr>
          <w:lang w:val="tr-TR"/>
        </w:rPr>
        <w:t>Çevre analiziyle okul/kurum üzerinde etkili olan veya olabilecek politik, ekonomik, sosyo-kültürel, teknolojik, yasal çevresel dış etkenlerin tespit edilmesi amaçlanır. Dış çevreyi oluşturan unsurlar (nüfus, demografik yapı, coğrafi alan, kentsel gelişme, sosyokültürel hayat, ekonomik, sosyal, politik, kültürel durum, çevresel, teknolojik ve rekabete yönelik etkenler vb.) okul ve kurumun kontrolü dışındaki koşullara bağlı ve farklı eğilimlere sahiptir. Bu unsurlar doğrudan veya dolaylı olarak okul/kurumun faaliyet alanlarını etkilemektedir.</w:t>
      </w:r>
    </w:p>
    <w:p w:rsidR="00272413" w:rsidRPr="000F59F6" w:rsidRDefault="00272413" w:rsidP="0098631C">
      <w:pPr>
        <w:pStyle w:val="GvdeMetni"/>
        <w:spacing w:before="120" w:after="120" w:line="360" w:lineRule="auto"/>
        <w:jc w:val="both"/>
        <w:rPr>
          <w:lang w:val="tr-TR"/>
        </w:rPr>
      </w:pPr>
      <w:r w:rsidRPr="000F59F6">
        <w:rPr>
          <w:lang w:val="tr-TR"/>
        </w:rPr>
        <w:lastRenderedPageBreak/>
        <w:t>Bu</w:t>
      </w:r>
      <w:r w:rsidR="0098631C">
        <w:rPr>
          <w:lang w:val="tr-TR"/>
        </w:rPr>
        <w:t xml:space="preserve"> </w:t>
      </w:r>
      <w:r w:rsidRPr="000F59F6">
        <w:rPr>
          <w:lang w:val="tr-TR"/>
        </w:rPr>
        <w:t>bölümde,</w:t>
      </w:r>
      <w:r w:rsidR="0098631C">
        <w:rPr>
          <w:lang w:val="tr-TR"/>
        </w:rPr>
        <w:t xml:space="preserve"> </w:t>
      </w:r>
      <w:r w:rsidRPr="000F59F6">
        <w:rPr>
          <w:lang w:val="tr-TR"/>
        </w:rPr>
        <w:t>okul/kurumu</w:t>
      </w:r>
      <w:r w:rsidR="0098631C">
        <w:rPr>
          <w:lang w:val="tr-TR"/>
        </w:rPr>
        <w:t xml:space="preserve"> </w:t>
      </w:r>
      <w:r w:rsidRPr="000F59F6">
        <w:rPr>
          <w:lang w:val="tr-TR"/>
        </w:rPr>
        <w:t>etkileyen</w:t>
      </w:r>
      <w:r w:rsidR="0098631C">
        <w:rPr>
          <w:lang w:val="tr-TR"/>
        </w:rPr>
        <w:t xml:space="preserve"> </w:t>
      </w:r>
      <w:r w:rsidRPr="000F59F6">
        <w:rPr>
          <w:lang w:val="tr-TR"/>
        </w:rPr>
        <w:t>ya</w:t>
      </w:r>
      <w:r w:rsidR="0098631C">
        <w:rPr>
          <w:lang w:val="tr-TR"/>
        </w:rPr>
        <w:t xml:space="preserve"> </w:t>
      </w:r>
      <w:r w:rsidRPr="000F59F6">
        <w:rPr>
          <w:lang w:val="tr-TR"/>
        </w:rPr>
        <w:t>da</w:t>
      </w:r>
      <w:r w:rsidR="0098631C">
        <w:rPr>
          <w:lang w:val="tr-TR"/>
        </w:rPr>
        <w:t xml:space="preserve"> </w:t>
      </w:r>
      <w:r w:rsidRPr="000F59F6">
        <w:rPr>
          <w:lang w:val="tr-TR"/>
        </w:rPr>
        <w:t>etkileyebilecek</w:t>
      </w:r>
      <w:r w:rsidR="0098631C">
        <w:rPr>
          <w:lang w:val="tr-TR"/>
        </w:rPr>
        <w:t xml:space="preserve"> </w:t>
      </w:r>
      <w:r w:rsidRPr="000F59F6">
        <w:rPr>
          <w:lang w:val="tr-TR"/>
        </w:rPr>
        <w:t>dış</w:t>
      </w:r>
      <w:r w:rsidR="0098631C">
        <w:rPr>
          <w:lang w:val="tr-TR"/>
        </w:rPr>
        <w:t xml:space="preserve"> </w:t>
      </w:r>
      <w:r w:rsidRPr="000F59F6">
        <w:rPr>
          <w:lang w:val="tr-TR"/>
        </w:rPr>
        <w:t>çevre</w:t>
      </w:r>
      <w:r w:rsidR="0098631C">
        <w:rPr>
          <w:lang w:val="tr-TR"/>
        </w:rPr>
        <w:t xml:space="preserve"> </w:t>
      </w:r>
      <w:r w:rsidRPr="000F59F6">
        <w:rPr>
          <w:lang w:val="tr-TR"/>
        </w:rPr>
        <w:t>eğilimleri</w:t>
      </w:r>
      <w:r w:rsidR="0098631C">
        <w:rPr>
          <w:lang w:val="tr-TR"/>
        </w:rPr>
        <w:t xml:space="preserve"> </w:t>
      </w:r>
      <w:r w:rsidRPr="000F59F6">
        <w:rPr>
          <w:lang w:val="tr-TR"/>
        </w:rPr>
        <w:t>ve</w:t>
      </w:r>
      <w:r w:rsidR="0098631C">
        <w:rPr>
          <w:lang w:val="tr-TR"/>
        </w:rPr>
        <w:t xml:space="preserve"> </w:t>
      </w:r>
      <w:r w:rsidRPr="000F59F6">
        <w:rPr>
          <w:lang w:val="tr-TR"/>
        </w:rPr>
        <w:t>koşulları değerlendirilir.</w:t>
      </w:r>
    </w:p>
    <w:p w:rsidR="00272413" w:rsidRPr="000F59F6" w:rsidRDefault="00272413" w:rsidP="0098631C">
      <w:pPr>
        <w:pStyle w:val="GvdeMetni"/>
        <w:spacing w:before="120" w:after="120" w:line="360" w:lineRule="auto"/>
        <w:jc w:val="both"/>
        <w:rPr>
          <w:lang w:val="tr-TR"/>
        </w:rPr>
      </w:pPr>
      <w:r w:rsidRPr="000F59F6">
        <w:rPr>
          <w:lang w:val="tr-TR"/>
        </w:rPr>
        <w:t>Bu analiz ile elde edilen veriler, GZFT analizinin “fırsatlar” ve “tehditler” bölümlerinin oluşturulmasında zemin oluşturur. Tespit ile ihtiyaçların belirlenmesi ise stratejilerin geliştirilmesinde önemli bir rol oynayacaktır.</w:t>
      </w:r>
    </w:p>
    <w:p w:rsidR="00272413" w:rsidRPr="000F59F6" w:rsidRDefault="00272413" w:rsidP="0098631C">
      <w:pPr>
        <w:pStyle w:val="GvdeMetni"/>
        <w:spacing w:before="120" w:after="120" w:line="360" w:lineRule="auto"/>
        <w:jc w:val="both"/>
        <w:rPr>
          <w:lang w:val="tr-TR"/>
        </w:rPr>
      </w:pPr>
      <w:r w:rsidRPr="000F59F6">
        <w:rPr>
          <w:lang w:val="tr-TR"/>
        </w:rPr>
        <w:t>Söz konusu etkenlerin tespit edilmesinde PESTLE matrisinden faydalanılır.</w:t>
      </w:r>
    </w:p>
    <w:p w:rsidR="00272413" w:rsidRPr="000F59F6" w:rsidRDefault="00272413" w:rsidP="0098631C">
      <w:pPr>
        <w:pStyle w:val="GvdeMetni"/>
        <w:spacing w:before="120" w:after="120" w:line="360" w:lineRule="auto"/>
        <w:jc w:val="both"/>
        <w:rPr>
          <w:lang w:val="tr-TR"/>
        </w:rPr>
      </w:pPr>
      <w:r w:rsidRPr="000F59F6">
        <w:rPr>
          <w:lang w:val="tr-TR"/>
        </w:rPr>
        <w:t>Okul ve kurum dış çevrede meydana gelebilecek değişiklikleri sürekli olarak izleyerek analiz etmek, ortaya çıkabilecek fırsat-tehditleri önceden tahmin edip gerekli önlemleri almak zorundadır.</w:t>
      </w:r>
    </w:p>
    <w:p w:rsidR="00272413" w:rsidRPr="000F59F6" w:rsidRDefault="00272413" w:rsidP="0098631C">
      <w:pPr>
        <w:pStyle w:val="GvdeMetni"/>
        <w:spacing w:before="120" w:after="120" w:line="360" w:lineRule="auto"/>
        <w:ind w:firstLine="52"/>
        <w:jc w:val="both"/>
        <w:rPr>
          <w:lang w:val="tr-TR"/>
        </w:rPr>
      </w:pPr>
      <w:r w:rsidRPr="000F59F6">
        <w:rPr>
          <w:lang w:val="tr-TR"/>
        </w:rPr>
        <w:t>Okul/kurum içi analizde, sağlıklı bir şekilde ortaya konan güçlü ve zayıf yönler, çevre analizi aşamasında elde edilecek fırsatlar ve tehditler ile birlikte değerlendirilerek en uygun stratejiler belirlenmelidir.</w:t>
      </w:r>
    </w:p>
    <w:p w:rsidR="00272413" w:rsidRDefault="00272413" w:rsidP="00272413">
      <w:pPr>
        <w:spacing w:line="360" w:lineRule="auto"/>
        <w:jc w:val="both"/>
      </w:pPr>
    </w:p>
    <w:p w:rsidR="00C3178F" w:rsidRPr="0098631C" w:rsidRDefault="0098631C" w:rsidP="00315EFB">
      <w:pPr>
        <w:ind w:left="118"/>
        <w:rPr>
          <w:b/>
          <w:color w:val="FF0000"/>
          <w:sz w:val="24"/>
          <w:szCs w:val="24"/>
        </w:rPr>
      </w:pPr>
      <w:r w:rsidRPr="0098631C">
        <w:rPr>
          <w:b/>
          <w:sz w:val="24"/>
          <w:szCs w:val="24"/>
        </w:rPr>
        <w:t>Tablo 17</w:t>
      </w:r>
      <w:r w:rsidR="00272413" w:rsidRPr="0098631C">
        <w:rPr>
          <w:b/>
          <w:sz w:val="24"/>
          <w:szCs w:val="24"/>
        </w:rPr>
        <w:t>.  PESTLE Analiz Tablosu</w:t>
      </w:r>
    </w:p>
    <w:tbl>
      <w:tblPr>
        <w:tblStyle w:val="TableNormal"/>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272413" w:rsidRPr="000F59F6" w:rsidTr="00E115C6">
        <w:trPr>
          <w:trHeight w:val="440"/>
        </w:trPr>
        <w:tc>
          <w:tcPr>
            <w:tcW w:w="5388" w:type="dxa"/>
            <w:shd w:val="clear" w:color="auto" w:fill="E2EFD9"/>
          </w:tcPr>
          <w:p w:rsidR="00272413" w:rsidRPr="000F59F6" w:rsidRDefault="00272413" w:rsidP="00E115C6">
            <w:pPr>
              <w:pStyle w:val="TableParagraph"/>
              <w:spacing w:line="234" w:lineRule="exact"/>
              <w:ind w:left="98"/>
              <w:rPr>
                <w:b/>
                <w:sz w:val="20"/>
                <w:lang w:val="tr-TR"/>
              </w:rPr>
            </w:pPr>
            <w:r w:rsidRPr="000F59F6">
              <w:rPr>
                <w:b/>
                <w:sz w:val="20"/>
                <w:lang w:val="tr-TR"/>
              </w:rPr>
              <w:t>Politik-Yasal etkenler</w:t>
            </w:r>
          </w:p>
        </w:tc>
        <w:tc>
          <w:tcPr>
            <w:tcW w:w="3826" w:type="dxa"/>
            <w:shd w:val="clear" w:color="auto" w:fill="E2EFD9"/>
          </w:tcPr>
          <w:p w:rsidR="00272413" w:rsidRPr="000F59F6" w:rsidRDefault="00272413" w:rsidP="00E115C6">
            <w:pPr>
              <w:pStyle w:val="TableParagraph"/>
              <w:spacing w:line="234" w:lineRule="exact"/>
              <w:ind w:left="95"/>
              <w:rPr>
                <w:b/>
                <w:sz w:val="20"/>
                <w:lang w:val="tr-TR"/>
              </w:rPr>
            </w:pPr>
            <w:r w:rsidRPr="000F59F6">
              <w:rPr>
                <w:b/>
                <w:sz w:val="20"/>
                <w:lang w:val="tr-TR"/>
              </w:rPr>
              <w:t>Ekonomik etkenler</w:t>
            </w:r>
          </w:p>
        </w:tc>
      </w:tr>
      <w:tr w:rsidR="00272413" w:rsidRPr="000F59F6" w:rsidTr="00E115C6">
        <w:trPr>
          <w:trHeight w:val="3040"/>
        </w:trPr>
        <w:tc>
          <w:tcPr>
            <w:tcW w:w="5388" w:type="dxa"/>
          </w:tcPr>
          <w:p w:rsidR="00272413" w:rsidRPr="000F59F6" w:rsidRDefault="00272413" w:rsidP="00E115C6">
            <w:pPr>
              <w:pStyle w:val="TableParagraph"/>
              <w:spacing w:before="11"/>
              <w:rPr>
                <w:b/>
                <w:sz w:val="19"/>
                <w:lang w:val="tr-TR"/>
              </w:rPr>
            </w:pPr>
          </w:p>
          <w:p w:rsidR="00272413" w:rsidRPr="000F59F6" w:rsidRDefault="00272413" w:rsidP="00E115C6">
            <w:pPr>
              <w:pStyle w:val="TableParagraph"/>
              <w:ind w:left="-1"/>
              <w:rPr>
                <w:sz w:val="20"/>
                <w:lang w:val="tr-TR"/>
              </w:rPr>
            </w:pPr>
            <w:r w:rsidRPr="000F59F6">
              <w:rPr>
                <w:rFonts w:ascii="Wingdings 2" w:hAnsi="Wingdings 2"/>
                <w:sz w:val="20"/>
                <w:lang w:val="tr-TR"/>
              </w:rPr>
              <w:t></w:t>
            </w:r>
            <w:r w:rsidRPr="000F59F6">
              <w:rPr>
                <w:sz w:val="20"/>
                <w:lang w:val="tr-TR"/>
              </w:rPr>
              <w:t>Kalkınma Planı ve Orta Vadeli Program,</w:t>
            </w:r>
          </w:p>
          <w:p w:rsidR="00272413" w:rsidRPr="000F59F6" w:rsidRDefault="00272413" w:rsidP="00E115C6">
            <w:pPr>
              <w:pStyle w:val="TableParagraph"/>
              <w:spacing w:line="234" w:lineRule="exact"/>
              <w:ind w:left="-1"/>
              <w:rPr>
                <w:sz w:val="20"/>
                <w:lang w:val="tr-TR"/>
              </w:rPr>
            </w:pPr>
            <w:r w:rsidRPr="000F59F6">
              <w:rPr>
                <w:rFonts w:ascii="Wingdings 2" w:hAnsi="Wingdings 2"/>
                <w:sz w:val="20"/>
                <w:lang w:val="tr-TR"/>
              </w:rPr>
              <w:t></w:t>
            </w:r>
            <w:r w:rsidRPr="000F59F6">
              <w:rPr>
                <w:sz w:val="20"/>
                <w:lang w:val="tr-TR"/>
              </w:rPr>
              <w:t>Bakanlık, il ve ilçe stratejik planlarının incelenmesi,</w:t>
            </w:r>
          </w:p>
          <w:p w:rsidR="00272413" w:rsidRPr="000F59F6" w:rsidRDefault="00272413" w:rsidP="00E115C6">
            <w:pPr>
              <w:pStyle w:val="TableParagraph"/>
              <w:spacing w:line="234" w:lineRule="exact"/>
              <w:ind w:left="-1"/>
              <w:rPr>
                <w:sz w:val="20"/>
                <w:lang w:val="tr-TR"/>
              </w:rPr>
            </w:pPr>
            <w:r w:rsidRPr="000F59F6">
              <w:rPr>
                <w:rFonts w:ascii="Wingdings 2" w:hAnsi="Wingdings 2"/>
                <w:sz w:val="20"/>
                <w:lang w:val="tr-TR"/>
              </w:rPr>
              <w:t></w:t>
            </w:r>
            <w:r w:rsidRPr="000F59F6">
              <w:rPr>
                <w:sz w:val="20"/>
                <w:lang w:val="tr-TR"/>
              </w:rPr>
              <w:t>Yasal yükümlülüklerin belirlenmesi,</w:t>
            </w:r>
          </w:p>
          <w:p w:rsidR="00272413" w:rsidRPr="000F59F6" w:rsidRDefault="00272413" w:rsidP="00E115C6">
            <w:pPr>
              <w:pStyle w:val="TableParagraph"/>
              <w:spacing w:before="1"/>
              <w:ind w:left="-1"/>
              <w:rPr>
                <w:sz w:val="20"/>
                <w:lang w:val="tr-TR"/>
              </w:rPr>
            </w:pPr>
            <w:r w:rsidRPr="000F59F6">
              <w:rPr>
                <w:rFonts w:ascii="Wingdings 2" w:hAnsi="Wingdings 2"/>
                <w:sz w:val="20"/>
                <w:lang w:val="tr-TR"/>
              </w:rPr>
              <w:t></w:t>
            </w:r>
            <w:r w:rsidRPr="000F59F6">
              <w:rPr>
                <w:sz w:val="20"/>
                <w:lang w:val="tr-TR"/>
              </w:rPr>
              <w:t>Oluşturulması gereken kurul ve komisyonlar,</w:t>
            </w:r>
          </w:p>
          <w:p w:rsidR="00272413" w:rsidRPr="000F59F6" w:rsidRDefault="00272413" w:rsidP="00E115C6">
            <w:pPr>
              <w:pStyle w:val="TableParagraph"/>
              <w:spacing w:before="1"/>
              <w:ind w:left="-1"/>
              <w:rPr>
                <w:sz w:val="20"/>
                <w:lang w:val="tr-TR"/>
              </w:rPr>
            </w:pPr>
            <w:r w:rsidRPr="000F59F6">
              <w:rPr>
                <w:rFonts w:ascii="Wingdings 2" w:hAnsi="Wingdings 2"/>
                <w:sz w:val="20"/>
                <w:lang w:val="tr-TR"/>
              </w:rPr>
              <w:t></w:t>
            </w:r>
            <w:r w:rsidRPr="000F59F6">
              <w:rPr>
                <w:sz w:val="20"/>
                <w:lang w:val="tr-TR"/>
              </w:rPr>
              <w:t>Okul/kurum çevresindeki politik durum.</w:t>
            </w:r>
          </w:p>
        </w:tc>
        <w:tc>
          <w:tcPr>
            <w:tcW w:w="3826" w:type="dxa"/>
          </w:tcPr>
          <w:p w:rsidR="00272413" w:rsidRPr="000F59F6" w:rsidRDefault="00272413" w:rsidP="00E115C6">
            <w:pPr>
              <w:pStyle w:val="TableParagraph"/>
              <w:spacing w:before="11"/>
              <w:rPr>
                <w:b/>
                <w:sz w:val="19"/>
                <w:lang w:val="tr-TR"/>
              </w:rPr>
            </w:pPr>
          </w:p>
          <w:p w:rsidR="00272413" w:rsidRPr="000F59F6" w:rsidRDefault="00272413" w:rsidP="00E115C6">
            <w:pPr>
              <w:pStyle w:val="TableParagraph"/>
              <w:ind w:left="280" w:right="341" w:hanging="284"/>
              <w:rPr>
                <w:sz w:val="20"/>
                <w:lang w:val="tr-TR"/>
              </w:rPr>
            </w:pPr>
            <w:r w:rsidRPr="000F59F6">
              <w:rPr>
                <w:rFonts w:ascii="Wingdings 2" w:hAnsi="Wingdings 2"/>
                <w:sz w:val="20"/>
                <w:lang w:val="tr-TR"/>
              </w:rPr>
              <w:t></w:t>
            </w:r>
            <w:r w:rsidRPr="000F59F6">
              <w:rPr>
                <w:sz w:val="20"/>
                <w:lang w:val="tr-TR"/>
              </w:rPr>
              <w:t>Okul/kurumun bulunduğu çevrenin genel gelir durumu,</w:t>
            </w:r>
          </w:p>
          <w:p w:rsidR="00272413" w:rsidRPr="000F59F6" w:rsidRDefault="00272413" w:rsidP="00E115C6">
            <w:pPr>
              <w:pStyle w:val="TableParagraph"/>
              <w:spacing w:line="233" w:lineRule="exact"/>
              <w:ind w:left="-3"/>
              <w:rPr>
                <w:sz w:val="20"/>
                <w:lang w:val="tr-TR"/>
              </w:rPr>
            </w:pPr>
            <w:r w:rsidRPr="000F59F6">
              <w:rPr>
                <w:rFonts w:ascii="Wingdings 2" w:hAnsi="Wingdings 2"/>
                <w:sz w:val="20"/>
                <w:lang w:val="tr-TR"/>
              </w:rPr>
              <w:t></w:t>
            </w:r>
            <w:r w:rsidRPr="000F59F6">
              <w:rPr>
                <w:sz w:val="20"/>
                <w:lang w:val="tr-TR"/>
              </w:rPr>
              <w:t>İş kapasitesi,</w:t>
            </w:r>
          </w:p>
          <w:p w:rsidR="00272413" w:rsidRPr="000F59F6" w:rsidRDefault="00272413" w:rsidP="00E115C6">
            <w:pPr>
              <w:pStyle w:val="TableParagraph"/>
              <w:spacing w:before="1"/>
              <w:ind w:left="280" w:right="341" w:hanging="284"/>
              <w:rPr>
                <w:sz w:val="20"/>
                <w:lang w:val="tr-TR"/>
              </w:rPr>
            </w:pPr>
            <w:r w:rsidRPr="000F59F6">
              <w:rPr>
                <w:rFonts w:ascii="Wingdings 2" w:hAnsi="Wingdings 2"/>
                <w:sz w:val="20"/>
                <w:lang w:val="tr-TR"/>
              </w:rPr>
              <w:t></w:t>
            </w:r>
            <w:r w:rsidRPr="000F59F6">
              <w:rPr>
                <w:sz w:val="20"/>
                <w:lang w:val="tr-TR"/>
              </w:rPr>
              <w:t>Okul/kurumun gelirini arttırıcı unsurlar,</w:t>
            </w:r>
          </w:p>
          <w:p w:rsidR="00272413" w:rsidRPr="000F59F6" w:rsidRDefault="00272413" w:rsidP="00E115C6">
            <w:pPr>
              <w:pStyle w:val="TableParagraph"/>
              <w:ind w:left="280" w:hanging="284"/>
              <w:rPr>
                <w:sz w:val="20"/>
                <w:lang w:val="tr-TR"/>
              </w:rPr>
            </w:pPr>
            <w:r w:rsidRPr="000F59F6">
              <w:rPr>
                <w:rFonts w:ascii="Wingdings 2" w:hAnsi="Wingdings 2"/>
                <w:sz w:val="20"/>
                <w:lang w:val="tr-TR"/>
              </w:rPr>
              <w:t></w:t>
            </w:r>
            <w:r w:rsidRPr="000F59F6">
              <w:rPr>
                <w:sz w:val="20"/>
                <w:lang w:val="tr-TR"/>
              </w:rPr>
              <w:t>Okul/kurumun giderlerini arttıran unsurlar,</w:t>
            </w:r>
          </w:p>
          <w:p w:rsidR="00272413" w:rsidRPr="000F59F6" w:rsidRDefault="00272413" w:rsidP="00E115C6">
            <w:pPr>
              <w:pStyle w:val="TableParagraph"/>
              <w:spacing w:before="2" w:line="234" w:lineRule="exact"/>
              <w:ind w:left="-3"/>
              <w:rPr>
                <w:sz w:val="20"/>
                <w:lang w:val="tr-TR"/>
              </w:rPr>
            </w:pPr>
            <w:r w:rsidRPr="000F59F6">
              <w:rPr>
                <w:rFonts w:ascii="Wingdings 2" w:hAnsi="Wingdings 2"/>
                <w:sz w:val="20"/>
                <w:lang w:val="tr-TR"/>
              </w:rPr>
              <w:t></w:t>
            </w:r>
            <w:r w:rsidRPr="000F59F6">
              <w:rPr>
                <w:sz w:val="20"/>
                <w:lang w:val="tr-TR"/>
              </w:rPr>
              <w:t>Tasarruf sağlama imkânları,</w:t>
            </w:r>
          </w:p>
          <w:p w:rsidR="00272413" w:rsidRPr="000F59F6" w:rsidRDefault="00272413" w:rsidP="00E115C6">
            <w:pPr>
              <w:pStyle w:val="TableParagraph"/>
              <w:spacing w:line="234" w:lineRule="exact"/>
              <w:ind w:left="-3"/>
              <w:rPr>
                <w:sz w:val="20"/>
                <w:lang w:val="tr-TR"/>
              </w:rPr>
            </w:pPr>
            <w:r w:rsidRPr="000F59F6">
              <w:rPr>
                <w:rFonts w:ascii="Wingdings 2" w:hAnsi="Wingdings 2"/>
                <w:sz w:val="20"/>
                <w:lang w:val="tr-TR"/>
              </w:rPr>
              <w:t></w:t>
            </w:r>
            <w:r w:rsidRPr="000F59F6">
              <w:rPr>
                <w:sz w:val="20"/>
                <w:lang w:val="tr-TR"/>
              </w:rPr>
              <w:t>İşsizlik durumu,</w:t>
            </w:r>
          </w:p>
          <w:p w:rsidR="00272413" w:rsidRPr="000F59F6" w:rsidRDefault="00272413" w:rsidP="00E115C6">
            <w:pPr>
              <w:pStyle w:val="TableParagraph"/>
              <w:spacing w:before="1"/>
              <w:ind w:left="280" w:right="341" w:hanging="284"/>
              <w:rPr>
                <w:sz w:val="20"/>
                <w:lang w:val="tr-TR"/>
              </w:rPr>
            </w:pPr>
            <w:r w:rsidRPr="000F59F6">
              <w:rPr>
                <w:rFonts w:ascii="Wingdings 2" w:hAnsi="Wingdings 2"/>
                <w:sz w:val="20"/>
                <w:lang w:val="tr-TR"/>
              </w:rPr>
              <w:t></w:t>
            </w:r>
            <w:r w:rsidRPr="000F59F6">
              <w:rPr>
                <w:sz w:val="20"/>
                <w:lang w:val="tr-TR"/>
              </w:rPr>
              <w:t>Mal-ürün ve hizmet satın alma imkânları,</w:t>
            </w:r>
          </w:p>
          <w:p w:rsidR="00272413" w:rsidRPr="000F59F6" w:rsidRDefault="00272413" w:rsidP="00E115C6">
            <w:pPr>
              <w:pStyle w:val="TableParagraph"/>
              <w:spacing w:line="214" w:lineRule="exact"/>
              <w:ind w:left="-3"/>
              <w:rPr>
                <w:sz w:val="20"/>
                <w:lang w:val="tr-TR"/>
              </w:rPr>
            </w:pPr>
            <w:r w:rsidRPr="000F59F6">
              <w:rPr>
                <w:rFonts w:ascii="Wingdings 2" w:hAnsi="Wingdings 2"/>
                <w:sz w:val="20"/>
                <w:lang w:val="tr-TR"/>
              </w:rPr>
              <w:t></w:t>
            </w:r>
            <w:r w:rsidRPr="000F59F6">
              <w:rPr>
                <w:sz w:val="20"/>
                <w:lang w:val="tr-TR"/>
              </w:rPr>
              <w:t>Kullanılabilir bütçe</w:t>
            </w:r>
          </w:p>
        </w:tc>
      </w:tr>
      <w:tr w:rsidR="00272413" w:rsidRPr="000F59F6" w:rsidTr="00E115C6">
        <w:trPr>
          <w:trHeight w:val="900"/>
        </w:trPr>
        <w:tc>
          <w:tcPr>
            <w:tcW w:w="5388" w:type="dxa"/>
            <w:shd w:val="clear" w:color="auto" w:fill="E2EFD9"/>
          </w:tcPr>
          <w:p w:rsidR="00272413" w:rsidRPr="000F59F6" w:rsidRDefault="00272413" w:rsidP="00E115C6">
            <w:pPr>
              <w:pStyle w:val="TableParagraph"/>
              <w:ind w:left="98"/>
              <w:rPr>
                <w:b/>
                <w:sz w:val="20"/>
                <w:lang w:val="tr-TR"/>
              </w:rPr>
            </w:pPr>
            <w:r w:rsidRPr="000F59F6">
              <w:rPr>
                <w:b/>
                <w:sz w:val="20"/>
                <w:lang w:val="tr-TR"/>
              </w:rPr>
              <w:t>Sosyokültürel etkenler</w:t>
            </w:r>
          </w:p>
        </w:tc>
        <w:tc>
          <w:tcPr>
            <w:tcW w:w="3826" w:type="dxa"/>
            <w:shd w:val="clear" w:color="auto" w:fill="E2EFD9"/>
          </w:tcPr>
          <w:p w:rsidR="00272413" w:rsidRPr="000F59F6" w:rsidRDefault="00272413" w:rsidP="00E115C6">
            <w:pPr>
              <w:pStyle w:val="TableParagraph"/>
              <w:ind w:left="95"/>
              <w:rPr>
                <w:b/>
                <w:sz w:val="20"/>
                <w:lang w:val="tr-TR"/>
              </w:rPr>
            </w:pPr>
            <w:r w:rsidRPr="000F59F6">
              <w:rPr>
                <w:b/>
                <w:sz w:val="20"/>
                <w:lang w:val="tr-TR"/>
              </w:rPr>
              <w:t>Teknolojik etkenler</w:t>
            </w:r>
          </w:p>
        </w:tc>
      </w:tr>
      <w:tr w:rsidR="00272413" w:rsidRPr="000F59F6" w:rsidTr="00E115C6">
        <w:trPr>
          <w:trHeight w:val="3500"/>
        </w:trPr>
        <w:tc>
          <w:tcPr>
            <w:tcW w:w="5388" w:type="dxa"/>
          </w:tcPr>
          <w:p w:rsidR="00272413" w:rsidRPr="000F59F6" w:rsidRDefault="00272413" w:rsidP="00E115C6">
            <w:pPr>
              <w:pStyle w:val="TableParagraph"/>
              <w:spacing w:before="11"/>
              <w:rPr>
                <w:b/>
                <w:sz w:val="19"/>
                <w:lang w:val="tr-TR"/>
              </w:rPr>
            </w:pPr>
          </w:p>
          <w:p w:rsidR="00272413" w:rsidRPr="000F59F6" w:rsidRDefault="00272413" w:rsidP="00E115C6">
            <w:pPr>
              <w:pStyle w:val="TableParagraph"/>
              <w:ind w:left="-1"/>
              <w:rPr>
                <w:sz w:val="20"/>
                <w:lang w:val="tr-TR"/>
              </w:rPr>
            </w:pPr>
            <w:r w:rsidRPr="000F59F6">
              <w:rPr>
                <w:rFonts w:ascii="Wingdings 2" w:hAnsi="Wingdings 2"/>
                <w:sz w:val="20"/>
                <w:lang w:val="tr-TR"/>
              </w:rPr>
              <w:t></w:t>
            </w:r>
            <w:r w:rsidRPr="000F59F6">
              <w:rPr>
                <w:sz w:val="20"/>
                <w:lang w:val="tr-TR"/>
              </w:rPr>
              <w:t>Kariyer beklentileri,</w:t>
            </w:r>
          </w:p>
          <w:p w:rsidR="00272413" w:rsidRPr="000F59F6" w:rsidRDefault="00272413" w:rsidP="00E115C6">
            <w:pPr>
              <w:pStyle w:val="TableParagraph"/>
              <w:ind w:left="-1"/>
              <w:rPr>
                <w:sz w:val="20"/>
                <w:lang w:val="tr-TR"/>
              </w:rPr>
            </w:pPr>
            <w:r w:rsidRPr="000F59F6">
              <w:rPr>
                <w:rFonts w:ascii="Wingdings 2" w:hAnsi="Wingdings 2"/>
                <w:sz w:val="20"/>
                <w:lang w:val="tr-TR"/>
              </w:rPr>
              <w:t></w:t>
            </w:r>
            <w:r w:rsidRPr="000F59F6">
              <w:rPr>
                <w:sz w:val="20"/>
                <w:lang w:val="tr-TR"/>
              </w:rPr>
              <w:t>Ailelerin ve öğrencilerin bilinçlenmeleri,</w:t>
            </w:r>
          </w:p>
          <w:p w:rsidR="00272413" w:rsidRPr="000F59F6" w:rsidRDefault="00272413" w:rsidP="00E115C6">
            <w:pPr>
              <w:pStyle w:val="TableParagraph"/>
              <w:ind w:left="282" w:hanging="284"/>
              <w:rPr>
                <w:sz w:val="20"/>
                <w:lang w:val="tr-TR"/>
              </w:rPr>
            </w:pPr>
            <w:r w:rsidRPr="000F59F6">
              <w:rPr>
                <w:rFonts w:ascii="Wingdings 2" w:hAnsi="Wingdings 2"/>
                <w:sz w:val="20"/>
                <w:lang w:val="tr-TR"/>
              </w:rPr>
              <w:t></w:t>
            </w:r>
            <w:r w:rsidRPr="000F59F6">
              <w:rPr>
                <w:sz w:val="20"/>
                <w:lang w:val="tr-TR"/>
              </w:rPr>
              <w:t>Aile yapısındaki değişmeler (geniş aileden çekirdek aileye geçiş, erken yaşta evlenme vs.),</w:t>
            </w:r>
          </w:p>
          <w:p w:rsidR="00272413" w:rsidRPr="000F59F6" w:rsidRDefault="00272413" w:rsidP="00E115C6">
            <w:pPr>
              <w:pStyle w:val="TableParagraph"/>
              <w:ind w:left="-1"/>
              <w:rPr>
                <w:sz w:val="20"/>
                <w:lang w:val="tr-TR"/>
              </w:rPr>
            </w:pPr>
            <w:r w:rsidRPr="000F59F6">
              <w:rPr>
                <w:rFonts w:ascii="Wingdings 2" w:hAnsi="Wingdings 2"/>
                <w:sz w:val="20"/>
                <w:lang w:val="tr-TR"/>
              </w:rPr>
              <w:t></w:t>
            </w:r>
            <w:r w:rsidRPr="000F59F6">
              <w:rPr>
                <w:sz w:val="20"/>
                <w:lang w:val="tr-TR"/>
              </w:rPr>
              <w:t>Nüfus artışı,</w:t>
            </w:r>
          </w:p>
          <w:p w:rsidR="00272413" w:rsidRPr="000F59F6" w:rsidRDefault="00272413" w:rsidP="00E115C6">
            <w:pPr>
              <w:pStyle w:val="TableParagraph"/>
              <w:spacing w:line="234" w:lineRule="exact"/>
              <w:ind w:left="-1"/>
              <w:rPr>
                <w:sz w:val="20"/>
                <w:lang w:val="tr-TR"/>
              </w:rPr>
            </w:pPr>
            <w:r w:rsidRPr="000F59F6">
              <w:rPr>
                <w:rFonts w:ascii="Wingdings 2" w:hAnsi="Wingdings 2"/>
                <w:sz w:val="20"/>
                <w:lang w:val="tr-TR"/>
              </w:rPr>
              <w:t></w:t>
            </w:r>
            <w:r w:rsidRPr="000F59F6">
              <w:rPr>
                <w:sz w:val="20"/>
                <w:lang w:val="tr-TR"/>
              </w:rPr>
              <w:t>Göç,</w:t>
            </w:r>
          </w:p>
          <w:p w:rsidR="00272413" w:rsidRPr="000F59F6" w:rsidRDefault="00272413" w:rsidP="00E115C6">
            <w:pPr>
              <w:pStyle w:val="TableParagraph"/>
              <w:spacing w:line="234" w:lineRule="exact"/>
              <w:ind w:left="-1"/>
              <w:rPr>
                <w:sz w:val="20"/>
                <w:lang w:val="tr-TR"/>
              </w:rPr>
            </w:pPr>
            <w:r w:rsidRPr="000F59F6">
              <w:rPr>
                <w:rFonts w:ascii="Wingdings 2" w:hAnsi="Wingdings 2"/>
                <w:sz w:val="20"/>
                <w:lang w:val="tr-TR"/>
              </w:rPr>
              <w:t></w:t>
            </w:r>
            <w:r w:rsidRPr="000F59F6">
              <w:rPr>
                <w:sz w:val="20"/>
                <w:lang w:val="tr-TR"/>
              </w:rPr>
              <w:t>Nüfusun yaş gruplarına göre dağılımı,</w:t>
            </w:r>
          </w:p>
          <w:p w:rsidR="00272413" w:rsidRPr="000F59F6" w:rsidRDefault="00272413" w:rsidP="00E115C6">
            <w:pPr>
              <w:pStyle w:val="TableParagraph"/>
              <w:spacing w:before="1"/>
              <w:ind w:left="282" w:right="127" w:hanging="284"/>
              <w:rPr>
                <w:sz w:val="20"/>
                <w:lang w:val="tr-TR"/>
              </w:rPr>
            </w:pPr>
            <w:r w:rsidRPr="000F59F6">
              <w:rPr>
                <w:rFonts w:ascii="Wingdings 2" w:hAnsi="Wingdings 2"/>
                <w:sz w:val="20"/>
                <w:lang w:val="tr-TR"/>
              </w:rPr>
              <w:t></w:t>
            </w:r>
            <w:r w:rsidRPr="000F59F6">
              <w:rPr>
                <w:sz w:val="20"/>
                <w:lang w:val="tr-TR"/>
              </w:rPr>
              <w:t>Hayat beklentilerindeki değişimler (Hızlı para kazanma hırsı, lüks yaşama düşkünlük, kırsal alanda kentsel yaşam),</w:t>
            </w:r>
          </w:p>
          <w:p w:rsidR="00272413" w:rsidRPr="000F59F6" w:rsidRDefault="00272413" w:rsidP="00E115C6">
            <w:pPr>
              <w:pStyle w:val="TableParagraph"/>
              <w:ind w:left="-1"/>
              <w:rPr>
                <w:sz w:val="20"/>
                <w:lang w:val="tr-TR"/>
              </w:rPr>
            </w:pPr>
            <w:r w:rsidRPr="000F59F6">
              <w:rPr>
                <w:rFonts w:ascii="Wingdings 2" w:hAnsi="Wingdings 2"/>
                <w:sz w:val="20"/>
                <w:lang w:val="tr-TR"/>
              </w:rPr>
              <w:t></w:t>
            </w:r>
            <w:r w:rsidRPr="000F59F6">
              <w:rPr>
                <w:sz w:val="20"/>
                <w:lang w:val="tr-TR"/>
              </w:rPr>
              <w:t>Beslenme alışkanlıkları,</w:t>
            </w:r>
          </w:p>
          <w:p w:rsidR="00272413" w:rsidRPr="000F59F6" w:rsidRDefault="00272413" w:rsidP="00E115C6">
            <w:pPr>
              <w:pStyle w:val="TableParagraph"/>
              <w:ind w:left="-1"/>
              <w:rPr>
                <w:sz w:val="20"/>
                <w:lang w:val="tr-TR"/>
              </w:rPr>
            </w:pPr>
            <w:r w:rsidRPr="000F59F6">
              <w:rPr>
                <w:rFonts w:ascii="Wingdings 2" w:hAnsi="Wingdings 2"/>
                <w:sz w:val="20"/>
                <w:lang w:val="tr-TR"/>
              </w:rPr>
              <w:t></w:t>
            </w:r>
            <w:r w:rsidRPr="000F59F6">
              <w:rPr>
                <w:sz w:val="20"/>
                <w:lang w:val="tr-TR"/>
              </w:rPr>
              <w:t>Değerler, mesleki etik kuralları vb.</w:t>
            </w:r>
          </w:p>
        </w:tc>
        <w:tc>
          <w:tcPr>
            <w:tcW w:w="3826" w:type="dxa"/>
          </w:tcPr>
          <w:p w:rsidR="00272413" w:rsidRPr="000F59F6" w:rsidRDefault="00272413" w:rsidP="00E115C6">
            <w:pPr>
              <w:pStyle w:val="TableParagraph"/>
              <w:spacing w:before="11"/>
              <w:rPr>
                <w:b/>
                <w:sz w:val="19"/>
                <w:lang w:val="tr-TR"/>
              </w:rPr>
            </w:pPr>
          </w:p>
          <w:p w:rsidR="00272413" w:rsidRPr="000F59F6" w:rsidRDefault="00272413" w:rsidP="00E115C6">
            <w:pPr>
              <w:pStyle w:val="TableParagraph"/>
              <w:ind w:left="342" w:right="341" w:hanging="360"/>
              <w:rPr>
                <w:sz w:val="20"/>
                <w:lang w:val="tr-TR"/>
              </w:rPr>
            </w:pPr>
            <w:r w:rsidRPr="000F59F6">
              <w:rPr>
                <w:rFonts w:ascii="Wingdings 2" w:hAnsi="Wingdings 2"/>
                <w:sz w:val="20"/>
                <w:lang w:val="tr-TR"/>
              </w:rPr>
              <w:t></w:t>
            </w:r>
            <w:r w:rsidRPr="000F59F6">
              <w:rPr>
                <w:sz w:val="20"/>
                <w:lang w:val="tr-TR"/>
              </w:rPr>
              <w:t>Okul/kurumun teknoloji kullanım durumu</w:t>
            </w:r>
          </w:p>
          <w:p w:rsidR="00272413" w:rsidRPr="000F59F6" w:rsidRDefault="00272413" w:rsidP="00E115C6">
            <w:pPr>
              <w:pStyle w:val="TableParagraph"/>
              <w:spacing w:line="234" w:lineRule="exact"/>
              <w:ind w:left="-18"/>
              <w:rPr>
                <w:sz w:val="20"/>
                <w:lang w:val="tr-TR"/>
              </w:rPr>
            </w:pPr>
            <w:r w:rsidRPr="000F59F6">
              <w:rPr>
                <w:rFonts w:ascii="Wingdings 2" w:hAnsi="Wingdings 2"/>
                <w:sz w:val="20"/>
                <w:lang w:val="tr-TR"/>
              </w:rPr>
              <w:t></w:t>
            </w:r>
            <w:r w:rsidRPr="000F59F6">
              <w:rPr>
                <w:sz w:val="20"/>
                <w:lang w:val="tr-TR"/>
              </w:rPr>
              <w:t>e- Devlet uygulamaları,</w:t>
            </w:r>
          </w:p>
          <w:p w:rsidR="00272413" w:rsidRPr="000F59F6" w:rsidRDefault="00272413" w:rsidP="00E115C6">
            <w:pPr>
              <w:pStyle w:val="TableParagraph"/>
              <w:ind w:left="342" w:hanging="360"/>
              <w:rPr>
                <w:sz w:val="20"/>
                <w:lang w:val="tr-TR"/>
              </w:rPr>
            </w:pPr>
            <w:r w:rsidRPr="000F59F6">
              <w:rPr>
                <w:rFonts w:ascii="Wingdings 2" w:hAnsi="Wingdings 2"/>
                <w:sz w:val="20"/>
                <w:lang w:val="tr-TR"/>
              </w:rPr>
              <w:t></w:t>
            </w:r>
            <w:r w:rsidRPr="000F59F6">
              <w:rPr>
                <w:sz w:val="20"/>
                <w:lang w:val="tr-TR"/>
              </w:rPr>
              <w:t>Dijital Platformlar üzerinden uzaktan eğitim imkânları,</w:t>
            </w:r>
          </w:p>
          <w:p w:rsidR="00272413" w:rsidRPr="000F59F6" w:rsidRDefault="00272413" w:rsidP="00E115C6">
            <w:pPr>
              <w:pStyle w:val="TableParagraph"/>
              <w:spacing w:before="1"/>
              <w:ind w:left="342" w:right="341" w:hanging="360"/>
              <w:rPr>
                <w:sz w:val="20"/>
                <w:lang w:val="tr-TR"/>
              </w:rPr>
            </w:pPr>
            <w:r w:rsidRPr="000F59F6">
              <w:rPr>
                <w:rFonts w:ascii="Wingdings 2" w:hAnsi="Wingdings 2"/>
                <w:sz w:val="20"/>
                <w:lang w:val="tr-TR"/>
              </w:rPr>
              <w:t></w:t>
            </w:r>
            <w:r w:rsidRPr="000F59F6">
              <w:rPr>
                <w:sz w:val="20"/>
                <w:lang w:val="tr-TR"/>
              </w:rPr>
              <w:t>Okul/kurumun sahip olmadığı teknolojik araçlar</w:t>
            </w:r>
          </w:p>
          <w:p w:rsidR="00272413" w:rsidRPr="000F59F6" w:rsidRDefault="00272413" w:rsidP="00E115C6">
            <w:pPr>
              <w:pStyle w:val="TableParagraph"/>
              <w:ind w:left="342" w:hanging="360"/>
              <w:rPr>
                <w:sz w:val="20"/>
                <w:lang w:val="tr-TR"/>
              </w:rPr>
            </w:pPr>
            <w:r w:rsidRPr="000F59F6">
              <w:rPr>
                <w:rFonts w:ascii="Wingdings 2" w:hAnsi="Wingdings 2"/>
                <w:sz w:val="20"/>
                <w:lang w:val="tr-TR"/>
              </w:rPr>
              <w:t></w:t>
            </w:r>
            <w:r w:rsidRPr="000F59F6">
              <w:rPr>
                <w:sz w:val="20"/>
                <w:lang w:val="tr-TR"/>
              </w:rPr>
              <w:t>Personelin ve öğrencilerin teknoloji kullanım kapasiteleri,</w:t>
            </w:r>
          </w:p>
          <w:p w:rsidR="00272413" w:rsidRPr="000F59F6" w:rsidRDefault="00272413" w:rsidP="00E115C6">
            <w:pPr>
              <w:pStyle w:val="TableParagraph"/>
              <w:ind w:left="342" w:right="341" w:hanging="360"/>
              <w:rPr>
                <w:sz w:val="20"/>
                <w:lang w:val="tr-TR"/>
              </w:rPr>
            </w:pPr>
            <w:r w:rsidRPr="000F59F6">
              <w:rPr>
                <w:rFonts w:ascii="Wingdings 2" w:hAnsi="Wingdings 2"/>
                <w:sz w:val="20"/>
                <w:lang w:val="tr-TR"/>
              </w:rPr>
              <w:t></w:t>
            </w:r>
            <w:r w:rsidRPr="000F59F6">
              <w:rPr>
                <w:sz w:val="20"/>
                <w:lang w:val="tr-TR"/>
              </w:rPr>
              <w:t>Personelin ve öğrencilerin sahip olduğu teknolojik araçlar,</w:t>
            </w:r>
          </w:p>
          <w:p w:rsidR="00272413" w:rsidRPr="000F59F6" w:rsidRDefault="00272413" w:rsidP="00E115C6">
            <w:pPr>
              <w:pStyle w:val="TableParagraph"/>
              <w:spacing w:before="2"/>
              <w:ind w:left="-18"/>
              <w:rPr>
                <w:sz w:val="20"/>
                <w:lang w:val="tr-TR"/>
              </w:rPr>
            </w:pPr>
            <w:r w:rsidRPr="000F59F6">
              <w:rPr>
                <w:rFonts w:ascii="Wingdings 2" w:hAnsi="Wingdings 2"/>
                <w:sz w:val="20"/>
                <w:lang w:val="tr-TR"/>
              </w:rPr>
              <w:t></w:t>
            </w:r>
            <w:r w:rsidRPr="000F59F6">
              <w:rPr>
                <w:sz w:val="20"/>
                <w:lang w:val="tr-TR"/>
              </w:rPr>
              <w:t>Teknoloji alanındaki gelişmeler</w:t>
            </w:r>
          </w:p>
          <w:p w:rsidR="00272413" w:rsidRPr="000F59F6" w:rsidRDefault="00272413" w:rsidP="00E115C6">
            <w:pPr>
              <w:pStyle w:val="TableParagraph"/>
              <w:ind w:left="-18"/>
              <w:rPr>
                <w:sz w:val="20"/>
                <w:lang w:val="tr-TR"/>
              </w:rPr>
            </w:pPr>
            <w:r w:rsidRPr="000F59F6">
              <w:rPr>
                <w:rFonts w:ascii="Wingdings 2" w:hAnsi="Wingdings 2"/>
                <w:sz w:val="20"/>
                <w:lang w:val="tr-TR"/>
              </w:rPr>
              <w:t></w:t>
            </w:r>
            <w:r w:rsidRPr="000F59F6">
              <w:rPr>
                <w:sz w:val="20"/>
                <w:lang w:val="tr-TR"/>
              </w:rPr>
              <w:t>Teknolojinin eğitimde kullanımı</w:t>
            </w:r>
          </w:p>
        </w:tc>
      </w:tr>
      <w:tr w:rsidR="00272413" w:rsidRPr="000F59F6" w:rsidTr="00E115C6">
        <w:trPr>
          <w:trHeight w:val="440"/>
        </w:trPr>
        <w:tc>
          <w:tcPr>
            <w:tcW w:w="9214" w:type="dxa"/>
            <w:gridSpan w:val="2"/>
            <w:shd w:val="clear" w:color="auto" w:fill="E2EFD9"/>
          </w:tcPr>
          <w:p w:rsidR="00272413" w:rsidRPr="000F59F6" w:rsidRDefault="00272413" w:rsidP="00E115C6">
            <w:pPr>
              <w:pStyle w:val="TableParagraph"/>
              <w:spacing w:line="234" w:lineRule="exact"/>
              <w:ind w:left="98"/>
              <w:rPr>
                <w:b/>
                <w:sz w:val="20"/>
                <w:lang w:val="tr-TR"/>
              </w:rPr>
            </w:pPr>
            <w:r w:rsidRPr="000F59F6">
              <w:rPr>
                <w:b/>
                <w:sz w:val="20"/>
                <w:lang w:val="tr-TR"/>
              </w:rPr>
              <w:t>Çevresel Etkenler</w:t>
            </w:r>
          </w:p>
        </w:tc>
      </w:tr>
      <w:tr w:rsidR="00272413" w:rsidRPr="000F59F6" w:rsidTr="00E115C6">
        <w:trPr>
          <w:trHeight w:val="1940"/>
        </w:trPr>
        <w:tc>
          <w:tcPr>
            <w:tcW w:w="9214" w:type="dxa"/>
            <w:gridSpan w:val="2"/>
          </w:tcPr>
          <w:p w:rsidR="00272413" w:rsidRPr="000F59F6" w:rsidRDefault="00272413" w:rsidP="00E115C6">
            <w:pPr>
              <w:pStyle w:val="TableParagraph"/>
              <w:spacing w:before="11"/>
              <w:rPr>
                <w:b/>
                <w:sz w:val="19"/>
                <w:lang w:val="tr-TR"/>
              </w:rPr>
            </w:pPr>
          </w:p>
          <w:p w:rsidR="00272413" w:rsidRPr="000F59F6" w:rsidRDefault="00272413" w:rsidP="00E115C6">
            <w:pPr>
              <w:pStyle w:val="TableParagraph"/>
              <w:ind w:left="-1"/>
              <w:rPr>
                <w:sz w:val="20"/>
                <w:lang w:val="tr-TR"/>
              </w:rPr>
            </w:pPr>
            <w:r w:rsidRPr="000F59F6">
              <w:rPr>
                <w:rFonts w:ascii="Wingdings 2" w:hAnsi="Wingdings 2"/>
                <w:sz w:val="20"/>
                <w:lang w:val="tr-TR"/>
              </w:rPr>
              <w:t></w:t>
            </w:r>
            <w:r w:rsidRPr="000F59F6">
              <w:rPr>
                <w:sz w:val="20"/>
                <w:lang w:val="tr-TR"/>
              </w:rPr>
              <w:t>Hava ve su kirlenmesi,</w:t>
            </w:r>
          </w:p>
          <w:p w:rsidR="00272413" w:rsidRPr="000F59F6" w:rsidRDefault="00272413" w:rsidP="00E115C6">
            <w:pPr>
              <w:pStyle w:val="TableParagraph"/>
              <w:ind w:left="-1"/>
              <w:rPr>
                <w:sz w:val="20"/>
                <w:lang w:val="tr-TR"/>
              </w:rPr>
            </w:pPr>
            <w:r w:rsidRPr="000F59F6">
              <w:rPr>
                <w:rFonts w:ascii="Wingdings 2" w:hAnsi="Wingdings 2"/>
                <w:sz w:val="20"/>
                <w:lang w:val="tr-TR"/>
              </w:rPr>
              <w:t></w:t>
            </w:r>
            <w:r w:rsidRPr="000F59F6">
              <w:rPr>
                <w:sz w:val="20"/>
                <w:lang w:val="tr-TR"/>
              </w:rPr>
              <w:t>Toprak yapısı,</w:t>
            </w:r>
          </w:p>
          <w:p w:rsidR="00272413" w:rsidRPr="000F59F6" w:rsidRDefault="00272413" w:rsidP="00E115C6">
            <w:pPr>
              <w:pStyle w:val="TableParagraph"/>
              <w:spacing w:line="234" w:lineRule="exact"/>
              <w:ind w:left="-1"/>
              <w:rPr>
                <w:sz w:val="20"/>
                <w:lang w:val="tr-TR"/>
              </w:rPr>
            </w:pPr>
            <w:r w:rsidRPr="000F59F6">
              <w:rPr>
                <w:rFonts w:ascii="Wingdings 2" w:hAnsi="Wingdings 2"/>
                <w:sz w:val="20"/>
                <w:lang w:val="tr-TR"/>
              </w:rPr>
              <w:t></w:t>
            </w:r>
            <w:r w:rsidRPr="000F59F6">
              <w:rPr>
                <w:sz w:val="20"/>
                <w:lang w:val="tr-TR"/>
              </w:rPr>
              <w:t>Bitki örtüsü,</w:t>
            </w:r>
          </w:p>
          <w:p w:rsidR="00272413" w:rsidRPr="000F59F6" w:rsidRDefault="00272413" w:rsidP="00E115C6">
            <w:pPr>
              <w:pStyle w:val="TableParagraph"/>
              <w:spacing w:line="234" w:lineRule="exact"/>
              <w:ind w:left="-1"/>
              <w:rPr>
                <w:sz w:val="20"/>
                <w:lang w:val="tr-TR"/>
              </w:rPr>
            </w:pPr>
            <w:r w:rsidRPr="000F59F6">
              <w:rPr>
                <w:rFonts w:ascii="Wingdings 2" w:hAnsi="Wingdings 2"/>
                <w:sz w:val="20"/>
                <w:lang w:val="tr-TR"/>
              </w:rPr>
              <w:t></w:t>
            </w:r>
            <w:r w:rsidRPr="000F59F6">
              <w:rPr>
                <w:sz w:val="20"/>
                <w:lang w:val="tr-TR"/>
              </w:rPr>
              <w:t>Doğal kaynakların korunması için yapılan çalışmalar,</w:t>
            </w:r>
          </w:p>
          <w:p w:rsidR="00272413" w:rsidRPr="000F59F6" w:rsidRDefault="00272413" w:rsidP="00E115C6">
            <w:pPr>
              <w:pStyle w:val="TableParagraph"/>
              <w:spacing w:before="1"/>
              <w:ind w:left="-1"/>
              <w:rPr>
                <w:sz w:val="20"/>
                <w:lang w:val="tr-TR"/>
              </w:rPr>
            </w:pPr>
            <w:r w:rsidRPr="000F59F6">
              <w:rPr>
                <w:rFonts w:ascii="Wingdings 2" w:hAnsi="Wingdings 2"/>
                <w:sz w:val="20"/>
                <w:lang w:val="tr-TR"/>
              </w:rPr>
              <w:t></w:t>
            </w:r>
            <w:r w:rsidRPr="000F59F6">
              <w:rPr>
                <w:sz w:val="20"/>
                <w:lang w:val="tr-TR"/>
              </w:rPr>
              <w:t>Çevrede yoğunluk gösteren hastalıklar,</w:t>
            </w:r>
          </w:p>
          <w:p w:rsidR="00272413" w:rsidRPr="000F59F6" w:rsidRDefault="00272413" w:rsidP="00E115C6">
            <w:pPr>
              <w:pStyle w:val="TableParagraph"/>
              <w:ind w:left="-1"/>
              <w:rPr>
                <w:sz w:val="20"/>
                <w:lang w:val="tr-TR"/>
              </w:rPr>
            </w:pPr>
            <w:r w:rsidRPr="000F59F6">
              <w:rPr>
                <w:rFonts w:ascii="Wingdings 2" w:hAnsi="Wingdings 2"/>
                <w:sz w:val="20"/>
                <w:lang w:val="tr-TR"/>
              </w:rPr>
              <w:t></w:t>
            </w:r>
            <w:r w:rsidRPr="000F59F6">
              <w:rPr>
                <w:sz w:val="20"/>
                <w:lang w:val="tr-TR"/>
              </w:rPr>
              <w:t>Doğal afetler (deprem kuşağında bulunma, Covid 19, kene vakaları vb.)</w:t>
            </w:r>
          </w:p>
        </w:tc>
      </w:tr>
    </w:tbl>
    <w:p w:rsidR="00873238" w:rsidRDefault="00873238" w:rsidP="003A74EC">
      <w:pPr>
        <w:pStyle w:val="Balk2"/>
        <w:rPr>
          <w:rFonts w:ascii="Cambria" w:eastAsia="Cambria" w:hAnsi="Cambria" w:cs="Cambria"/>
          <w:b/>
          <w:bCs/>
          <w:color w:val="auto"/>
          <w:kern w:val="0"/>
          <w:sz w:val="32"/>
          <w:szCs w:val="32"/>
        </w:rPr>
      </w:pPr>
      <w:bookmarkStart w:id="16" w:name="_Toc166495563"/>
    </w:p>
    <w:p w:rsidR="00272413" w:rsidRDefault="003A74EC" w:rsidP="003A74EC">
      <w:pPr>
        <w:pStyle w:val="Balk2"/>
        <w:rPr>
          <w:rFonts w:ascii="Cambria" w:eastAsia="Cambria" w:hAnsi="Cambria" w:cs="Cambria"/>
          <w:b/>
          <w:bCs/>
          <w:color w:val="auto"/>
          <w:kern w:val="0"/>
          <w:sz w:val="32"/>
          <w:szCs w:val="32"/>
        </w:rPr>
      </w:pPr>
      <w:r>
        <w:rPr>
          <w:rFonts w:ascii="Cambria" w:eastAsia="Cambria" w:hAnsi="Cambria" w:cs="Cambria"/>
          <w:b/>
          <w:bCs/>
          <w:color w:val="auto"/>
          <w:kern w:val="0"/>
          <w:sz w:val="32"/>
          <w:szCs w:val="32"/>
        </w:rPr>
        <w:t xml:space="preserve">2.9. </w:t>
      </w:r>
      <w:r w:rsidR="00272413" w:rsidRPr="000F59F6">
        <w:rPr>
          <w:rFonts w:ascii="Cambria" w:eastAsia="Cambria" w:hAnsi="Cambria" w:cs="Cambria"/>
          <w:b/>
          <w:bCs/>
          <w:color w:val="auto"/>
          <w:kern w:val="0"/>
          <w:sz w:val="32"/>
          <w:szCs w:val="32"/>
        </w:rPr>
        <w:t>GZFT Analizi</w:t>
      </w:r>
      <w:bookmarkEnd w:id="16"/>
    </w:p>
    <w:p w:rsidR="00315EFB" w:rsidRPr="0098631C" w:rsidRDefault="00315EFB" w:rsidP="0098631C">
      <w:pPr>
        <w:spacing w:before="120" w:after="120" w:line="360" w:lineRule="auto"/>
        <w:jc w:val="both"/>
      </w:pPr>
    </w:p>
    <w:p w:rsidR="00315EFB" w:rsidRPr="0098631C" w:rsidRDefault="00315EFB" w:rsidP="0098631C">
      <w:pPr>
        <w:pStyle w:val="GvdeMetni"/>
        <w:spacing w:before="120" w:after="120" w:line="360" w:lineRule="auto"/>
        <w:ind w:firstLine="708"/>
        <w:jc w:val="both"/>
        <w:rPr>
          <w:rFonts w:asciiTheme="minorHAnsi" w:hAnsiTheme="minorHAnsi"/>
          <w:lang w:val="tr-TR"/>
        </w:rPr>
      </w:pPr>
      <w:r w:rsidRPr="0098631C">
        <w:rPr>
          <w:rFonts w:asciiTheme="minorHAnsi" w:hAnsiTheme="minorHAnsi"/>
          <w:lang w:val="tr-TR"/>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272413" w:rsidRPr="0098631C" w:rsidRDefault="00315EFB" w:rsidP="0098631C">
      <w:pPr>
        <w:pStyle w:val="GvdeMetni"/>
        <w:spacing w:before="120" w:after="120" w:line="360" w:lineRule="auto"/>
        <w:jc w:val="both"/>
        <w:rPr>
          <w:rFonts w:asciiTheme="minorHAnsi" w:hAnsiTheme="minorHAnsi"/>
          <w:lang w:val="tr-TR"/>
        </w:rPr>
      </w:pPr>
      <w:r w:rsidRPr="0098631C">
        <w:rPr>
          <w:rFonts w:asciiTheme="minorHAnsi" w:hAnsiTheme="minorHAnsi"/>
          <w:lang w:val="tr-TR"/>
        </w:rP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p>
    <w:p w:rsidR="00315EFB" w:rsidRDefault="00315EFB" w:rsidP="00315EFB">
      <w:pPr>
        <w:pStyle w:val="GvdeMetni"/>
        <w:spacing w:before="3"/>
        <w:rPr>
          <w:sz w:val="36"/>
          <w:lang w:val="tr-TR"/>
        </w:rPr>
      </w:pPr>
    </w:p>
    <w:p w:rsidR="00873238" w:rsidRDefault="00873238" w:rsidP="00315EFB">
      <w:pPr>
        <w:pStyle w:val="GvdeMetni"/>
        <w:spacing w:before="3"/>
        <w:rPr>
          <w:sz w:val="36"/>
          <w:lang w:val="tr-TR"/>
        </w:rPr>
      </w:pPr>
    </w:p>
    <w:p w:rsidR="00873238" w:rsidRDefault="00873238" w:rsidP="00315EFB">
      <w:pPr>
        <w:pStyle w:val="GvdeMetni"/>
        <w:spacing w:before="3"/>
        <w:rPr>
          <w:sz w:val="36"/>
          <w:lang w:val="tr-TR"/>
        </w:rPr>
      </w:pPr>
    </w:p>
    <w:p w:rsidR="00873238" w:rsidRPr="000F59F6" w:rsidRDefault="00873238" w:rsidP="00315EFB">
      <w:pPr>
        <w:pStyle w:val="GvdeMetni"/>
        <w:spacing w:before="3"/>
        <w:rPr>
          <w:sz w:val="36"/>
          <w:lang w:val="tr-TR"/>
        </w:rPr>
      </w:pPr>
    </w:p>
    <w:p w:rsidR="00272413" w:rsidRDefault="003A74EC" w:rsidP="003A74EC">
      <w:pPr>
        <w:pStyle w:val="Balk3"/>
        <w:rPr>
          <w:rFonts w:ascii="Cambria" w:eastAsia="Cambria" w:hAnsi="Cambria" w:cs="Cambria"/>
          <w:b/>
          <w:bCs/>
          <w:iCs/>
          <w:color w:val="auto"/>
          <w:kern w:val="0"/>
          <w:sz w:val="28"/>
          <w:szCs w:val="28"/>
        </w:rPr>
      </w:pPr>
      <w:bookmarkStart w:id="17" w:name="_Toc166495564"/>
      <w:r w:rsidRPr="00BB19BB">
        <w:rPr>
          <w:rFonts w:ascii="Cambria" w:eastAsia="Cambria" w:hAnsi="Cambria" w:cs="Cambria"/>
          <w:b/>
          <w:bCs/>
          <w:iCs/>
          <w:color w:val="auto"/>
          <w:kern w:val="0"/>
          <w:sz w:val="28"/>
          <w:szCs w:val="28"/>
        </w:rPr>
        <w:lastRenderedPageBreak/>
        <w:t xml:space="preserve">2.9.1. </w:t>
      </w:r>
      <w:r w:rsidR="00272413" w:rsidRPr="00BB19BB">
        <w:rPr>
          <w:rFonts w:ascii="Cambria" w:eastAsia="Cambria" w:hAnsi="Cambria" w:cs="Cambria"/>
          <w:b/>
          <w:bCs/>
          <w:iCs/>
          <w:color w:val="auto"/>
          <w:kern w:val="0"/>
          <w:sz w:val="28"/>
          <w:szCs w:val="28"/>
        </w:rPr>
        <w:t>Güçlü ve Zayıf Yönler</w:t>
      </w:r>
      <w:bookmarkEnd w:id="17"/>
    </w:p>
    <w:p w:rsidR="00BB19BB" w:rsidRPr="00BB19BB" w:rsidRDefault="00BB19BB" w:rsidP="00BB19BB"/>
    <w:tbl>
      <w:tblPr>
        <w:tblpPr w:leftFromText="180" w:rightFromText="180" w:vertAnchor="text" w:tblpX="-34" w:tblpY="1"/>
        <w:tblOverlap w:val="never"/>
        <w:tblW w:w="9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8"/>
        <w:gridCol w:w="7510"/>
      </w:tblGrid>
      <w:tr w:rsidR="00D04564" w:rsidRPr="0098631C" w:rsidTr="00873238">
        <w:trPr>
          <w:trHeight w:val="3342"/>
        </w:trPr>
        <w:tc>
          <w:tcPr>
            <w:tcW w:w="2158" w:type="dxa"/>
            <w:vAlign w:val="center"/>
          </w:tcPr>
          <w:p w:rsidR="00D04564" w:rsidRPr="0098631C" w:rsidRDefault="00D04564" w:rsidP="00873238">
            <w:pPr>
              <w:pStyle w:val="TableParagraph"/>
              <w:spacing w:line="213" w:lineRule="exact"/>
              <w:ind w:left="76"/>
              <w:rPr>
                <w:rFonts w:asciiTheme="minorHAnsi" w:hAnsiTheme="minorHAnsi" w:cs="Times New Roman"/>
                <w:sz w:val="24"/>
                <w:szCs w:val="24"/>
              </w:rPr>
            </w:pPr>
            <w:r w:rsidRPr="0098631C">
              <w:rPr>
                <w:rFonts w:asciiTheme="minorHAnsi" w:hAnsiTheme="minorHAnsi" w:cs="Times New Roman"/>
                <w:sz w:val="24"/>
                <w:szCs w:val="24"/>
              </w:rPr>
              <w:t>Öğrenciler</w:t>
            </w:r>
          </w:p>
        </w:tc>
        <w:tc>
          <w:tcPr>
            <w:tcW w:w="7510" w:type="dxa"/>
          </w:tcPr>
          <w:p w:rsidR="00D04564" w:rsidRPr="0098631C" w:rsidRDefault="00D04564" w:rsidP="00873238">
            <w:pPr>
              <w:pStyle w:val="TableParagraph"/>
              <w:numPr>
                <w:ilvl w:val="0"/>
                <w:numId w:val="21"/>
              </w:numPr>
              <w:tabs>
                <w:tab w:val="left" w:pos="588"/>
              </w:tabs>
              <w:spacing w:line="213" w:lineRule="exact"/>
              <w:ind w:left="587" w:hanging="252"/>
              <w:rPr>
                <w:rFonts w:asciiTheme="minorHAnsi" w:hAnsiTheme="minorHAnsi" w:cs="Times New Roman"/>
                <w:sz w:val="24"/>
                <w:szCs w:val="24"/>
              </w:rPr>
            </w:pPr>
            <w:r w:rsidRPr="0098631C">
              <w:rPr>
                <w:rFonts w:asciiTheme="minorHAnsi" w:hAnsiTheme="minorHAnsi" w:cs="Times New Roman"/>
                <w:sz w:val="24"/>
                <w:szCs w:val="24"/>
              </w:rPr>
              <w:t>Öğrencilerin Okula Ulaşımının kolay Olması.</w:t>
            </w:r>
          </w:p>
          <w:p w:rsidR="00D04564" w:rsidRPr="0098631C" w:rsidRDefault="00D04564" w:rsidP="00873238">
            <w:pPr>
              <w:pStyle w:val="TableParagraph"/>
              <w:numPr>
                <w:ilvl w:val="0"/>
                <w:numId w:val="21"/>
              </w:numPr>
              <w:tabs>
                <w:tab w:val="left" w:pos="588"/>
              </w:tabs>
              <w:spacing w:before="33"/>
              <w:ind w:left="587" w:hanging="252"/>
              <w:rPr>
                <w:rFonts w:asciiTheme="minorHAnsi" w:hAnsiTheme="minorHAnsi" w:cs="Times New Roman"/>
                <w:sz w:val="24"/>
                <w:szCs w:val="24"/>
              </w:rPr>
            </w:pPr>
            <w:r w:rsidRPr="0098631C">
              <w:rPr>
                <w:rFonts w:asciiTheme="minorHAnsi" w:hAnsiTheme="minorHAnsi" w:cs="Times New Roman"/>
                <w:sz w:val="24"/>
                <w:szCs w:val="24"/>
              </w:rPr>
              <w:t>Sınıf Mevcutlarının Standartlara uygun olması.</w:t>
            </w:r>
          </w:p>
          <w:p w:rsidR="00D04564" w:rsidRPr="0098631C" w:rsidRDefault="00D04564" w:rsidP="00873238">
            <w:pPr>
              <w:pStyle w:val="TableParagraph"/>
              <w:numPr>
                <w:ilvl w:val="0"/>
                <w:numId w:val="21"/>
              </w:numPr>
              <w:tabs>
                <w:tab w:val="left" w:pos="588"/>
              </w:tabs>
              <w:spacing w:before="36"/>
              <w:ind w:left="587" w:hanging="252"/>
              <w:rPr>
                <w:rFonts w:asciiTheme="minorHAnsi" w:hAnsiTheme="minorHAnsi" w:cs="Times New Roman"/>
                <w:sz w:val="24"/>
                <w:szCs w:val="24"/>
              </w:rPr>
            </w:pPr>
            <w:r w:rsidRPr="0098631C">
              <w:rPr>
                <w:rFonts w:asciiTheme="minorHAnsi" w:hAnsiTheme="minorHAnsi" w:cs="Times New Roman"/>
                <w:sz w:val="24"/>
                <w:szCs w:val="24"/>
              </w:rPr>
              <w:t>Okul Öncesi ihtiyaçların karşılanabilir olması.</w:t>
            </w:r>
          </w:p>
          <w:p w:rsidR="00D04564" w:rsidRPr="0098631C" w:rsidRDefault="00D04564" w:rsidP="00873238">
            <w:pPr>
              <w:pStyle w:val="TableParagraph"/>
              <w:numPr>
                <w:ilvl w:val="0"/>
                <w:numId w:val="21"/>
              </w:numPr>
              <w:tabs>
                <w:tab w:val="left" w:pos="588"/>
              </w:tabs>
              <w:spacing w:before="34"/>
              <w:ind w:left="587" w:hanging="252"/>
              <w:rPr>
                <w:rFonts w:asciiTheme="minorHAnsi" w:hAnsiTheme="minorHAnsi" w:cs="Times New Roman"/>
                <w:sz w:val="24"/>
                <w:szCs w:val="24"/>
              </w:rPr>
            </w:pPr>
            <w:r w:rsidRPr="0098631C">
              <w:rPr>
                <w:rFonts w:asciiTheme="minorHAnsi" w:hAnsiTheme="minorHAnsi" w:cs="Times New Roman"/>
                <w:sz w:val="24"/>
                <w:szCs w:val="24"/>
              </w:rPr>
              <w:t>Öğrenciler arasındaki kaynaşmanın sağlanmış olması.</w:t>
            </w:r>
          </w:p>
          <w:p w:rsidR="00D04564" w:rsidRPr="0098631C" w:rsidRDefault="00D04564" w:rsidP="00873238">
            <w:pPr>
              <w:pStyle w:val="TableParagraph"/>
              <w:numPr>
                <w:ilvl w:val="0"/>
                <w:numId w:val="21"/>
              </w:numPr>
              <w:tabs>
                <w:tab w:val="left" w:pos="588"/>
              </w:tabs>
              <w:spacing w:before="36" w:line="273" w:lineRule="auto"/>
              <w:ind w:right="69" w:hanging="260"/>
              <w:rPr>
                <w:rFonts w:asciiTheme="minorHAnsi" w:hAnsiTheme="minorHAnsi" w:cs="Times New Roman"/>
                <w:sz w:val="24"/>
                <w:szCs w:val="24"/>
              </w:rPr>
            </w:pPr>
            <w:r w:rsidRPr="0098631C">
              <w:rPr>
                <w:rFonts w:asciiTheme="minorHAnsi" w:hAnsiTheme="minorHAnsi" w:cs="Times New Roman"/>
                <w:sz w:val="24"/>
                <w:szCs w:val="24"/>
              </w:rPr>
              <w:t>Derslerde konuya uygun araç ve gereçler kullanılmaktadır. (Öğrenci Anketi)</w:t>
            </w:r>
          </w:p>
          <w:p w:rsidR="00D04564" w:rsidRPr="0098631C" w:rsidRDefault="00D04564" w:rsidP="00873238">
            <w:pPr>
              <w:pStyle w:val="TableParagraph"/>
              <w:numPr>
                <w:ilvl w:val="0"/>
                <w:numId w:val="21"/>
              </w:numPr>
              <w:tabs>
                <w:tab w:val="left" w:pos="588"/>
              </w:tabs>
              <w:spacing w:before="2" w:line="276" w:lineRule="auto"/>
              <w:ind w:right="542" w:hanging="260"/>
              <w:rPr>
                <w:rFonts w:asciiTheme="minorHAnsi" w:hAnsiTheme="minorHAnsi" w:cs="Times New Roman"/>
                <w:sz w:val="24"/>
                <w:szCs w:val="24"/>
              </w:rPr>
            </w:pPr>
            <w:r w:rsidRPr="0098631C">
              <w:rPr>
                <w:rFonts w:asciiTheme="minorHAnsi" w:hAnsiTheme="minorHAnsi" w:cs="Times New Roman"/>
                <w:sz w:val="24"/>
                <w:szCs w:val="24"/>
              </w:rPr>
              <w:t>Öğretmenler yeniliğe açık olarak derslerin işlenişinde çeşitli yöntemler kullanmaktadırlar. (Öğrenci Anketi)</w:t>
            </w:r>
          </w:p>
          <w:p w:rsidR="00D04564" w:rsidRPr="0098631C" w:rsidRDefault="00D04564" w:rsidP="00873238">
            <w:pPr>
              <w:pStyle w:val="TableParagraph"/>
              <w:numPr>
                <w:ilvl w:val="0"/>
                <w:numId w:val="21"/>
              </w:numPr>
              <w:tabs>
                <w:tab w:val="left" w:pos="588"/>
              </w:tabs>
              <w:spacing w:before="114" w:line="273" w:lineRule="auto"/>
              <w:ind w:right="717" w:hanging="260"/>
              <w:rPr>
                <w:rFonts w:asciiTheme="minorHAnsi" w:hAnsiTheme="minorHAnsi" w:cs="Times New Roman"/>
                <w:sz w:val="24"/>
                <w:szCs w:val="24"/>
              </w:rPr>
            </w:pPr>
            <w:r w:rsidRPr="0098631C">
              <w:rPr>
                <w:rFonts w:asciiTheme="minorHAnsi" w:hAnsiTheme="minorHAnsi" w:cs="Times New Roman"/>
                <w:sz w:val="24"/>
                <w:szCs w:val="24"/>
              </w:rPr>
              <w:t>Öğrenciler okulda kendilerini güvende hissetmektedirler. (Öğrenci Anketi)</w:t>
            </w:r>
          </w:p>
          <w:p w:rsidR="00D04564" w:rsidRPr="0098631C" w:rsidRDefault="00D04564" w:rsidP="00873238">
            <w:pPr>
              <w:pStyle w:val="TableParagraph"/>
              <w:numPr>
                <w:ilvl w:val="0"/>
                <w:numId w:val="21"/>
              </w:numPr>
              <w:tabs>
                <w:tab w:val="left" w:pos="588"/>
              </w:tabs>
              <w:spacing w:before="2"/>
              <w:ind w:left="587" w:hanging="252"/>
              <w:rPr>
                <w:rFonts w:asciiTheme="minorHAnsi" w:hAnsiTheme="minorHAnsi" w:cs="Times New Roman"/>
                <w:sz w:val="24"/>
                <w:szCs w:val="24"/>
              </w:rPr>
            </w:pPr>
            <w:r w:rsidRPr="0098631C">
              <w:rPr>
                <w:rFonts w:asciiTheme="minorHAnsi" w:hAnsiTheme="minorHAnsi" w:cs="Times New Roman"/>
                <w:sz w:val="24"/>
                <w:szCs w:val="24"/>
              </w:rPr>
              <w:t>Teneffüslerde ihtiyaçlarını giderebilmektedirler. (Öğrenci Anketi)</w:t>
            </w:r>
          </w:p>
        </w:tc>
      </w:tr>
      <w:tr w:rsidR="00D04564" w:rsidRPr="0098631C" w:rsidTr="00873238">
        <w:trPr>
          <w:trHeight w:val="1342"/>
        </w:trPr>
        <w:tc>
          <w:tcPr>
            <w:tcW w:w="2158" w:type="dxa"/>
            <w:vAlign w:val="center"/>
          </w:tcPr>
          <w:p w:rsidR="00D04564" w:rsidRPr="0098631C" w:rsidRDefault="00D04564" w:rsidP="00873238">
            <w:pPr>
              <w:pStyle w:val="TableParagraph"/>
              <w:spacing w:line="213" w:lineRule="exact"/>
              <w:ind w:left="76"/>
              <w:rPr>
                <w:rFonts w:asciiTheme="minorHAnsi" w:hAnsiTheme="minorHAnsi" w:cs="Times New Roman"/>
                <w:sz w:val="24"/>
                <w:szCs w:val="24"/>
              </w:rPr>
            </w:pPr>
          </w:p>
          <w:p w:rsidR="00D04564" w:rsidRPr="0098631C" w:rsidRDefault="00D04564" w:rsidP="00873238">
            <w:pPr>
              <w:pStyle w:val="TableParagraph"/>
              <w:spacing w:line="213" w:lineRule="exact"/>
              <w:rPr>
                <w:rFonts w:asciiTheme="minorHAnsi" w:hAnsiTheme="minorHAnsi" w:cs="Times New Roman"/>
                <w:sz w:val="24"/>
                <w:szCs w:val="24"/>
              </w:rPr>
            </w:pPr>
            <w:r w:rsidRPr="0098631C">
              <w:rPr>
                <w:rFonts w:asciiTheme="minorHAnsi" w:hAnsiTheme="minorHAnsi" w:cs="Times New Roman"/>
                <w:sz w:val="24"/>
                <w:szCs w:val="24"/>
              </w:rPr>
              <w:t>Çalışanlar</w:t>
            </w:r>
          </w:p>
        </w:tc>
        <w:tc>
          <w:tcPr>
            <w:tcW w:w="7510" w:type="dxa"/>
          </w:tcPr>
          <w:p w:rsidR="00D04564" w:rsidRPr="0098631C" w:rsidRDefault="00D04564" w:rsidP="00873238">
            <w:pPr>
              <w:pStyle w:val="TableParagraph"/>
              <w:numPr>
                <w:ilvl w:val="0"/>
                <w:numId w:val="20"/>
              </w:numPr>
              <w:tabs>
                <w:tab w:val="left" w:pos="588"/>
              </w:tabs>
              <w:spacing w:line="213" w:lineRule="exact"/>
              <w:ind w:hanging="252"/>
              <w:rPr>
                <w:rFonts w:asciiTheme="minorHAnsi" w:hAnsiTheme="minorHAnsi" w:cs="Times New Roman"/>
                <w:sz w:val="24"/>
                <w:szCs w:val="24"/>
              </w:rPr>
            </w:pPr>
            <w:r w:rsidRPr="0098631C">
              <w:rPr>
                <w:rFonts w:asciiTheme="minorHAnsi" w:hAnsiTheme="minorHAnsi" w:cs="Times New Roman"/>
                <w:sz w:val="24"/>
                <w:szCs w:val="24"/>
              </w:rPr>
              <w:t>Öğretmen ve Personel eksiğimizin bulunmaması.</w:t>
            </w:r>
          </w:p>
          <w:p w:rsidR="00D04564" w:rsidRPr="0098631C" w:rsidRDefault="00D04564" w:rsidP="00873238">
            <w:pPr>
              <w:pStyle w:val="TableParagraph"/>
              <w:numPr>
                <w:ilvl w:val="0"/>
                <w:numId w:val="20"/>
              </w:numPr>
              <w:tabs>
                <w:tab w:val="left" w:pos="588"/>
              </w:tabs>
              <w:spacing w:before="33"/>
              <w:ind w:hanging="252"/>
              <w:rPr>
                <w:rFonts w:asciiTheme="minorHAnsi" w:hAnsiTheme="minorHAnsi" w:cs="Times New Roman"/>
                <w:sz w:val="24"/>
                <w:szCs w:val="24"/>
              </w:rPr>
            </w:pPr>
            <w:r w:rsidRPr="0098631C">
              <w:rPr>
                <w:rFonts w:asciiTheme="minorHAnsi" w:hAnsiTheme="minorHAnsi" w:cs="Times New Roman"/>
                <w:sz w:val="24"/>
                <w:szCs w:val="24"/>
              </w:rPr>
              <w:t>Personellerimizin ekip ruhuna sahip olması.</w:t>
            </w:r>
          </w:p>
          <w:p w:rsidR="00D04564" w:rsidRPr="0098631C" w:rsidRDefault="00D04564" w:rsidP="00873238">
            <w:pPr>
              <w:pStyle w:val="TableParagraph"/>
              <w:numPr>
                <w:ilvl w:val="0"/>
                <w:numId w:val="20"/>
              </w:numPr>
              <w:tabs>
                <w:tab w:val="left" w:pos="588"/>
              </w:tabs>
              <w:spacing w:before="36"/>
              <w:ind w:hanging="252"/>
              <w:rPr>
                <w:rFonts w:asciiTheme="minorHAnsi" w:hAnsiTheme="minorHAnsi" w:cs="Times New Roman"/>
                <w:sz w:val="24"/>
                <w:szCs w:val="24"/>
              </w:rPr>
            </w:pPr>
            <w:r w:rsidRPr="0098631C">
              <w:rPr>
                <w:rFonts w:asciiTheme="minorHAnsi" w:hAnsiTheme="minorHAnsi" w:cs="Times New Roman"/>
                <w:sz w:val="24"/>
                <w:szCs w:val="24"/>
              </w:rPr>
              <w:t>Öğretmenlerimizin yeterli donanıma sahip olması.</w:t>
            </w:r>
          </w:p>
          <w:p w:rsidR="00D04564" w:rsidRPr="0098631C" w:rsidRDefault="00D04564" w:rsidP="00873238">
            <w:pPr>
              <w:pStyle w:val="TableParagraph"/>
              <w:numPr>
                <w:ilvl w:val="0"/>
                <w:numId w:val="20"/>
              </w:numPr>
              <w:tabs>
                <w:tab w:val="left" w:pos="588"/>
              </w:tabs>
              <w:spacing w:before="34"/>
              <w:ind w:hanging="252"/>
              <w:rPr>
                <w:rFonts w:asciiTheme="minorHAnsi" w:hAnsiTheme="minorHAnsi" w:cs="Times New Roman"/>
                <w:sz w:val="24"/>
                <w:szCs w:val="24"/>
              </w:rPr>
            </w:pPr>
            <w:r w:rsidRPr="0098631C">
              <w:rPr>
                <w:rFonts w:asciiTheme="minorHAnsi" w:hAnsiTheme="minorHAnsi" w:cs="Times New Roman"/>
                <w:sz w:val="24"/>
                <w:szCs w:val="24"/>
              </w:rPr>
              <w:t>Çalışanların kurumsal kimliği önemsemeleri.</w:t>
            </w:r>
          </w:p>
          <w:p w:rsidR="00D04564" w:rsidRPr="0098631C" w:rsidRDefault="00D04564" w:rsidP="00873238">
            <w:pPr>
              <w:pStyle w:val="TableParagraph"/>
              <w:numPr>
                <w:ilvl w:val="0"/>
                <w:numId w:val="19"/>
              </w:numPr>
              <w:tabs>
                <w:tab w:val="left" w:pos="588"/>
              </w:tabs>
              <w:spacing w:line="213" w:lineRule="exact"/>
              <w:ind w:left="587" w:hanging="252"/>
              <w:rPr>
                <w:rFonts w:asciiTheme="minorHAnsi" w:hAnsiTheme="minorHAnsi" w:cs="Times New Roman"/>
                <w:sz w:val="24"/>
                <w:szCs w:val="24"/>
              </w:rPr>
            </w:pPr>
            <w:r w:rsidRPr="0098631C">
              <w:rPr>
                <w:rFonts w:asciiTheme="minorHAnsi" w:hAnsiTheme="minorHAnsi" w:cs="Times New Roman"/>
                <w:sz w:val="24"/>
                <w:szCs w:val="24"/>
              </w:rPr>
              <w:t>Kurumdaki tüm duyurular çalışanlara zamanında iletilmektedir.</w:t>
            </w:r>
          </w:p>
          <w:p w:rsidR="00D04564" w:rsidRPr="0098631C" w:rsidRDefault="00D04564" w:rsidP="00873238">
            <w:pPr>
              <w:pStyle w:val="TableParagraph"/>
              <w:numPr>
                <w:ilvl w:val="0"/>
                <w:numId w:val="19"/>
              </w:numPr>
              <w:tabs>
                <w:tab w:val="left" w:pos="588"/>
              </w:tabs>
              <w:spacing w:before="35" w:line="273" w:lineRule="auto"/>
              <w:ind w:right="69" w:hanging="260"/>
              <w:rPr>
                <w:rFonts w:asciiTheme="minorHAnsi" w:hAnsiTheme="minorHAnsi" w:cs="Times New Roman"/>
                <w:sz w:val="24"/>
                <w:szCs w:val="24"/>
              </w:rPr>
            </w:pPr>
            <w:r w:rsidRPr="0098631C">
              <w:rPr>
                <w:rFonts w:asciiTheme="minorHAnsi" w:hAnsiTheme="minorHAnsi" w:cs="Times New Roman"/>
                <w:sz w:val="24"/>
                <w:szCs w:val="24"/>
              </w:rPr>
              <w:t>Öğretmenlerimiz alanlarıyla ilgili gelişmeleri takip ederek bilgilerini güncellemektedirler.</w:t>
            </w:r>
          </w:p>
          <w:p w:rsidR="00D04564" w:rsidRPr="0098631C" w:rsidRDefault="00D04564" w:rsidP="00873238">
            <w:pPr>
              <w:pStyle w:val="TableParagraph"/>
              <w:numPr>
                <w:ilvl w:val="0"/>
                <w:numId w:val="19"/>
              </w:numPr>
              <w:tabs>
                <w:tab w:val="left" w:pos="588"/>
              </w:tabs>
              <w:spacing w:before="1" w:line="276" w:lineRule="auto"/>
              <w:ind w:right="69" w:hanging="260"/>
              <w:rPr>
                <w:rFonts w:asciiTheme="minorHAnsi" w:hAnsiTheme="minorHAnsi" w:cs="Times New Roman"/>
                <w:sz w:val="24"/>
                <w:szCs w:val="24"/>
              </w:rPr>
            </w:pPr>
            <w:r w:rsidRPr="0098631C">
              <w:rPr>
                <w:rFonts w:asciiTheme="minorHAnsi" w:hAnsiTheme="minorHAnsi" w:cs="Times New Roman"/>
                <w:sz w:val="24"/>
                <w:szCs w:val="24"/>
              </w:rPr>
              <w:t>Öğretmenlerimiz kendilerini okulun değerli bir üyesi olarak görmektedirler.</w:t>
            </w:r>
          </w:p>
          <w:p w:rsidR="00D04564" w:rsidRPr="0098631C" w:rsidRDefault="00D04564" w:rsidP="00873238">
            <w:pPr>
              <w:pStyle w:val="TableParagraph"/>
              <w:numPr>
                <w:ilvl w:val="0"/>
                <w:numId w:val="20"/>
              </w:numPr>
              <w:tabs>
                <w:tab w:val="left" w:pos="588"/>
              </w:tabs>
              <w:spacing w:before="33"/>
              <w:ind w:hanging="252"/>
              <w:rPr>
                <w:rFonts w:asciiTheme="minorHAnsi" w:hAnsiTheme="minorHAnsi" w:cs="Times New Roman"/>
                <w:sz w:val="24"/>
                <w:szCs w:val="24"/>
              </w:rPr>
            </w:pPr>
            <w:r w:rsidRPr="0098631C">
              <w:rPr>
                <w:rFonts w:asciiTheme="minorHAnsi" w:hAnsiTheme="minorHAnsi" w:cs="Times New Roman"/>
                <w:sz w:val="24"/>
                <w:szCs w:val="24"/>
              </w:rPr>
              <w:t>Öğretmenlerimiz e-güvenlik kurallarını uygulamaktadırlar.</w:t>
            </w:r>
          </w:p>
          <w:p w:rsidR="00D04564" w:rsidRPr="0098631C" w:rsidRDefault="00D04564" w:rsidP="00873238">
            <w:pPr>
              <w:pStyle w:val="TableParagraph"/>
              <w:tabs>
                <w:tab w:val="left" w:pos="588"/>
              </w:tabs>
              <w:spacing w:before="33"/>
              <w:rPr>
                <w:rFonts w:asciiTheme="minorHAnsi" w:hAnsiTheme="minorHAnsi" w:cs="Times New Roman"/>
                <w:sz w:val="24"/>
                <w:szCs w:val="24"/>
              </w:rPr>
            </w:pPr>
          </w:p>
        </w:tc>
      </w:tr>
    </w:tbl>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6"/>
        <w:gridCol w:w="7354"/>
      </w:tblGrid>
      <w:tr w:rsidR="00D04564" w:rsidRPr="0098631C" w:rsidTr="00873238">
        <w:trPr>
          <w:trHeight w:val="2420"/>
        </w:trPr>
        <w:tc>
          <w:tcPr>
            <w:tcW w:w="2286" w:type="dxa"/>
            <w:vAlign w:val="center"/>
          </w:tcPr>
          <w:p w:rsidR="00D04564" w:rsidRPr="0098631C" w:rsidRDefault="00D04564" w:rsidP="00DB450D">
            <w:pPr>
              <w:pStyle w:val="TableParagraph"/>
              <w:spacing w:line="214" w:lineRule="exact"/>
              <w:ind w:left="76"/>
              <w:rPr>
                <w:rFonts w:asciiTheme="minorHAnsi" w:hAnsiTheme="minorHAnsi" w:cs="Times New Roman"/>
                <w:sz w:val="24"/>
                <w:szCs w:val="24"/>
              </w:rPr>
            </w:pPr>
          </w:p>
          <w:p w:rsidR="00D04564" w:rsidRPr="0098631C" w:rsidRDefault="00D04564" w:rsidP="00DB450D">
            <w:pPr>
              <w:pStyle w:val="TableParagraph"/>
              <w:spacing w:line="214" w:lineRule="exact"/>
              <w:ind w:left="76"/>
              <w:rPr>
                <w:rFonts w:asciiTheme="minorHAnsi" w:hAnsiTheme="minorHAnsi" w:cs="Times New Roman"/>
                <w:sz w:val="24"/>
                <w:szCs w:val="24"/>
              </w:rPr>
            </w:pPr>
            <w:r w:rsidRPr="0098631C">
              <w:rPr>
                <w:rFonts w:asciiTheme="minorHAnsi" w:hAnsiTheme="minorHAnsi" w:cs="Times New Roman"/>
                <w:sz w:val="24"/>
                <w:szCs w:val="24"/>
              </w:rPr>
              <w:t>Veliler</w:t>
            </w:r>
          </w:p>
        </w:tc>
        <w:tc>
          <w:tcPr>
            <w:tcW w:w="7354" w:type="dxa"/>
          </w:tcPr>
          <w:p w:rsidR="00D04564" w:rsidRPr="0098631C" w:rsidRDefault="00D04564" w:rsidP="00386F92">
            <w:pPr>
              <w:pStyle w:val="TableParagraph"/>
              <w:numPr>
                <w:ilvl w:val="0"/>
                <w:numId w:val="27"/>
              </w:numPr>
              <w:tabs>
                <w:tab w:val="left" w:pos="588"/>
              </w:tabs>
              <w:spacing w:line="214" w:lineRule="exact"/>
              <w:ind w:left="587" w:hanging="252"/>
              <w:rPr>
                <w:rFonts w:asciiTheme="minorHAnsi" w:hAnsiTheme="minorHAnsi" w:cs="Times New Roman"/>
                <w:sz w:val="24"/>
                <w:szCs w:val="24"/>
              </w:rPr>
            </w:pPr>
            <w:r w:rsidRPr="0098631C">
              <w:rPr>
                <w:rFonts w:asciiTheme="minorHAnsi" w:hAnsiTheme="minorHAnsi" w:cs="Times New Roman"/>
                <w:sz w:val="24"/>
                <w:szCs w:val="24"/>
              </w:rPr>
              <w:t>Velilerimizin okul ile güçlü bir bağının olması.</w:t>
            </w:r>
          </w:p>
          <w:p w:rsidR="00D04564" w:rsidRPr="0098631C" w:rsidRDefault="00D04564" w:rsidP="00386F92">
            <w:pPr>
              <w:pStyle w:val="TableParagraph"/>
              <w:numPr>
                <w:ilvl w:val="0"/>
                <w:numId w:val="27"/>
              </w:numPr>
              <w:tabs>
                <w:tab w:val="left" w:pos="588"/>
              </w:tabs>
              <w:spacing w:before="34" w:line="273" w:lineRule="auto"/>
              <w:ind w:right="70" w:hanging="260"/>
              <w:rPr>
                <w:rFonts w:asciiTheme="minorHAnsi" w:hAnsiTheme="minorHAnsi" w:cs="Times New Roman"/>
                <w:sz w:val="24"/>
                <w:szCs w:val="24"/>
              </w:rPr>
            </w:pPr>
            <w:r w:rsidRPr="0098631C">
              <w:rPr>
                <w:rFonts w:asciiTheme="minorHAnsi" w:hAnsiTheme="minorHAnsi" w:cs="Times New Roman"/>
                <w:sz w:val="24"/>
                <w:szCs w:val="24"/>
              </w:rPr>
              <w:t>Velilerimizin çoğunlukla genç olması ve teknolojik donanımlı olması.</w:t>
            </w:r>
          </w:p>
          <w:p w:rsidR="00D04564" w:rsidRPr="0098631C" w:rsidRDefault="00D04564" w:rsidP="00386F92">
            <w:pPr>
              <w:pStyle w:val="TableParagraph"/>
              <w:numPr>
                <w:ilvl w:val="0"/>
                <w:numId w:val="27"/>
              </w:numPr>
              <w:tabs>
                <w:tab w:val="left" w:pos="588"/>
              </w:tabs>
              <w:spacing w:before="3" w:line="273" w:lineRule="auto"/>
              <w:ind w:right="69" w:hanging="260"/>
              <w:rPr>
                <w:rFonts w:asciiTheme="minorHAnsi" w:hAnsiTheme="minorHAnsi" w:cs="Times New Roman"/>
                <w:sz w:val="24"/>
                <w:szCs w:val="24"/>
              </w:rPr>
            </w:pPr>
            <w:r w:rsidRPr="0098631C">
              <w:rPr>
                <w:rFonts w:asciiTheme="minorHAnsi" w:hAnsiTheme="minorHAnsi" w:cs="Times New Roman"/>
                <w:sz w:val="24"/>
                <w:szCs w:val="24"/>
              </w:rPr>
              <w:t>Veli anket sonucuna göre öğrencilerimiz okulu sevmekte ve öğretmenlerle iyi anlaşmaktadır.</w:t>
            </w:r>
          </w:p>
          <w:p w:rsidR="00D04564" w:rsidRPr="0098631C" w:rsidRDefault="00D04564" w:rsidP="00386F92">
            <w:pPr>
              <w:pStyle w:val="TableParagraph"/>
              <w:numPr>
                <w:ilvl w:val="0"/>
                <w:numId w:val="27"/>
              </w:numPr>
              <w:tabs>
                <w:tab w:val="left" w:pos="588"/>
              </w:tabs>
              <w:spacing w:before="2" w:line="276" w:lineRule="auto"/>
              <w:ind w:right="69" w:hanging="260"/>
              <w:rPr>
                <w:rFonts w:asciiTheme="minorHAnsi" w:hAnsiTheme="minorHAnsi" w:cs="Times New Roman"/>
                <w:sz w:val="24"/>
                <w:szCs w:val="24"/>
              </w:rPr>
            </w:pPr>
            <w:r w:rsidRPr="0098631C">
              <w:rPr>
                <w:rFonts w:asciiTheme="minorHAnsi" w:hAnsiTheme="minorHAnsi" w:cs="Times New Roman"/>
                <w:sz w:val="24"/>
                <w:szCs w:val="24"/>
              </w:rPr>
              <w:t>Veli anket sonucuna göre öğretmenler derslerin işlenişinde yeniliğe açık çeşitli yöntemler uygulamaktadırlar.</w:t>
            </w:r>
          </w:p>
          <w:p w:rsidR="00D04564" w:rsidRPr="0098631C" w:rsidRDefault="00D04564" w:rsidP="00386F92">
            <w:pPr>
              <w:pStyle w:val="TableParagraph"/>
              <w:numPr>
                <w:ilvl w:val="0"/>
                <w:numId w:val="27"/>
              </w:numPr>
              <w:tabs>
                <w:tab w:val="left" w:pos="631"/>
              </w:tabs>
              <w:spacing w:line="273" w:lineRule="auto"/>
              <w:ind w:right="68" w:hanging="260"/>
              <w:rPr>
                <w:rFonts w:asciiTheme="minorHAnsi" w:hAnsiTheme="minorHAnsi" w:cs="Times New Roman"/>
                <w:sz w:val="24"/>
                <w:szCs w:val="24"/>
              </w:rPr>
            </w:pPr>
            <w:r w:rsidRPr="0098631C">
              <w:rPr>
                <w:rFonts w:asciiTheme="minorHAnsi" w:hAnsiTheme="minorHAnsi" w:cs="Times New Roman"/>
                <w:sz w:val="24"/>
                <w:szCs w:val="24"/>
              </w:rPr>
              <w:t>Veli anket sonucuna göre İhtiyaç duyulduğunda okul çalışanlarıyla iletişime geçilebilmektedir.</w:t>
            </w:r>
          </w:p>
        </w:tc>
      </w:tr>
      <w:tr w:rsidR="00D04564" w:rsidRPr="0098631C" w:rsidTr="00873238">
        <w:trPr>
          <w:trHeight w:val="1072"/>
        </w:trPr>
        <w:tc>
          <w:tcPr>
            <w:tcW w:w="2286" w:type="dxa"/>
            <w:vAlign w:val="center"/>
          </w:tcPr>
          <w:p w:rsidR="00D04564" w:rsidRPr="0098631C" w:rsidRDefault="00D04564" w:rsidP="00DB450D">
            <w:pPr>
              <w:pStyle w:val="TableParagraph"/>
              <w:spacing w:line="213" w:lineRule="exact"/>
              <w:ind w:left="76"/>
              <w:rPr>
                <w:rFonts w:asciiTheme="minorHAnsi" w:hAnsiTheme="minorHAnsi" w:cs="Times New Roman"/>
                <w:sz w:val="24"/>
                <w:szCs w:val="24"/>
              </w:rPr>
            </w:pPr>
            <w:r w:rsidRPr="0098631C">
              <w:rPr>
                <w:rFonts w:asciiTheme="minorHAnsi" w:hAnsiTheme="minorHAnsi" w:cs="Times New Roman"/>
                <w:sz w:val="24"/>
                <w:szCs w:val="24"/>
              </w:rPr>
              <w:t>Bina ve Yerleşke</w:t>
            </w:r>
          </w:p>
        </w:tc>
        <w:tc>
          <w:tcPr>
            <w:tcW w:w="7354" w:type="dxa"/>
          </w:tcPr>
          <w:p w:rsidR="00D04564" w:rsidRPr="0098631C" w:rsidRDefault="00D04564" w:rsidP="00386F92">
            <w:pPr>
              <w:pStyle w:val="TableParagraph"/>
              <w:numPr>
                <w:ilvl w:val="0"/>
                <w:numId w:val="26"/>
              </w:numPr>
              <w:tabs>
                <w:tab w:val="left" w:pos="588"/>
              </w:tabs>
              <w:spacing w:line="213" w:lineRule="exact"/>
              <w:ind w:left="587" w:hanging="252"/>
              <w:rPr>
                <w:rFonts w:asciiTheme="minorHAnsi" w:hAnsiTheme="minorHAnsi" w:cs="Times New Roman"/>
                <w:sz w:val="24"/>
                <w:szCs w:val="24"/>
              </w:rPr>
            </w:pPr>
            <w:r w:rsidRPr="0098631C">
              <w:rPr>
                <w:rFonts w:asciiTheme="minorHAnsi" w:hAnsiTheme="minorHAnsi" w:cs="Times New Roman"/>
                <w:sz w:val="24"/>
                <w:szCs w:val="24"/>
              </w:rPr>
              <w:t>Okulumuza ulaşımın kolay olması.</w:t>
            </w:r>
          </w:p>
          <w:p w:rsidR="00D04564" w:rsidRPr="0098631C" w:rsidRDefault="00D04564" w:rsidP="00386F92">
            <w:pPr>
              <w:pStyle w:val="TableParagraph"/>
              <w:numPr>
                <w:ilvl w:val="0"/>
                <w:numId w:val="26"/>
              </w:numPr>
              <w:tabs>
                <w:tab w:val="left" w:pos="588"/>
              </w:tabs>
              <w:spacing w:before="3"/>
              <w:ind w:left="587" w:hanging="252"/>
              <w:rPr>
                <w:rFonts w:asciiTheme="minorHAnsi" w:hAnsiTheme="minorHAnsi" w:cs="Times New Roman"/>
                <w:sz w:val="24"/>
                <w:szCs w:val="24"/>
              </w:rPr>
            </w:pPr>
            <w:r w:rsidRPr="0098631C">
              <w:rPr>
                <w:rFonts w:asciiTheme="minorHAnsi" w:hAnsiTheme="minorHAnsi" w:cs="Times New Roman"/>
                <w:sz w:val="24"/>
                <w:szCs w:val="24"/>
              </w:rPr>
              <w:t>Binamızın engelli öğrencilere cevap verebilecek olması.</w:t>
            </w:r>
          </w:p>
          <w:p w:rsidR="00D04564" w:rsidRPr="0098631C" w:rsidRDefault="00D04564" w:rsidP="00386F92">
            <w:pPr>
              <w:pStyle w:val="TableParagraph"/>
              <w:numPr>
                <w:ilvl w:val="0"/>
                <w:numId w:val="26"/>
              </w:numPr>
              <w:tabs>
                <w:tab w:val="left" w:pos="588"/>
              </w:tabs>
              <w:spacing w:before="3"/>
              <w:ind w:left="587" w:hanging="252"/>
              <w:rPr>
                <w:rFonts w:asciiTheme="minorHAnsi" w:hAnsiTheme="minorHAnsi" w:cs="Times New Roman"/>
                <w:sz w:val="24"/>
                <w:szCs w:val="24"/>
              </w:rPr>
            </w:pPr>
            <w:r w:rsidRPr="0098631C">
              <w:rPr>
                <w:rFonts w:asciiTheme="minorHAnsi" w:hAnsiTheme="minorHAnsi" w:cs="Times New Roman"/>
                <w:sz w:val="24"/>
                <w:szCs w:val="24"/>
              </w:rPr>
              <w:t>Eski ve yeni okul binasının aynı bahçede olması.</w:t>
            </w:r>
          </w:p>
        </w:tc>
      </w:tr>
      <w:tr w:rsidR="00D04564" w:rsidRPr="0098631C" w:rsidTr="00873238">
        <w:trPr>
          <w:trHeight w:val="1881"/>
        </w:trPr>
        <w:tc>
          <w:tcPr>
            <w:tcW w:w="2286" w:type="dxa"/>
            <w:vAlign w:val="center"/>
          </w:tcPr>
          <w:p w:rsidR="00D04564" w:rsidRPr="0098631C" w:rsidRDefault="00D04564" w:rsidP="00DB450D">
            <w:pPr>
              <w:pStyle w:val="TableParagraph"/>
              <w:spacing w:line="213" w:lineRule="exact"/>
              <w:ind w:left="76"/>
              <w:rPr>
                <w:rFonts w:asciiTheme="minorHAnsi" w:hAnsiTheme="minorHAnsi" w:cs="Times New Roman"/>
                <w:sz w:val="24"/>
                <w:szCs w:val="24"/>
              </w:rPr>
            </w:pPr>
            <w:r w:rsidRPr="0098631C">
              <w:rPr>
                <w:rFonts w:asciiTheme="minorHAnsi" w:hAnsiTheme="minorHAnsi" w:cs="Times New Roman"/>
                <w:sz w:val="24"/>
                <w:szCs w:val="24"/>
              </w:rPr>
              <w:t>Donanım</w:t>
            </w:r>
          </w:p>
        </w:tc>
        <w:tc>
          <w:tcPr>
            <w:tcW w:w="7354" w:type="dxa"/>
          </w:tcPr>
          <w:p w:rsidR="00D04564" w:rsidRPr="0098631C" w:rsidRDefault="00D04564" w:rsidP="00386F92">
            <w:pPr>
              <w:pStyle w:val="TableParagraph"/>
              <w:numPr>
                <w:ilvl w:val="0"/>
                <w:numId w:val="25"/>
              </w:numPr>
              <w:tabs>
                <w:tab w:val="left" w:pos="588"/>
              </w:tabs>
              <w:spacing w:line="213" w:lineRule="exact"/>
              <w:ind w:left="587" w:hanging="252"/>
              <w:rPr>
                <w:rFonts w:asciiTheme="minorHAnsi" w:hAnsiTheme="minorHAnsi" w:cs="Times New Roman"/>
                <w:sz w:val="24"/>
                <w:szCs w:val="24"/>
              </w:rPr>
            </w:pPr>
            <w:r w:rsidRPr="0098631C">
              <w:rPr>
                <w:rFonts w:asciiTheme="minorHAnsi" w:hAnsiTheme="minorHAnsi" w:cs="Times New Roman"/>
                <w:sz w:val="24"/>
                <w:szCs w:val="24"/>
              </w:rPr>
              <w:t>Web sitemizin güncel tutulması.</w:t>
            </w:r>
          </w:p>
          <w:p w:rsidR="00D04564" w:rsidRPr="0098631C" w:rsidRDefault="00D04564" w:rsidP="00386F92">
            <w:pPr>
              <w:pStyle w:val="TableParagraph"/>
              <w:numPr>
                <w:ilvl w:val="0"/>
                <w:numId w:val="25"/>
              </w:numPr>
              <w:tabs>
                <w:tab w:val="left" w:pos="588"/>
              </w:tabs>
              <w:spacing w:before="35" w:line="273" w:lineRule="auto"/>
              <w:ind w:right="73" w:hanging="260"/>
              <w:rPr>
                <w:rFonts w:asciiTheme="minorHAnsi" w:hAnsiTheme="minorHAnsi" w:cs="Times New Roman"/>
                <w:sz w:val="24"/>
                <w:szCs w:val="24"/>
              </w:rPr>
            </w:pPr>
            <w:r w:rsidRPr="0098631C">
              <w:rPr>
                <w:rFonts w:asciiTheme="minorHAnsi" w:hAnsiTheme="minorHAnsi" w:cs="Times New Roman"/>
                <w:sz w:val="24"/>
                <w:szCs w:val="24"/>
              </w:rPr>
              <w:t>Kurum çalışanların teknolojik ve mesleki donanıma sahip  olmaları.</w:t>
            </w:r>
          </w:p>
          <w:p w:rsidR="00D04564" w:rsidRPr="0098631C" w:rsidRDefault="00D04564" w:rsidP="00386F92">
            <w:pPr>
              <w:pStyle w:val="TableParagraph"/>
              <w:numPr>
                <w:ilvl w:val="0"/>
                <w:numId w:val="25"/>
              </w:numPr>
              <w:tabs>
                <w:tab w:val="left" w:pos="588"/>
              </w:tabs>
              <w:spacing w:before="2"/>
              <w:ind w:left="587" w:hanging="252"/>
              <w:rPr>
                <w:rFonts w:asciiTheme="minorHAnsi" w:hAnsiTheme="minorHAnsi" w:cs="Times New Roman"/>
                <w:sz w:val="24"/>
                <w:szCs w:val="24"/>
              </w:rPr>
            </w:pPr>
            <w:r w:rsidRPr="0098631C">
              <w:rPr>
                <w:rFonts w:asciiTheme="minorHAnsi" w:hAnsiTheme="minorHAnsi" w:cs="Times New Roman"/>
                <w:sz w:val="24"/>
                <w:szCs w:val="24"/>
              </w:rPr>
              <w:t>Eğitimde Kalite Yönetim Sisteminin benimsenmesi.</w:t>
            </w:r>
          </w:p>
          <w:p w:rsidR="00D04564" w:rsidRPr="0098631C" w:rsidRDefault="00D04564" w:rsidP="00386F92">
            <w:pPr>
              <w:pStyle w:val="TableParagraph"/>
              <w:numPr>
                <w:ilvl w:val="0"/>
                <w:numId w:val="25"/>
              </w:numPr>
              <w:tabs>
                <w:tab w:val="left" w:pos="588"/>
              </w:tabs>
              <w:spacing w:before="35" w:line="273" w:lineRule="auto"/>
              <w:ind w:right="69" w:hanging="260"/>
              <w:rPr>
                <w:rFonts w:asciiTheme="minorHAnsi" w:hAnsiTheme="minorHAnsi" w:cs="Times New Roman"/>
                <w:sz w:val="24"/>
                <w:szCs w:val="24"/>
              </w:rPr>
            </w:pPr>
            <w:r w:rsidRPr="0098631C">
              <w:rPr>
                <w:rFonts w:asciiTheme="minorHAnsi" w:hAnsiTheme="minorHAnsi" w:cs="Times New Roman"/>
                <w:sz w:val="24"/>
                <w:szCs w:val="24"/>
              </w:rPr>
              <w:t>MEB hazırladığı yazılım programlarının aktif şekilde kullanılıyor olması.</w:t>
            </w:r>
          </w:p>
          <w:p w:rsidR="00D04564" w:rsidRPr="0098631C" w:rsidRDefault="00D04564" w:rsidP="00386F92">
            <w:pPr>
              <w:pStyle w:val="TableParagraph"/>
              <w:numPr>
                <w:ilvl w:val="0"/>
                <w:numId w:val="25"/>
              </w:numPr>
              <w:tabs>
                <w:tab w:val="left" w:pos="588"/>
              </w:tabs>
              <w:spacing w:before="2"/>
              <w:ind w:left="587" w:hanging="252"/>
              <w:rPr>
                <w:rFonts w:asciiTheme="minorHAnsi" w:hAnsiTheme="minorHAnsi" w:cs="Times New Roman"/>
                <w:sz w:val="24"/>
                <w:szCs w:val="24"/>
              </w:rPr>
            </w:pPr>
            <w:r w:rsidRPr="0098631C">
              <w:rPr>
                <w:rFonts w:asciiTheme="minorHAnsi" w:hAnsiTheme="minorHAnsi" w:cs="Times New Roman"/>
                <w:sz w:val="24"/>
                <w:szCs w:val="24"/>
              </w:rPr>
              <w:t>MEB’in sağladığı internetin kullanılarak e-güvenliğin sağlanması</w:t>
            </w:r>
          </w:p>
        </w:tc>
      </w:tr>
      <w:tr w:rsidR="00D04564" w:rsidRPr="0098631C" w:rsidTr="00873238">
        <w:trPr>
          <w:trHeight w:val="1072"/>
        </w:trPr>
        <w:tc>
          <w:tcPr>
            <w:tcW w:w="2286" w:type="dxa"/>
            <w:vAlign w:val="center"/>
          </w:tcPr>
          <w:p w:rsidR="00D04564" w:rsidRPr="0098631C" w:rsidRDefault="00D04564" w:rsidP="00DB450D">
            <w:pPr>
              <w:pStyle w:val="TableParagraph"/>
              <w:spacing w:line="213" w:lineRule="exact"/>
              <w:ind w:left="76"/>
              <w:rPr>
                <w:rFonts w:asciiTheme="minorHAnsi" w:hAnsiTheme="minorHAnsi" w:cs="Times New Roman"/>
                <w:sz w:val="24"/>
                <w:szCs w:val="24"/>
              </w:rPr>
            </w:pPr>
            <w:r w:rsidRPr="0098631C">
              <w:rPr>
                <w:rFonts w:asciiTheme="minorHAnsi" w:hAnsiTheme="minorHAnsi" w:cs="Times New Roman"/>
                <w:sz w:val="24"/>
                <w:szCs w:val="24"/>
              </w:rPr>
              <w:lastRenderedPageBreak/>
              <w:t>Bütçe</w:t>
            </w:r>
          </w:p>
        </w:tc>
        <w:tc>
          <w:tcPr>
            <w:tcW w:w="7354" w:type="dxa"/>
          </w:tcPr>
          <w:p w:rsidR="00D04564" w:rsidRPr="0098631C" w:rsidRDefault="00D04564" w:rsidP="00386F92">
            <w:pPr>
              <w:pStyle w:val="TableParagraph"/>
              <w:numPr>
                <w:ilvl w:val="0"/>
                <w:numId w:val="24"/>
              </w:numPr>
              <w:tabs>
                <w:tab w:val="left" w:pos="588"/>
              </w:tabs>
              <w:spacing w:line="213" w:lineRule="exact"/>
              <w:ind w:hanging="252"/>
              <w:rPr>
                <w:rFonts w:asciiTheme="minorHAnsi" w:hAnsiTheme="minorHAnsi" w:cs="Times New Roman"/>
                <w:sz w:val="24"/>
                <w:szCs w:val="24"/>
              </w:rPr>
            </w:pPr>
            <w:r w:rsidRPr="0098631C">
              <w:rPr>
                <w:rFonts w:asciiTheme="minorHAnsi" w:hAnsiTheme="minorHAnsi" w:cs="Times New Roman"/>
                <w:sz w:val="24"/>
                <w:szCs w:val="24"/>
              </w:rPr>
              <w:t>Bütçemizin verimli ve planlı kullanılması.</w:t>
            </w:r>
          </w:p>
          <w:p w:rsidR="00D04564" w:rsidRPr="0098631C" w:rsidRDefault="00D04564" w:rsidP="00386F92">
            <w:pPr>
              <w:pStyle w:val="TableParagraph"/>
              <w:numPr>
                <w:ilvl w:val="0"/>
                <w:numId w:val="24"/>
              </w:numPr>
              <w:tabs>
                <w:tab w:val="left" w:pos="588"/>
              </w:tabs>
              <w:spacing w:before="34"/>
              <w:ind w:hanging="252"/>
              <w:rPr>
                <w:rFonts w:asciiTheme="minorHAnsi" w:hAnsiTheme="minorHAnsi" w:cs="Times New Roman"/>
                <w:sz w:val="24"/>
                <w:szCs w:val="24"/>
              </w:rPr>
            </w:pPr>
            <w:r w:rsidRPr="0098631C">
              <w:rPr>
                <w:rFonts w:asciiTheme="minorHAnsi" w:hAnsiTheme="minorHAnsi" w:cs="Times New Roman"/>
                <w:sz w:val="24"/>
                <w:szCs w:val="24"/>
              </w:rPr>
              <w:t>TİF, TEFBİS kayıtlarının düzenli tutulması.</w:t>
            </w:r>
          </w:p>
          <w:p w:rsidR="00D04564" w:rsidRPr="0098631C" w:rsidRDefault="00D04564" w:rsidP="00386F92">
            <w:pPr>
              <w:pStyle w:val="TableParagraph"/>
              <w:numPr>
                <w:ilvl w:val="0"/>
                <w:numId w:val="24"/>
              </w:numPr>
              <w:tabs>
                <w:tab w:val="left" w:pos="588"/>
              </w:tabs>
              <w:spacing w:before="33"/>
              <w:ind w:hanging="252"/>
              <w:rPr>
                <w:rFonts w:asciiTheme="minorHAnsi" w:hAnsiTheme="minorHAnsi" w:cs="Times New Roman"/>
                <w:sz w:val="24"/>
                <w:szCs w:val="24"/>
              </w:rPr>
            </w:pPr>
            <w:r w:rsidRPr="0098631C">
              <w:rPr>
                <w:rFonts w:asciiTheme="minorHAnsi" w:hAnsiTheme="minorHAnsi" w:cs="Times New Roman"/>
                <w:sz w:val="24"/>
                <w:szCs w:val="24"/>
              </w:rPr>
              <w:t>Okul Aile Birliğinin özverili çalışması.</w:t>
            </w:r>
          </w:p>
          <w:p w:rsidR="00D04564" w:rsidRPr="0098631C" w:rsidRDefault="00D04564" w:rsidP="00386F92">
            <w:pPr>
              <w:pStyle w:val="TableParagraph"/>
              <w:numPr>
                <w:ilvl w:val="0"/>
                <w:numId w:val="24"/>
              </w:numPr>
              <w:tabs>
                <w:tab w:val="left" w:pos="588"/>
              </w:tabs>
              <w:spacing w:before="36"/>
              <w:ind w:hanging="252"/>
              <w:rPr>
                <w:rFonts w:asciiTheme="minorHAnsi" w:hAnsiTheme="minorHAnsi" w:cs="Times New Roman"/>
                <w:sz w:val="24"/>
                <w:szCs w:val="24"/>
              </w:rPr>
            </w:pPr>
            <w:r w:rsidRPr="0098631C">
              <w:rPr>
                <w:rFonts w:asciiTheme="minorHAnsi" w:hAnsiTheme="minorHAnsi" w:cs="Times New Roman"/>
                <w:sz w:val="24"/>
                <w:szCs w:val="24"/>
              </w:rPr>
              <w:t>Kaynakların israf edilmemesi.</w:t>
            </w:r>
          </w:p>
        </w:tc>
      </w:tr>
      <w:tr w:rsidR="00D04564" w:rsidRPr="0098631C" w:rsidTr="00873238">
        <w:trPr>
          <w:trHeight w:val="267"/>
        </w:trPr>
        <w:tc>
          <w:tcPr>
            <w:tcW w:w="2286" w:type="dxa"/>
            <w:vAlign w:val="center"/>
          </w:tcPr>
          <w:p w:rsidR="00D04564" w:rsidRPr="0098631C" w:rsidRDefault="00D04564" w:rsidP="00DB450D">
            <w:pPr>
              <w:pStyle w:val="TableParagraph"/>
              <w:spacing w:line="213" w:lineRule="exact"/>
              <w:ind w:left="76"/>
              <w:rPr>
                <w:rFonts w:asciiTheme="minorHAnsi" w:hAnsiTheme="minorHAnsi" w:cs="Times New Roman"/>
                <w:sz w:val="24"/>
                <w:szCs w:val="24"/>
              </w:rPr>
            </w:pPr>
            <w:r w:rsidRPr="0098631C">
              <w:rPr>
                <w:rFonts w:asciiTheme="minorHAnsi" w:hAnsiTheme="minorHAnsi" w:cs="Times New Roman"/>
                <w:sz w:val="24"/>
                <w:szCs w:val="24"/>
              </w:rPr>
              <w:t>Yönetim Süreçleri</w:t>
            </w:r>
          </w:p>
        </w:tc>
        <w:tc>
          <w:tcPr>
            <w:tcW w:w="7354" w:type="dxa"/>
          </w:tcPr>
          <w:p w:rsidR="00D04564" w:rsidRPr="0098631C" w:rsidRDefault="00D04564" w:rsidP="00386F92">
            <w:pPr>
              <w:pStyle w:val="TableParagraph"/>
              <w:numPr>
                <w:ilvl w:val="0"/>
                <w:numId w:val="23"/>
              </w:numPr>
              <w:tabs>
                <w:tab w:val="left" w:pos="588"/>
              </w:tabs>
              <w:spacing w:line="213" w:lineRule="exact"/>
              <w:ind w:hanging="252"/>
              <w:rPr>
                <w:rFonts w:asciiTheme="minorHAnsi" w:hAnsiTheme="minorHAnsi" w:cs="Times New Roman"/>
                <w:sz w:val="24"/>
                <w:szCs w:val="24"/>
              </w:rPr>
            </w:pPr>
            <w:r w:rsidRPr="0098631C">
              <w:rPr>
                <w:rFonts w:asciiTheme="minorHAnsi" w:hAnsiTheme="minorHAnsi" w:cs="Times New Roman"/>
                <w:sz w:val="24"/>
                <w:szCs w:val="24"/>
              </w:rPr>
              <w:t>Eğitimde Kalite Yönetim Sisteminin benimsenmesi.</w:t>
            </w:r>
          </w:p>
          <w:p w:rsidR="00D04564" w:rsidRPr="0098631C" w:rsidRDefault="00D04564" w:rsidP="00DB450D">
            <w:pPr>
              <w:pStyle w:val="TableParagraph"/>
              <w:tabs>
                <w:tab w:val="left" w:pos="588"/>
              </w:tabs>
              <w:spacing w:line="213" w:lineRule="exact"/>
              <w:ind w:left="587"/>
              <w:rPr>
                <w:rFonts w:asciiTheme="minorHAnsi" w:hAnsiTheme="minorHAnsi" w:cs="Times New Roman"/>
                <w:sz w:val="24"/>
                <w:szCs w:val="24"/>
              </w:rPr>
            </w:pPr>
          </w:p>
        </w:tc>
      </w:tr>
      <w:tr w:rsidR="00D04564" w:rsidRPr="0098631C" w:rsidTr="00873238">
        <w:trPr>
          <w:trHeight w:val="535"/>
        </w:trPr>
        <w:tc>
          <w:tcPr>
            <w:tcW w:w="2286" w:type="dxa"/>
            <w:vAlign w:val="center"/>
          </w:tcPr>
          <w:p w:rsidR="00D04564" w:rsidRPr="0098631C" w:rsidRDefault="00D04564" w:rsidP="00DB450D">
            <w:pPr>
              <w:pStyle w:val="TableParagraph"/>
              <w:spacing w:line="213" w:lineRule="exact"/>
              <w:ind w:left="76"/>
              <w:rPr>
                <w:rFonts w:asciiTheme="minorHAnsi" w:hAnsiTheme="minorHAnsi" w:cs="Times New Roman"/>
                <w:sz w:val="24"/>
                <w:szCs w:val="24"/>
              </w:rPr>
            </w:pPr>
            <w:r w:rsidRPr="0098631C">
              <w:rPr>
                <w:rFonts w:asciiTheme="minorHAnsi" w:hAnsiTheme="minorHAnsi" w:cs="Times New Roman"/>
                <w:sz w:val="24"/>
                <w:szCs w:val="24"/>
              </w:rPr>
              <w:t>İletişim Süreçleri</w:t>
            </w:r>
          </w:p>
        </w:tc>
        <w:tc>
          <w:tcPr>
            <w:tcW w:w="7354" w:type="dxa"/>
          </w:tcPr>
          <w:p w:rsidR="00D04564" w:rsidRPr="0098631C" w:rsidRDefault="00D04564" w:rsidP="00386F92">
            <w:pPr>
              <w:pStyle w:val="TableParagraph"/>
              <w:numPr>
                <w:ilvl w:val="0"/>
                <w:numId w:val="22"/>
              </w:numPr>
              <w:tabs>
                <w:tab w:val="left" w:pos="588"/>
              </w:tabs>
              <w:spacing w:line="213" w:lineRule="exact"/>
              <w:ind w:hanging="252"/>
              <w:rPr>
                <w:rFonts w:asciiTheme="minorHAnsi" w:hAnsiTheme="minorHAnsi" w:cs="Times New Roman"/>
                <w:sz w:val="24"/>
                <w:szCs w:val="24"/>
              </w:rPr>
            </w:pPr>
            <w:r w:rsidRPr="0098631C">
              <w:rPr>
                <w:rFonts w:asciiTheme="minorHAnsi" w:hAnsiTheme="minorHAnsi" w:cs="Times New Roman"/>
                <w:sz w:val="24"/>
                <w:szCs w:val="24"/>
              </w:rPr>
              <w:t>Paydaşlarımızla iletişimimizin sağlıklı olması.</w:t>
            </w:r>
          </w:p>
          <w:p w:rsidR="00D04564" w:rsidRPr="0098631C" w:rsidRDefault="00D04564" w:rsidP="00386F92">
            <w:pPr>
              <w:pStyle w:val="TableParagraph"/>
              <w:numPr>
                <w:ilvl w:val="0"/>
                <w:numId w:val="22"/>
              </w:numPr>
              <w:tabs>
                <w:tab w:val="left" w:pos="588"/>
              </w:tabs>
              <w:spacing w:before="33"/>
              <w:ind w:hanging="252"/>
              <w:rPr>
                <w:rFonts w:asciiTheme="minorHAnsi" w:hAnsiTheme="minorHAnsi" w:cs="Times New Roman"/>
                <w:sz w:val="24"/>
                <w:szCs w:val="24"/>
              </w:rPr>
            </w:pPr>
            <w:r w:rsidRPr="0098631C">
              <w:rPr>
                <w:rFonts w:asciiTheme="minorHAnsi" w:hAnsiTheme="minorHAnsi" w:cs="Times New Roman"/>
                <w:sz w:val="24"/>
                <w:szCs w:val="24"/>
              </w:rPr>
              <w:t>Sosyal iletişim ağlarının etkin kullanılıyor olması.</w:t>
            </w:r>
          </w:p>
          <w:p w:rsidR="00D04564" w:rsidRPr="0098631C" w:rsidRDefault="00D04564" w:rsidP="00DB450D">
            <w:pPr>
              <w:pStyle w:val="TableParagraph"/>
              <w:tabs>
                <w:tab w:val="left" w:pos="588"/>
              </w:tabs>
              <w:spacing w:before="33"/>
              <w:ind w:left="587"/>
              <w:rPr>
                <w:rFonts w:asciiTheme="minorHAnsi" w:hAnsiTheme="minorHAnsi" w:cs="Times New Roman"/>
                <w:sz w:val="24"/>
                <w:szCs w:val="24"/>
              </w:rPr>
            </w:pPr>
          </w:p>
        </w:tc>
      </w:tr>
    </w:tbl>
    <w:p w:rsidR="00272413" w:rsidRDefault="00272413" w:rsidP="00272413">
      <w:pPr>
        <w:pStyle w:val="GvdeMetni"/>
        <w:rPr>
          <w:sz w:val="36"/>
          <w:lang w:val="tr-TR"/>
        </w:rPr>
      </w:pPr>
    </w:p>
    <w:p w:rsidR="00D04564" w:rsidRPr="00190DBA" w:rsidRDefault="00D04564" w:rsidP="00D04564">
      <w:pPr>
        <w:jc w:val="center"/>
        <w:rPr>
          <w:rFonts w:ascii="Times New Roman" w:hAnsi="Times New Roman" w:cs="Times New Roman"/>
          <w:sz w:val="24"/>
          <w:szCs w:val="24"/>
          <w:u w:val="single"/>
        </w:rPr>
      </w:pPr>
      <w:r w:rsidRPr="00190DBA">
        <w:rPr>
          <w:rFonts w:ascii="Times New Roman" w:hAnsi="Times New Roman" w:cs="Times New Roman"/>
          <w:b/>
          <w:sz w:val="24"/>
          <w:szCs w:val="24"/>
          <w:u w:val="single"/>
        </w:rPr>
        <w:t>Zayıf Yönler</w:t>
      </w:r>
    </w:p>
    <w:tbl>
      <w:tblPr>
        <w:tblpPr w:leftFromText="180" w:rightFromText="180" w:vertAnchor="text" w:tblpY="1"/>
        <w:tblOverlap w:val="neve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4"/>
        <w:gridCol w:w="7980"/>
      </w:tblGrid>
      <w:tr w:rsidR="00D04564" w:rsidRPr="0098631C" w:rsidTr="00DB450D">
        <w:trPr>
          <w:trHeight w:val="1611"/>
        </w:trPr>
        <w:tc>
          <w:tcPr>
            <w:tcW w:w="1654" w:type="dxa"/>
            <w:vAlign w:val="center"/>
          </w:tcPr>
          <w:p w:rsidR="00D04564" w:rsidRPr="0098631C" w:rsidRDefault="00D04564" w:rsidP="00DB450D">
            <w:pPr>
              <w:pStyle w:val="TableParagraph"/>
              <w:spacing w:line="213" w:lineRule="exact"/>
              <w:ind w:left="76"/>
              <w:rPr>
                <w:rFonts w:asciiTheme="minorHAnsi" w:hAnsiTheme="minorHAnsi" w:cs="Times New Roman"/>
                <w:sz w:val="24"/>
                <w:szCs w:val="24"/>
              </w:rPr>
            </w:pPr>
            <w:r w:rsidRPr="0098631C">
              <w:rPr>
                <w:rFonts w:asciiTheme="minorHAnsi" w:hAnsiTheme="minorHAnsi" w:cs="Times New Roman"/>
                <w:sz w:val="24"/>
                <w:szCs w:val="24"/>
              </w:rPr>
              <w:t>Öğrenciler</w:t>
            </w:r>
          </w:p>
        </w:tc>
        <w:tc>
          <w:tcPr>
            <w:tcW w:w="7980" w:type="dxa"/>
          </w:tcPr>
          <w:p w:rsidR="00D04564" w:rsidRPr="0098631C" w:rsidRDefault="00D04564" w:rsidP="00386F92">
            <w:pPr>
              <w:pStyle w:val="TableParagraph"/>
              <w:numPr>
                <w:ilvl w:val="0"/>
                <w:numId w:val="28"/>
              </w:numPr>
              <w:rPr>
                <w:rFonts w:asciiTheme="minorHAnsi" w:hAnsiTheme="minorHAnsi" w:cs="Times New Roman"/>
                <w:sz w:val="24"/>
                <w:szCs w:val="24"/>
              </w:rPr>
            </w:pPr>
            <w:r w:rsidRPr="0098631C">
              <w:rPr>
                <w:rFonts w:asciiTheme="minorHAnsi" w:hAnsiTheme="minorHAnsi" w:cs="Times New Roman"/>
                <w:sz w:val="24"/>
                <w:szCs w:val="24"/>
              </w:rPr>
              <w:t>Ortaokul binasıyla aynı bahçeyi kullanmamız nedeniyle, oyun alanları kısıtlaması</w:t>
            </w:r>
          </w:p>
          <w:p w:rsidR="00D04564" w:rsidRPr="0098631C" w:rsidRDefault="00D04564" w:rsidP="00386F92">
            <w:pPr>
              <w:pStyle w:val="TableParagraph"/>
              <w:numPr>
                <w:ilvl w:val="0"/>
                <w:numId w:val="28"/>
              </w:numPr>
              <w:rPr>
                <w:rFonts w:asciiTheme="minorHAnsi" w:hAnsiTheme="minorHAnsi" w:cs="Times New Roman"/>
                <w:sz w:val="24"/>
                <w:szCs w:val="24"/>
              </w:rPr>
            </w:pPr>
            <w:r w:rsidRPr="0098631C">
              <w:rPr>
                <w:rFonts w:asciiTheme="minorHAnsi" w:hAnsiTheme="minorHAnsi" w:cs="Times New Roman"/>
                <w:sz w:val="24"/>
                <w:szCs w:val="24"/>
              </w:rPr>
              <w:t>Okulun binası ve fiziki mekânlar yetersizdir. Okulumuz iç ve dış temizliği yetersizdir.</w:t>
            </w:r>
          </w:p>
          <w:p w:rsidR="00D04564" w:rsidRPr="0098631C" w:rsidRDefault="00D04564" w:rsidP="00386F92">
            <w:pPr>
              <w:pStyle w:val="TableParagraph"/>
              <w:numPr>
                <w:ilvl w:val="0"/>
                <w:numId w:val="28"/>
              </w:numPr>
              <w:rPr>
                <w:rFonts w:asciiTheme="minorHAnsi" w:hAnsiTheme="minorHAnsi" w:cs="Times New Roman"/>
                <w:sz w:val="24"/>
                <w:szCs w:val="24"/>
              </w:rPr>
            </w:pPr>
            <w:r w:rsidRPr="0098631C">
              <w:rPr>
                <w:rFonts w:asciiTheme="minorHAnsi" w:hAnsiTheme="minorHAnsi" w:cs="Times New Roman"/>
                <w:sz w:val="24"/>
                <w:szCs w:val="24"/>
              </w:rPr>
              <w:t>Okulumuzda kapalı alanımız olmaması sebebiyle yeterli miktarda sanatsal ve kültürel faaliyetler</w:t>
            </w:r>
          </w:p>
          <w:p w:rsidR="00D04564" w:rsidRPr="0098631C" w:rsidRDefault="00D04564" w:rsidP="0098631C">
            <w:pPr>
              <w:pStyle w:val="TableParagraph"/>
              <w:ind w:left="720"/>
              <w:rPr>
                <w:rFonts w:asciiTheme="minorHAnsi" w:hAnsiTheme="minorHAnsi" w:cs="Times New Roman"/>
              </w:rPr>
            </w:pPr>
            <w:r w:rsidRPr="0098631C">
              <w:rPr>
                <w:rFonts w:asciiTheme="minorHAnsi" w:hAnsiTheme="minorHAnsi" w:cs="Times New Roman"/>
                <w:sz w:val="24"/>
                <w:szCs w:val="24"/>
              </w:rPr>
              <w:t>düzenlenememektedir.</w:t>
            </w:r>
          </w:p>
        </w:tc>
      </w:tr>
      <w:tr w:rsidR="00D04564" w:rsidRPr="0098631C" w:rsidTr="00DB450D">
        <w:trPr>
          <w:trHeight w:val="1611"/>
        </w:trPr>
        <w:tc>
          <w:tcPr>
            <w:tcW w:w="1654" w:type="dxa"/>
            <w:vAlign w:val="center"/>
          </w:tcPr>
          <w:p w:rsidR="00D04564" w:rsidRPr="0098631C" w:rsidRDefault="00D04564" w:rsidP="00DB450D">
            <w:pPr>
              <w:pStyle w:val="TableParagraph"/>
              <w:spacing w:line="213" w:lineRule="exact"/>
              <w:ind w:left="76"/>
              <w:rPr>
                <w:rFonts w:asciiTheme="minorHAnsi" w:hAnsiTheme="minorHAnsi" w:cs="Times New Roman"/>
                <w:sz w:val="24"/>
                <w:szCs w:val="24"/>
              </w:rPr>
            </w:pPr>
            <w:r w:rsidRPr="0098631C">
              <w:rPr>
                <w:rFonts w:asciiTheme="minorHAnsi" w:hAnsiTheme="minorHAnsi" w:cs="Times New Roman"/>
                <w:sz w:val="24"/>
                <w:szCs w:val="24"/>
              </w:rPr>
              <w:t>Çalışanlar</w:t>
            </w:r>
          </w:p>
        </w:tc>
        <w:tc>
          <w:tcPr>
            <w:tcW w:w="7980" w:type="dxa"/>
          </w:tcPr>
          <w:p w:rsidR="00D04564" w:rsidRPr="0098631C" w:rsidRDefault="00D04564" w:rsidP="00386F92">
            <w:pPr>
              <w:pStyle w:val="TableParagraph"/>
              <w:numPr>
                <w:ilvl w:val="0"/>
                <w:numId w:val="29"/>
              </w:numPr>
              <w:tabs>
                <w:tab w:val="left" w:pos="588"/>
              </w:tabs>
              <w:spacing w:line="213" w:lineRule="exact"/>
              <w:rPr>
                <w:rFonts w:asciiTheme="minorHAnsi" w:hAnsiTheme="minorHAnsi" w:cs="Times New Roman"/>
                <w:sz w:val="24"/>
                <w:szCs w:val="24"/>
              </w:rPr>
            </w:pPr>
            <w:r w:rsidRPr="0098631C">
              <w:rPr>
                <w:rFonts w:asciiTheme="minorHAnsi" w:hAnsiTheme="minorHAnsi" w:cs="Times New Roman"/>
                <w:sz w:val="24"/>
                <w:szCs w:val="24"/>
              </w:rPr>
              <w:t>Çalışanların yeterince motive edilememesi.</w:t>
            </w:r>
          </w:p>
          <w:p w:rsidR="00D04564" w:rsidRPr="0098631C" w:rsidRDefault="00D04564" w:rsidP="00386F92">
            <w:pPr>
              <w:pStyle w:val="TableParagraph"/>
              <w:numPr>
                <w:ilvl w:val="0"/>
                <w:numId w:val="29"/>
              </w:numPr>
              <w:tabs>
                <w:tab w:val="left" w:pos="588"/>
              </w:tabs>
              <w:spacing w:before="35"/>
              <w:rPr>
                <w:rFonts w:asciiTheme="minorHAnsi" w:hAnsiTheme="minorHAnsi" w:cs="Times New Roman"/>
                <w:sz w:val="24"/>
                <w:szCs w:val="24"/>
              </w:rPr>
            </w:pPr>
            <w:r w:rsidRPr="0098631C">
              <w:rPr>
                <w:rFonts w:asciiTheme="minorHAnsi" w:hAnsiTheme="minorHAnsi" w:cs="Times New Roman"/>
                <w:sz w:val="24"/>
                <w:szCs w:val="24"/>
              </w:rPr>
              <w:t>Sosyal Aktivitelerinin yetersiz olması.</w:t>
            </w:r>
          </w:p>
          <w:p w:rsidR="00D04564" w:rsidRPr="0098631C" w:rsidRDefault="00D04564" w:rsidP="00386F92">
            <w:pPr>
              <w:pStyle w:val="TableParagraph"/>
              <w:numPr>
                <w:ilvl w:val="0"/>
                <w:numId w:val="29"/>
              </w:numPr>
              <w:tabs>
                <w:tab w:val="left" w:pos="588"/>
              </w:tabs>
              <w:spacing w:before="34"/>
              <w:rPr>
                <w:rFonts w:asciiTheme="minorHAnsi" w:hAnsiTheme="minorHAnsi" w:cs="Times New Roman"/>
                <w:sz w:val="24"/>
                <w:szCs w:val="24"/>
              </w:rPr>
            </w:pPr>
            <w:r w:rsidRPr="0098631C">
              <w:rPr>
                <w:rFonts w:asciiTheme="minorHAnsi" w:hAnsiTheme="minorHAnsi" w:cs="Times New Roman"/>
                <w:sz w:val="24"/>
                <w:szCs w:val="24"/>
              </w:rPr>
              <w:t>Öğretmenlerin saygınlığının toplumda azalması.</w:t>
            </w:r>
          </w:p>
          <w:p w:rsidR="00D04564" w:rsidRPr="0098631C" w:rsidRDefault="00D04564" w:rsidP="00386F92">
            <w:pPr>
              <w:pStyle w:val="TableParagraph"/>
              <w:numPr>
                <w:ilvl w:val="0"/>
                <w:numId w:val="29"/>
              </w:numPr>
              <w:tabs>
                <w:tab w:val="left" w:pos="588"/>
              </w:tabs>
              <w:spacing w:before="33"/>
              <w:rPr>
                <w:rFonts w:asciiTheme="minorHAnsi" w:hAnsiTheme="minorHAnsi" w:cs="Times New Roman"/>
                <w:sz w:val="24"/>
                <w:szCs w:val="24"/>
              </w:rPr>
            </w:pPr>
            <w:r w:rsidRPr="0098631C">
              <w:rPr>
                <w:rFonts w:asciiTheme="minorHAnsi" w:hAnsiTheme="minorHAnsi" w:cs="Times New Roman"/>
                <w:sz w:val="24"/>
                <w:szCs w:val="24"/>
              </w:rPr>
              <w:t>Okulumuz teknik donanım açısından yeterli değildir.</w:t>
            </w:r>
          </w:p>
          <w:p w:rsidR="00D04564" w:rsidRPr="0098631C" w:rsidRDefault="00D04564" w:rsidP="00386F92">
            <w:pPr>
              <w:pStyle w:val="TableParagraph"/>
              <w:numPr>
                <w:ilvl w:val="0"/>
                <w:numId w:val="29"/>
              </w:numPr>
              <w:tabs>
                <w:tab w:val="left" w:pos="588"/>
              </w:tabs>
              <w:spacing w:before="36" w:line="273" w:lineRule="auto"/>
              <w:ind w:right="70"/>
              <w:rPr>
                <w:rFonts w:asciiTheme="minorHAnsi" w:hAnsiTheme="minorHAnsi" w:cs="Times New Roman"/>
                <w:sz w:val="24"/>
                <w:szCs w:val="24"/>
              </w:rPr>
            </w:pPr>
            <w:r w:rsidRPr="0098631C">
              <w:rPr>
                <w:rFonts w:asciiTheme="minorHAnsi" w:hAnsiTheme="minorHAnsi" w:cs="Times New Roman"/>
                <w:sz w:val="24"/>
                <w:szCs w:val="24"/>
              </w:rPr>
              <w:t>Okulumuzda sadece öğretmenlerin kullanımına tahsis edilmiş alanlar yeterli değildir.</w:t>
            </w:r>
          </w:p>
        </w:tc>
      </w:tr>
      <w:tr w:rsidR="00D04564" w:rsidRPr="0098631C" w:rsidTr="00DB450D">
        <w:trPr>
          <w:trHeight w:val="2150"/>
        </w:trPr>
        <w:tc>
          <w:tcPr>
            <w:tcW w:w="1654" w:type="dxa"/>
            <w:vAlign w:val="center"/>
          </w:tcPr>
          <w:p w:rsidR="00D04564" w:rsidRPr="0098631C" w:rsidRDefault="00D04564" w:rsidP="00DB450D">
            <w:pPr>
              <w:pStyle w:val="TableParagraph"/>
              <w:spacing w:line="213" w:lineRule="exact"/>
              <w:ind w:left="76"/>
              <w:rPr>
                <w:rFonts w:asciiTheme="minorHAnsi" w:hAnsiTheme="minorHAnsi" w:cs="Times New Roman"/>
                <w:sz w:val="24"/>
                <w:szCs w:val="24"/>
              </w:rPr>
            </w:pPr>
            <w:r w:rsidRPr="0098631C">
              <w:rPr>
                <w:rFonts w:asciiTheme="minorHAnsi" w:hAnsiTheme="minorHAnsi" w:cs="Times New Roman"/>
                <w:sz w:val="24"/>
                <w:szCs w:val="24"/>
              </w:rPr>
              <w:t>Veliler</w:t>
            </w:r>
          </w:p>
        </w:tc>
        <w:tc>
          <w:tcPr>
            <w:tcW w:w="7980" w:type="dxa"/>
          </w:tcPr>
          <w:p w:rsidR="00D04564" w:rsidRPr="0098631C" w:rsidRDefault="00D04564" w:rsidP="00386F92">
            <w:pPr>
              <w:pStyle w:val="TableParagraph"/>
              <w:numPr>
                <w:ilvl w:val="0"/>
                <w:numId w:val="30"/>
              </w:numPr>
              <w:tabs>
                <w:tab w:val="left" w:pos="588"/>
              </w:tabs>
              <w:spacing w:line="213" w:lineRule="exact"/>
              <w:rPr>
                <w:rFonts w:asciiTheme="minorHAnsi" w:hAnsiTheme="minorHAnsi" w:cs="Times New Roman"/>
                <w:sz w:val="24"/>
                <w:szCs w:val="24"/>
              </w:rPr>
            </w:pPr>
            <w:r w:rsidRPr="0098631C">
              <w:rPr>
                <w:rFonts w:asciiTheme="minorHAnsi" w:hAnsiTheme="minorHAnsi" w:cs="Times New Roman"/>
                <w:sz w:val="24"/>
                <w:szCs w:val="24"/>
              </w:rPr>
              <w:t>Velilerin genç olması ve okul idaresine ve öğretmenlere yersiz</w:t>
            </w:r>
          </w:p>
          <w:p w:rsidR="00D04564" w:rsidRPr="0098631C" w:rsidRDefault="00D04564" w:rsidP="00386F92">
            <w:pPr>
              <w:pStyle w:val="TableParagraph"/>
              <w:numPr>
                <w:ilvl w:val="0"/>
                <w:numId w:val="30"/>
              </w:numPr>
              <w:spacing w:before="35"/>
              <w:rPr>
                <w:rFonts w:asciiTheme="minorHAnsi" w:hAnsiTheme="minorHAnsi" w:cs="Times New Roman"/>
                <w:sz w:val="24"/>
                <w:szCs w:val="24"/>
              </w:rPr>
            </w:pPr>
            <w:r w:rsidRPr="0098631C">
              <w:rPr>
                <w:rFonts w:asciiTheme="minorHAnsi" w:hAnsiTheme="minorHAnsi" w:cs="Times New Roman"/>
                <w:sz w:val="24"/>
                <w:szCs w:val="24"/>
              </w:rPr>
              <w:t>müdahalelerde bulunması.</w:t>
            </w:r>
          </w:p>
          <w:p w:rsidR="00D04564" w:rsidRPr="0098631C" w:rsidRDefault="00D04564" w:rsidP="00386F92">
            <w:pPr>
              <w:pStyle w:val="TableParagraph"/>
              <w:numPr>
                <w:ilvl w:val="0"/>
                <w:numId w:val="30"/>
              </w:numPr>
              <w:tabs>
                <w:tab w:val="left" w:pos="588"/>
              </w:tabs>
              <w:spacing w:before="34" w:line="273" w:lineRule="auto"/>
              <w:ind w:right="72"/>
              <w:rPr>
                <w:rFonts w:asciiTheme="minorHAnsi" w:hAnsiTheme="minorHAnsi" w:cs="Times New Roman"/>
                <w:sz w:val="24"/>
                <w:szCs w:val="24"/>
              </w:rPr>
            </w:pPr>
            <w:r w:rsidRPr="0098631C">
              <w:rPr>
                <w:rFonts w:asciiTheme="minorHAnsi" w:hAnsiTheme="minorHAnsi" w:cs="Times New Roman"/>
                <w:sz w:val="24"/>
                <w:szCs w:val="24"/>
              </w:rPr>
              <w:t>Çalışanlara yapılan suçlamalarda veliye dönük yaptırımların yetersiz olması.</w:t>
            </w:r>
          </w:p>
          <w:p w:rsidR="00D04564" w:rsidRPr="0098631C" w:rsidRDefault="00D04564" w:rsidP="00386F92">
            <w:pPr>
              <w:pStyle w:val="TableParagraph"/>
              <w:numPr>
                <w:ilvl w:val="0"/>
                <w:numId w:val="30"/>
              </w:numPr>
              <w:tabs>
                <w:tab w:val="left" w:pos="588"/>
              </w:tabs>
              <w:spacing w:before="3"/>
              <w:rPr>
                <w:rFonts w:asciiTheme="minorHAnsi" w:hAnsiTheme="minorHAnsi" w:cs="Times New Roman"/>
                <w:sz w:val="24"/>
                <w:szCs w:val="24"/>
              </w:rPr>
            </w:pPr>
            <w:r w:rsidRPr="0098631C">
              <w:rPr>
                <w:rFonts w:asciiTheme="minorHAnsi" w:hAnsiTheme="minorHAnsi" w:cs="Times New Roman"/>
                <w:sz w:val="24"/>
                <w:szCs w:val="24"/>
              </w:rPr>
              <w:t>Okulun binası ve fiziki mekânlar yetersizdir,</w:t>
            </w:r>
          </w:p>
          <w:p w:rsidR="00D04564" w:rsidRPr="0098631C" w:rsidRDefault="00D04564" w:rsidP="00386F92">
            <w:pPr>
              <w:pStyle w:val="TableParagraph"/>
              <w:numPr>
                <w:ilvl w:val="0"/>
                <w:numId w:val="30"/>
              </w:numPr>
              <w:tabs>
                <w:tab w:val="left" w:pos="588"/>
                <w:tab w:val="left" w:pos="1830"/>
                <w:tab w:val="left" w:pos="2531"/>
                <w:tab w:val="left" w:pos="3447"/>
                <w:tab w:val="left" w:pos="4275"/>
                <w:tab w:val="left" w:pos="4670"/>
                <w:tab w:val="left" w:pos="5497"/>
              </w:tabs>
              <w:spacing w:before="5" w:line="270" w:lineRule="exact"/>
              <w:ind w:right="70"/>
              <w:rPr>
                <w:rFonts w:asciiTheme="minorHAnsi" w:hAnsiTheme="minorHAnsi" w:cs="Times New Roman"/>
                <w:sz w:val="24"/>
                <w:szCs w:val="24"/>
              </w:rPr>
            </w:pPr>
            <w:r w:rsidRPr="0098631C">
              <w:rPr>
                <w:rFonts w:asciiTheme="minorHAnsi" w:hAnsiTheme="minorHAnsi" w:cs="Times New Roman"/>
                <w:sz w:val="24"/>
                <w:szCs w:val="24"/>
              </w:rPr>
              <w:t>Okulumuzda</w:t>
            </w:r>
            <w:r w:rsidRPr="0098631C">
              <w:rPr>
                <w:rFonts w:asciiTheme="minorHAnsi" w:hAnsiTheme="minorHAnsi" w:cs="Times New Roman"/>
                <w:sz w:val="24"/>
                <w:szCs w:val="24"/>
              </w:rPr>
              <w:tab/>
              <w:t>yeterli</w:t>
            </w:r>
            <w:r w:rsidRPr="0098631C">
              <w:rPr>
                <w:rFonts w:asciiTheme="minorHAnsi" w:hAnsiTheme="minorHAnsi" w:cs="Times New Roman"/>
                <w:sz w:val="24"/>
                <w:szCs w:val="24"/>
              </w:rPr>
              <w:tab/>
              <w:t>miktarda</w:t>
            </w:r>
            <w:r w:rsidRPr="0098631C">
              <w:rPr>
                <w:rFonts w:asciiTheme="minorHAnsi" w:hAnsiTheme="minorHAnsi" w:cs="Times New Roman"/>
                <w:sz w:val="24"/>
                <w:szCs w:val="24"/>
              </w:rPr>
              <w:tab/>
              <w:t>sanatsal</w:t>
            </w:r>
            <w:r w:rsidRPr="0098631C">
              <w:rPr>
                <w:rFonts w:asciiTheme="minorHAnsi" w:hAnsiTheme="minorHAnsi" w:cs="Times New Roman"/>
                <w:sz w:val="24"/>
                <w:szCs w:val="24"/>
              </w:rPr>
              <w:tab/>
              <w:t>ve</w:t>
            </w:r>
            <w:r w:rsidRPr="0098631C">
              <w:rPr>
                <w:rFonts w:asciiTheme="minorHAnsi" w:hAnsiTheme="minorHAnsi" w:cs="Times New Roman"/>
                <w:sz w:val="24"/>
                <w:szCs w:val="24"/>
              </w:rPr>
              <w:tab/>
              <w:t xml:space="preserve">kültürel </w:t>
            </w:r>
            <w:r w:rsidRPr="0098631C">
              <w:rPr>
                <w:rFonts w:asciiTheme="minorHAnsi" w:hAnsiTheme="minorHAnsi" w:cs="Times New Roman"/>
                <w:spacing w:val="-3"/>
                <w:sz w:val="24"/>
                <w:szCs w:val="24"/>
              </w:rPr>
              <w:t xml:space="preserve">faaliyetler </w:t>
            </w:r>
            <w:r w:rsidRPr="0098631C">
              <w:rPr>
                <w:rFonts w:asciiTheme="minorHAnsi" w:hAnsiTheme="minorHAnsi" w:cs="Times New Roman"/>
                <w:sz w:val="24"/>
                <w:szCs w:val="24"/>
              </w:rPr>
              <w:t>düzenlenememektedir.</w:t>
            </w:r>
          </w:p>
        </w:tc>
      </w:tr>
      <w:tr w:rsidR="00D04564" w:rsidRPr="0098631C" w:rsidTr="00DB450D">
        <w:trPr>
          <w:trHeight w:val="701"/>
        </w:trPr>
        <w:tc>
          <w:tcPr>
            <w:tcW w:w="1654" w:type="dxa"/>
            <w:vAlign w:val="center"/>
          </w:tcPr>
          <w:p w:rsidR="00D04564" w:rsidRPr="0098631C" w:rsidRDefault="00D04564" w:rsidP="00DB450D">
            <w:pPr>
              <w:pStyle w:val="TableParagraph"/>
              <w:spacing w:line="213" w:lineRule="exact"/>
              <w:ind w:left="76"/>
              <w:rPr>
                <w:rFonts w:asciiTheme="minorHAnsi" w:hAnsiTheme="minorHAnsi" w:cs="Times New Roman"/>
                <w:sz w:val="24"/>
                <w:szCs w:val="24"/>
              </w:rPr>
            </w:pPr>
            <w:r w:rsidRPr="0098631C">
              <w:rPr>
                <w:rFonts w:asciiTheme="minorHAnsi" w:hAnsiTheme="minorHAnsi" w:cs="Times New Roman"/>
                <w:sz w:val="24"/>
                <w:szCs w:val="24"/>
              </w:rPr>
              <w:t>Bina ve Yerleşke</w:t>
            </w:r>
          </w:p>
        </w:tc>
        <w:tc>
          <w:tcPr>
            <w:tcW w:w="7980" w:type="dxa"/>
          </w:tcPr>
          <w:p w:rsidR="00D04564" w:rsidRPr="0098631C" w:rsidRDefault="00D04564" w:rsidP="00386F92">
            <w:pPr>
              <w:pStyle w:val="TableParagraph"/>
              <w:numPr>
                <w:ilvl w:val="0"/>
                <w:numId w:val="32"/>
              </w:numPr>
              <w:tabs>
                <w:tab w:val="left" w:pos="588"/>
              </w:tabs>
              <w:spacing w:before="33"/>
              <w:rPr>
                <w:rFonts w:asciiTheme="minorHAnsi" w:hAnsiTheme="minorHAnsi" w:cs="Times New Roman"/>
                <w:sz w:val="24"/>
                <w:szCs w:val="24"/>
              </w:rPr>
            </w:pPr>
            <w:r w:rsidRPr="0098631C">
              <w:rPr>
                <w:rFonts w:asciiTheme="minorHAnsi" w:hAnsiTheme="minorHAnsi" w:cs="Times New Roman"/>
                <w:sz w:val="24"/>
                <w:szCs w:val="24"/>
              </w:rPr>
              <w:t>Okul bina giriş kapısında sabah saatlerinde trafiğin yoğun olması.</w:t>
            </w:r>
          </w:p>
        </w:tc>
      </w:tr>
      <w:tr w:rsidR="00D04564" w:rsidRPr="0098631C" w:rsidTr="00DB450D">
        <w:trPr>
          <w:trHeight w:val="533"/>
        </w:trPr>
        <w:tc>
          <w:tcPr>
            <w:tcW w:w="1654" w:type="dxa"/>
            <w:vAlign w:val="center"/>
          </w:tcPr>
          <w:p w:rsidR="00D04564" w:rsidRPr="0098631C" w:rsidRDefault="00D04564" w:rsidP="00DB450D">
            <w:pPr>
              <w:pStyle w:val="TableParagraph"/>
              <w:spacing w:line="213" w:lineRule="exact"/>
              <w:ind w:left="76"/>
              <w:rPr>
                <w:rFonts w:asciiTheme="minorHAnsi" w:hAnsiTheme="minorHAnsi" w:cs="Times New Roman"/>
                <w:sz w:val="24"/>
                <w:szCs w:val="24"/>
              </w:rPr>
            </w:pPr>
            <w:r w:rsidRPr="0098631C">
              <w:rPr>
                <w:rFonts w:asciiTheme="minorHAnsi" w:hAnsiTheme="minorHAnsi" w:cs="Times New Roman"/>
                <w:sz w:val="24"/>
                <w:szCs w:val="24"/>
              </w:rPr>
              <w:t>Donanım</w:t>
            </w:r>
          </w:p>
        </w:tc>
        <w:tc>
          <w:tcPr>
            <w:tcW w:w="7980" w:type="dxa"/>
          </w:tcPr>
          <w:p w:rsidR="00D04564" w:rsidRPr="0098631C" w:rsidRDefault="00D04564" w:rsidP="0098631C">
            <w:pPr>
              <w:pStyle w:val="TableParagraph"/>
              <w:numPr>
                <w:ilvl w:val="0"/>
                <w:numId w:val="32"/>
              </w:numPr>
              <w:tabs>
                <w:tab w:val="left" w:pos="588"/>
              </w:tabs>
              <w:spacing w:before="33"/>
              <w:rPr>
                <w:rFonts w:asciiTheme="minorHAnsi" w:hAnsiTheme="minorHAnsi" w:cs="Times New Roman"/>
                <w:sz w:val="24"/>
                <w:szCs w:val="24"/>
              </w:rPr>
            </w:pPr>
            <w:r w:rsidRPr="0098631C">
              <w:rPr>
                <w:rFonts w:asciiTheme="minorHAnsi" w:hAnsiTheme="minorHAnsi" w:cs="Times New Roman"/>
                <w:sz w:val="24"/>
                <w:szCs w:val="24"/>
              </w:rPr>
              <w:t>Sosyal ve sportif alanların yetersizliği.</w:t>
            </w:r>
          </w:p>
        </w:tc>
      </w:tr>
      <w:tr w:rsidR="00D04564" w:rsidRPr="0098631C" w:rsidTr="00DB450D">
        <w:trPr>
          <w:trHeight w:val="267"/>
        </w:trPr>
        <w:tc>
          <w:tcPr>
            <w:tcW w:w="1654" w:type="dxa"/>
            <w:vAlign w:val="center"/>
          </w:tcPr>
          <w:p w:rsidR="00D04564" w:rsidRPr="0098631C" w:rsidRDefault="00D04564" w:rsidP="00DB450D">
            <w:pPr>
              <w:pStyle w:val="TableParagraph"/>
              <w:spacing w:line="215" w:lineRule="exact"/>
              <w:ind w:left="76"/>
              <w:rPr>
                <w:rFonts w:asciiTheme="minorHAnsi" w:hAnsiTheme="minorHAnsi" w:cs="Times New Roman"/>
                <w:sz w:val="24"/>
                <w:szCs w:val="24"/>
              </w:rPr>
            </w:pPr>
            <w:r w:rsidRPr="0098631C">
              <w:rPr>
                <w:rFonts w:asciiTheme="minorHAnsi" w:hAnsiTheme="minorHAnsi" w:cs="Times New Roman"/>
                <w:sz w:val="24"/>
                <w:szCs w:val="24"/>
              </w:rPr>
              <w:t>Bütçe</w:t>
            </w:r>
          </w:p>
        </w:tc>
        <w:tc>
          <w:tcPr>
            <w:tcW w:w="7980" w:type="dxa"/>
          </w:tcPr>
          <w:p w:rsidR="00D04564" w:rsidRPr="0098631C" w:rsidRDefault="00D04564" w:rsidP="0098631C">
            <w:pPr>
              <w:pStyle w:val="TableParagraph"/>
              <w:numPr>
                <w:ilvl w:val="0"/>
                <w:numId w:val="32"/>
              </w:numPr>
              <w:tabs>
                <w:tab w:val="left" w:pos="588"/>
              </w:tabs>
              <w:spacing w:line="215" w:lineRule="exact"/>
              <w:rPr>
                <w:rFonts w:asciiTheme="minorHAnsi" w:hAnsiTheme="minorHAnsi" w:cs="Times New Roman"/>
                <w:sz w:val="24"/>
                <w:szCs w:val="24"/>
              </w:rPr>
            </w:pPr>
            <w:r w:rsidRPr="0098631C">
              <w:rPr>
                <w:rFonts w:asciiTheme="minorHAnsi" w:hAnsiTheme="minorHAnsi" w:cs="Times New Roman"/>
                <w:sz w:val="24"/>
                <w:szCs w:val="24"/>
              </w:rPr>
              <w:t>Bütçenin yetersiz olması.</w:t>
            </w:r>
          </w:p>
        </w:tc>
      </w:tr>
      <w:tr w:rsidR="00D04564" w:rsidRPr="0098631C" w:rsidTr="00DB450D">
        <w:trPr>
          <w:trHeight w:val="804"/>
        </w:trPr>
        <w:tc>
          <w:tcPr>
            <w:tcW w:w="1654" w:type="dxa"/>
            <w:vAlign w:val="center"/>
          </w:tcPr>
          <w:p w:rsidR="00D04564" w:rsidRPr="0098631C" w:rsidRDefault="00D04564" w:rsidP="00DB450D">
            <w:pPr>
              <w:pStyle w:val="TableParagraph"/>
              <w:spacing w:line="213" w:lineRule="exact"/>
              <w:ind w:left="76"/>
              <w:rPr>
                <w:rFonts w:asciiTheme="minorHAnsi" w:hAnsiTheme="minorHAnsi" w:cs="Times New Roman"/>
                <w:sz w:val="24"/>
                <w:szCs w:val="24"/>
              </w:rPr>
            </w:pPr>
            <w:r w:rsidRPr="0098631C">
              <w:rPr>
                <w:rFonts w:asciiTheme="minorHAnsi" w:hAnsiTheme="minorHAnsi" w:cs="Times New Roman"/>
                <w:sz w:val="24"/>
                <w:szCs w:val="24"/>
              </w:rPr>
              <w:t>Yönetim Süreçleri</w:t>
            </w:r>
          </w:p>
        </w:tc>
        <w:tc>
          <w:tcPr>
            <w:tcW w:w="7980" w:type="dxa"/>
          </w:tcPr>
          <w:p w:rsidR="00D04564" w:rsidRPr="0098631C" w:rsidRDefault="00D04564" w:rsidP="0098631C">
            <w:pPr>
              <w:pStyle w:val="TableParagraph"/>
              <w:numPr>
                <w:ilvl w:val="0"/>
                <w:numId w:val="32"/>
              </w:numPr>
              <w:tabs>
                <w:tab w:val="left" w:pos="588"/>
              </w:tabs>
              <w:spacing w:line="213" w:lineRule="exact"/>
              <w:rPr>
                <w:rFonts w:asciiTheme="minorHAnsi" w:hAnsiTheme="minorHAnsi" w:cs="Times New Roman"/>
                <w:sz w:val="24"/>
                <w:szCs w:val="24"/>
              </w:rPr>
            </w:pPr>
            <w:r w:rsidRPr="0098631C">
              <w:rPr>
                <w:rFonts w:asciiTheme="minorHAnsi" w:hAnsiTheme="minorHAnsi" w:cs="Times New Roman"/>
                <w:sz w:val="24"/>
                <w:szCs w:val="24"/>
              </w:rPr>
              <w:t>Yönetmelik ve genelgelerin sık değişmesi.</w:t>
            </w:r>
          </w:p>
          <w:p w:rsidR="00D04564" w:rsidRPr="0098631C" w:rsidRDefault="00D04564" w:rsidP="0098631C">
            <w:pPr>
              <w:pStyle w:val="TableParagraph"/>
              <w:numPr>
                <w:ilvl w:val="0"/>
                <w:numId w:val="32"/>
              </w:numPr>
              <w:tabs>
                <w:tab w:val="left" w:pos="588"/>
              </w:tabs>
              <w:spacing w:before="4" w:line="270" w:lineRule="exact"/>
              <w:ind w:right="69"/>
              <w:rPr>
                <w:rFonts w:asciiTheme="minorHAnsi" w:hAnsiTheme="minorHAnsi" w:cs="Times New Roman"/>
                <w:sz w:val="24"/>
                <w:szCs w:val="24"/>
              </w:rPr>
            </w:pPr>
            <w:r w:rsidRPr="0098631C">
              <w:rPr>
                <w:rFonts w:asciiTheme="minorHAnsi" w:hAnsiTheme="minorHAnsi" w:cs="Times New Roman"/>
                <w:sz w:val="24"/>
                <w:szCs w:val="24"/>
              </w:rPr>
              <w:t>Yönetmelikler, genelgeler, yönergeler ve emirler arasındaki bazı uyuşmazlıklar.</w:t>
            </w:r>
          </w:p>
        </w:tc>
      </w:tr>
      <w:tr w:rsidR="00D04564" w:rsidRPr="0098631C" w:rsidTr="00DB450D">
        <w:trPr>
          <w:trHeight w:val="535"/>
        </w:trPr>
        <w:tc>
          <w:tcPr>
            <w:tcW w:w="1654" w:type="dxa"/>
            <w:vAlign w:val="center"/>
          </w:tcPr>
          <w:p w:rsidR="00D04564" w:rsidRPr="0098631C" w:rsidRDefault="00D04564" w:rsidP="00DB450D">
            <w:pPr>
              <w:pStyle w:val="TableParagraph"/>
              <w:spacing w:line="212" w:lineRule="exact"/>
              <w:ind w:left="76"/>
              <w:rPr>
                <w:rFonts w:asciiTheme="minorHAnsi" w:hAnsiTheme="minorHAnsi" w:cs="Times New Roman"/>
                <w:sz w:val="24"/>
                <w:szCs w:val="24"/>
              </w:rPr>
            </w:pPr>
            <w:r w:rsidRPr="0098631C">
              <w:rPr>
                <w:rFonts w:asciiTheme="minorHAnsi" w:hAnsiTheme="minorHAnsi" w:cs="Times New Roman"/>
                <w:sz w:val="24"/>
                <w:szCs w:val="24"/>
              </w:rPr>
              <w:t>İletişim Süreçleri</w:t>
            </w:r>
          </w:p>
        </w:tc>
        <w:tc>
          <w:tcPr>
            <w:tcW w:w="7980" w:type="dxa"/>
          </w:tcPr>
          <w:p w:rsidR="00D04564" w:rsidRPr="0098631C" w:rsidRDefault="00D04564" w:rsidP="0098631C">
            <w:pPr>
              <w:pStyle w:val="TableParagraph"/>
              <w:numPr>
                <w:ilvl w:val="0"/>
                <w:numId w:val="32"/>
              </w:numPr>
              <w:tabs>
                <w:tab w:val="left" w:pos="588"/>
              </w:tabs>
              <w:spacing w:line="212" w:lineRule="exact"/>
              <w:rPr>
                <w:rFonts w:asciiTheme="minorHAnsi" w:hAnsiTheme="minorHAnsi" w:cs="Times New Roman"/>
                <w:sz w:val="24"/>
                <w:szCs w:val="24"/>
              </w:rPr>
            </w:pPr>
            <w:r w:rsidRPr="0098631C">
              <w:rPr>
                <w:rFonts w:asciiTheme="minorHAnsi" w:hAnsiTheme="minorHAnsi" w:cs="Times New Roman"/>
                <w:sz w:val="24"/>
                <w:szCs w:val="24"/>
              </w:rPr>
              <w:t>Resmi yazıların zaman zaman geç bildirilmesi cevaplama süresinin kısa olması.</w:t>
            </w:r>
          </w:p>
        </w:tc>
      </w:tr>
    </w:tbl>
    <w:p w:rsidR="00D04564" w:rsidRDefault="00D04564" w:rsidP="00272413">
      <w:pPr>
        <w:pStyle w:val="GvdeMetni"/>
        <w:rPr>
          <w:sz w:val="36"/>
          <w:lang w:val="tr-TR"/>
        </w:rPr>
      </w:pPr>
    </w:p>
    <w:p w:rsidR="00385492" w:rsidRPr="000F59F6" w:rsidRDefault="00385492" w:rsidP="00272413">
      <w:pPr>
        <w:pStyle w:val="GvdeMetni"/>
        <w:rPr>
          <w:sz w:val="36"/>
          <w:lang w:val="tr-TR"/>
        </w:rPr>
      </w:pPr>
    </w:p>
    <w:p w:rsidR="00272413" w:rsidRPr="0098631C" w:rsidRDefault="003A74EC" w:rsidP="003A74EC">
      <w:pPr>
        <w:pStyle w:val="Balk3"/>
        <w:rPr>
          <w:rFonts w:ascii="Cambria" w:eastAsia="Cambria" w:hAnsi="Cambria" w:cs="Cambria"/>
          <w:b/>
          <w:bCs/>
          <w:iCs/>
          <w:color w:val="auto"/>
          <w:kern w:val="0"/>
          <w:sz w:val="28"/>
          <w:szCs w:val="28"/>
        </w:rPr>
      </w:pPr>
      <w:bookmarkStart w:id="18" w:name="_Toc166495565"/>
      <w:r w:rsidRPr="0098631C">
        <w:rPr>
          <w:rFonts w:ascii="Cambria" w:eastAsia="Cambria" w:hAnsi="Cambria" w:cs="Cambria"/>
          <w:b/>
          <w:bCs/>
          <w:iCs/>
          <w:color w:val="auto"/>
          <w:kern w:val="0"/>
          <w:sz w:val="28"/>
          <w:szCs w:val="28"/>
        </w:rPr>
        <w:lastRenderedPageBreak/>
        <w:t xml:space="preserve">2.9.2. </w:t>
      </w:r>
      <w:r w:rsidR="00272413" w:rsidRPr="0098631C">
        <w:rPr>
          <w:rFonts w:ascii="Cambria" w:eastAsia="Cambria" w:hAnsi="Cambria" w:cs="Cambria"/>
          <w:b/>
          <w:bCs/>
          <w:iCs/>
          <w:color w:val="auto"/>
          <w:kern w:val="0"/>
          <w:sz w:val="28"/>
          <w:szCs w:val="28"/>
        </w:rPr>
        <w:t>Fırsatlar ve Tehditler</w:t>
      </w:r>
      <w:bookmarkEnd w:id="18"/>
    </w:p>
    <w:p w:rsidR="00D04564" w:rsidRPr="00D04564" w:rsidRDefault="00D04564" w:rsidP="00D04564">
      <w:pPr>
        <w:spacing w:before="1" w:after="55"/>
        <w:rPr>
          <w:rFonts w:ascii="Times New Roman" w:hAnsi="Times New Roman" w:cs="Times New Roman"/>
          <w:b/>
          <w:sz w:val="24"/>
          <w:szCs w:val="24"/>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5"/>
        <w:gridCol w:w="7066"/>
      </w:tblGrid>
      <w:tr w:rsidR="00D04564" w:rsidRPr="0098631C" w:rsidTr="00DB450D">
        <w:trPr>
          <w:trHeight w:val="537"/>
        </w:trPr>
        <w:tc>
          <w:tcPr>
            <w:tcW w:w="2015" w:type="dxa"/>
            <w:vAlign w:val="center"/>
          </w:tcPr>
          <w:p w:rsidR="00D04564" w:rsidRPr="0098631C" w:rsidRDefault="00D04564" w:rsidP="00DB450D">
            <w:pPr>
              <w:pStyle w:val="TableParagraph"/>
              <w:spacing w:line="213" w:lineRule="exact"/>
              <w:ind w:left="76"/>
              <w:rPr>
                <w:rFonts w:asciiTheme="minorHAnsi" w:hAnsiTheme="minorHAnsi" w:cs="Times New Roman"/>
                <w:sz w:val="24"/>
                <w:szCs w:val="24"/>
              </w:rPr>
            </w:pPr>
            <w:r w:rsidRPr="0098631C">
              <w:rPr>
                <w:rFonts w:asciiTheme="minorHAnsi" w:hAnsiTheme="minorHAnsi" w:cs="Times New Roman"/>
                <w:sz w:val="24"/>
                <w:szCs w:val="24"/>
              </w:rPr>
              <w:t>Politik</w:t>
            </w:r>
          </w:p>
        </w:tc>
        <w:tc>
          <w:tcPr>
            <w:tcW w:w="7066" w:type="dxa"/>
          </w:tcPr>
          <w:p w:rsidR="00D04564" w:rsidRPr="0098631C" w:rsidRDefault="00D04564" w:rsidP="00386F92">
            <w:pPr>
              <w:pStyle w:val="TableParagraph"/>
              <w:numPr>
                <w:ilvl w:val="0"/>
                <w:numId w:val="35"/>
              </w:numPr>
              <w:tabs>
                <w:tab w:val="left" w:pos="588"/>
              </w:tabs>
              <w:spacing w:line="213" w:lineRule="exact"/>
              <w:ind w:hanging="253"/>
              <w:rPr>
                <w:rFonts w:asciiTheme="minorHAnsi" w:hAnsiTheme="minorHAnsi" w:cs="Times New Roman"/>
                <w:sz w:val="24"/>
                <w:szCs w:val="24"/>
              </w:rPr>
            </w:pPr>
            <w:r w:rsidRPr="0098631C">
              <w:rPr>
                <w:rFonts w:asciiTheme="minorHAnsi" w:hAnsiTheme="minorHAnsi" w:cs="Times New Roman"/>
                <w:sz w:val="24"/>
                <w:szCs w:val="24"/>
              </w:rPr>
              <w:t>Yerel Yönetimlerin ve STK ların iş yoğunluğu yüzünden eğitime</w:t>
            </w:r>
          </w:p>
          <w:p w:rsidR="00D04564" w:rsidRPr="0098631C" w:rsidRDefault="00D04564" w:rsidP="00DB450D">
            <w:pPr>
              <w:pStyle w:val="TableParagraph"/>
              <w:spacing w:before="35"/>
              <w:ind w:left="595"/>
              <w:rPr>
                <w:rFonts w:asciiTheme="minorHAnsi" w:hAnsiTheme="minorHAnsi" w:cs="Times New Roman"/>
                <w:sz w:val="24"/>
                <w:szCs w:val="24"/>
              </w:rPr>
            </w:pPr>
            <w:r w:rsidRPr="0098631C">
              <w:rPr>
                <w:rFonts w:asciiTheme="minorHAnsi" w:hAnsiTheme="minorHAnsi" w:cs="Times New Roman"/>
                <w:sz w:val="24"/>
                <w:szCs w:val="24"/>
              </w:rPr>
              <w:t>yeterince destek olamayışları.</w:t>
            </w:r>
          </w:p>
        </w:tc>
      </w:tr>
      <w:tr w:rsidR="00D04564" w:rsidRPr="0098631C" w:rsidTr="00DB450D">
        <w:trPr>
          <w:trHeight w:val="549"/>
        </w:trPr>
        <w:tc>
          <w:tcPr>
            <w:tcW w:w="2015" w:type="dxa"/>
            <w:vAlign w:val="center"/>
          </w:tcPr>
          <w:p w:rsidR="00D04564" w:rsidRPr="0098631C" w:rsidRDefault="00D04564" w:rsidP="00DB450D">
            <w:pPr>
              <w:pStyle w:val="TableParagraph"/>
              <w:spacing w:line="214" w:lineRule="exact"/>
              <w:ind w:left="76"/>
              <w:rPr>
                <w:rFonts w:asciiTheme="minorHAnsi" w:hAnsiTheme="minorHAnsi" w:cs="Times New Roman"/>
                <w:sz w:val="24"/>
                <w:szCs w:val="24"/>
              </w:rPr>
            </w:pPr>
            <w:r w:rsidRPr="0098631C">
              <w:rPr>
                <w:rFonts w:asciiTheme="minorHAnsi" w:hAnsiTheme="minorHAnsi" w:cs="Times New Roman"/>
                <w:sz w:val="24"/>
                <w:szCs w:val="24"/>
              </w:rPr>
              <w:t>Ekonomik</w:t>
            </w:r>
          </w:p>
        </w:tc>
        <w:tc>
          <w:tcPr>
            <w:tcW w:w="7066" w:type="dxa"/>
          </w:tcPr>
          <w:p w:rsidR="00D04564" w:rsidRPr="0098631C" w:rsidRDefault="00D04564" w:rsidP="00386F92">
            <w:pPr>
              <w:pStyle w:val="TableParagraph"/>
              <w:numPr>
                <w:ilvl w:val="0"/>
                <w:numId w:val="34"/>
              </w:numPr>
              <w:tabs>
                <w:tab w:val="left" w:pos="588"/>
              </w:tabs>
              <w:spacing w:line="214" w:lineRule="exact"/>
              <w:ind w:hanging="253"/>
              <w:rPr>
                <w:rFonts w:asciiTheme="minorHAnsi" w:hAnsiTheme="minorHAnsi" w:cs="Times New Roman"/>
                <w:sz w:val="24"/>
                <w:szCs w:val="24"/>
              </w:rPr>
            </w:pPr>
            <w:r w:rsidRPr="0098631C">
              <w:rPr>
                <w:rFonts w:asciiTheme="minorHAnsi" w:hAnsiTheme="minorHAnsi" w:cs="Times New Roman"/>
                <w:sz w:val="24"/>
                <w:szCs w:val="24"/>
              </w:rPr>
              <w:t>Paydaş kitlesinin orta ve orta altı ekonomik düzeye sahip olması.</w:t>
            </w:r>
          </w:p>
        </w:tc>
      </w:tr>
      <w:tr w:rsidR="00D04564" w:rsidRPr="0098631C" w:rsidTr="00DB450D">
        <w:trPr>
          <w:trHeight w:val="2188"/>
        </w:trPr>
        <w:tc>
          <w:tcPr>
            <w:tcW w:w="2015" w:type="dxa"/>
            <w:vAlign w:val="center"/>
          </w:tcPr>
          <w:p w:rsidR="00D04564" w:rsidRPr="0098631C" w:rsidRDefault="00D04564" w:rsidP="00DB450D">
            <w:pPr>
              <w:pStyle w:val="TableParagraph"/>
              <w:spacing w:line="213" w:lineRule="exact"/>
              <w:ind w:left="76"/>
              <w:rPr>
                <w:rFonts w:asciiTheme="minorHAnsi" w:hAnsiTheme="minorHAnsi" w:cs="Times New Roman"/>
                <w:sz w:val="24"/>
                <w:szCs w:val="24"/>
              </w:rPr>
            </w:pPr>
            <w:r w:rsidRPr="0098631C">
              <w:rPr>
                <w:rFonts w:asciiTheme="minorHAnsi" w:hAnsiTheme="minorHAnsi" w:cs="Times New Roman"/>
                <w:sz w:val="24"/>
                <w:szCs w:val="24"/>
              </w:rPr>
              <w:t>Sosyolojik</w:t>
            </w:r>
          </w:p>
        </w:tc>
        <w:tc>
          <w:tcPr>
            <w:tcW w:w="7066" w:type="dxa"/>
          </w:tcPr>
          <w:p w:rsidR="00D04564" w:rsidRPr="0098631C" w:rsidRDefault="00D04564" w:rsidP="00386F92">
            <w:pPr>
              <w:pStyle w:val="TableParagraph"/>
              <w:numPr>
                <w:ilvl w:val="0"/>
                <w:numId w:val="33"/>
              </w:numPr>
              <w:tabs>
                <w:tab w:val="left" w:pos="588"/>
              </w:tabs>
              <w:spacing w:line="213" w:lineRule="exact"/>
              <w:ind w:left="587" w:hanging="253"/>
              <w:rPr>
                <w:rFonts w:asciiTheme="minorHAnsi" w:hAnsiTheme="minorHAnsi" w:cs="Times New Roman"/>
                <w:sz w:val="24"/>
                <w:szCs w:val="24"/>
              </w:rPr>
            </w:pPr>
            <w:r w:rsidRPr="0098631C">
              <w:rPr>
                <w:rFonts w:asciiTheme="minorHAnsi" w:hAnsiTheme="minorHAnsi" w:cs="Times New Roman"/>
                <w:sz w:val="24"/>
                <w:szCs w:val="24"/>
              </w:rPr>
              <w:t>Toplumda şiddet olaylarının oranlarında artış olması.</w:t>
            </w:r>
          </w:p>
          <w:p w:rsidR="00D04564" w:rsidRPr="0098631C" w:rsidRDefault="00D04564" w:rsidP="00386F92">
            <w:pPr>
              <w:pStyle w:val="TableParagraph"/>
              <w:numPr>
                <w:ilvl w:val="0"/>
                <w:numId w:val="33"/>
              </w:numPr>
              <w:tabs>
                <w:tab w:val="left" w:pos="588"/>
              </w:tabs>
              <w:spacing w:before="35" w:line="273" w:lineRule="auto"/>
              <w:ind w:right="69" w:hanging="261"/>
              <w:rPr>
                <w:rFonts w:asciiTheme="minorHAnsi" w:hAnsiTheme="minorHAnsi" w:cs="Times New Roman"/>
                <w:sz w:val="24"/>
                <w:szCs w:val="24"/>
              </w:rPr>
            </w:pPr>
            <w:r w:rsidRPr="0098631C">
              <w:rPr>
                <w:rFonts w:asciiTheme="minorHAnsi" w:hAnsiTheme="minorHAnsi" w:cs="Times New Roman"/>
                <w:sz w:val="24"/>
                <w:szCs w:val="24"/>
              </w:rPr>
              <w:t>Metropol olmasından dolayı toplumda kaynaşma-bütünleşmenin yeterince olmaması.</w:t>
            </w:r>
          </w:p>
          <w:p w:rsidR="00D04564" w:rsidRPr="0098631C" w:rsidRDefault="00D04564" w:rsidP="00386F92">
            <w:pPr>
              <w:pStyle w:val="TableParagraph"/>
              <w:numPr>
                <w:ilvl w:val="0"/>
                <w:numId w:val="33"/>
              </w:numPr>
              <w:tabs>
                <w:tab w:val="left" w:pos="588"/>
              </w:tabs>
              <w:spacing w:before="2"/>
              <w:ind w:left="587" w:hanging="253"/>
              <w:rPr>
                <w:rFonts w:asciiTheme="minorHAnsi" w:hAnsiTheme="minorHAnsi" w:cs="Times New Roman"/>
                <w:sz w:val="24"/>
                <w:szCs w:val="24"/>
              </w:rPr>
            </w:pPr>
            <w:r w:rsidRPr="0098631C">
              <w:rPr>
                <w:rFonts w:asciiTheme="minorHAnsi" w:hAnsiTheme="minorHAnsi" w:cs="Times New Roman"/>
                <w:sz w:val="24"/>
                <w:szCs w:val="24"/>
              </w:rPr>
              <w:t>Parçalanmış aile profili oranın artmış olması.</w:t>
            </w:r>
          </w:p>
          <w:p w:rsidR="00D04564" w:rsidRPr="0098631C" w:rsidRDefault="00D04564" w:rsidP="00386F92">
            <w:pPr>
              <w:pStyle w:val="TableParagraph"/>
              <w:numPr>
                <w:ilvl w:val="0"/>
                <w:numId w:val="33"/>
              </w:numPr>
              <w:tabs>
                <w:tab w:val="left" w:pos="588"/>
              </w:tabs>
              <w:spacing w:before="35" w:line="273" w:lineRule="auto"/>
              <w:ind w:right="71" w:hanging="261"/>
              <w:rPr>
                <w:rFonts w:asciiTheme="minorHAnsi" w:hAnsiTheme="minorHAnsi" w:cs="Times New Roman"/>
                <w:sz w:val="24"/>
                <w:szCs w:val="24"/>
              </w:rPr>
            </w:pPr>
            <w:r w:rsidRPr="0098631C">
              <w:rPr>
                <w:rFonts w:asciiTheme="minorHAnsi" w:hAnsiTheme="minorHAnsi" w:cs="Times New Roman"/>
                <w:sz w:val="24"/>
                <w:szCs w:val="24"/>
              </w:rPr>
              <w:t>Yabancı uyruklu öğrencilerin entegrasyonunda dil sorunu yaşanması.</w:t>
            </w:r>
          </w:p>
          <w:p w:rsidR="00D04564" w:rsidRPr="0098631C" w:rsidRDefault="00D04564" w:rsidP="00386F92">
            <w:pPr>
              <w:pStyle w:val="TableParagraph"/>
              <w:numPr>
                <w:ilvl w:val="0"/>
                <w:numId w:val="33"/>
              </w:numPr>
              <w:tabs>
                <w:tab w:val="left" w:pos="588"/>
              </w:tabs>
              <w:spacing w:before="2" w:line="276" w:lineRule="auto"/>
              <w:ind w:right="68" w:hanging="261"/>
              <w:rPr>
                <w:rFonts w:asciiTheme="minorHAnsi" w:hAnsiTheme="minorHAnsi" w:cs="Times New Roman"/>
                <w:sz w:val="24"/>
                <w:szCs w:val="24"/>
              </w:rPr>
            </w:pPr>
            <w:r w:rsidRPr="0098631C">
              <w:rPr>
                <w:rFonts w:asciiTheme="minorHAnsi" w:hAnsiTheme="minorHAnsi" w:cs="Times New Roman"/>
                <w:sz w:val="24"/>
                <w:szCs w:val="24"/>
              </w:rPr>
              <w:t>Görsel ve yazılı basının eğitim çağı çocuk ve gençleri üzerindeki olumsuz etkisi.</w:t>
            </w:r>
          </w:p>
        </w:tc>
      </w:tr>
      <w:tr w:rsidR="00D04564" w:rsidRPr="0098631C" w:rsidTr="00DB4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76"/>
        </w:trPr>
        <w:tc>
          <w:tcPr>
            <w:tcW w:w="2015" w:type="dxa"/>
            <w:tcBorders>
              <w:left w:val="single" w:sz="4" w:space="0" w:color="auto"/>
              <w:bottom w:val="single" w:sz="4" w:space="0" w:color="auto"/>
              <w:right w:val="single" w:sz="4" w:space="0" w:color="auto"/>
            </w:tcBorders>
            <w:vAlign w:val="center"/>
          </w:tcPr>
          <w:p w:rsidR="00D04564" w:rsidRPr="0098631C" w:rsidRDefault="00D04564" w:rsidP="00DB450D">
            <w:pPr>
              <w:pStyle w:val="TableParagraph"/>
              <w:spacing w:line="213" w:lineRule="exact"/>
              <w:ind w:left="76"/>
              <w:rPr>
                <w:rFonts w:asciiTheme="minorHAnsi" w:hAnsiTheme="minorHAnsi" w:cs="Times New Roman"/>
                <w:sz w:val="24"/>
                <w:szCs w:val="24"/>
              </w:rPr>
            </w:pPr>
            <w:r w:rsidRPr="0098631C">
              <w:rPr>
                <w:rFonts w:asciiTheme="minorHAnsi" w:hAnsiTheme="minorHAnsi" w:cs="Times New Roman"/>
                <w:sz w:val="24"/>
                <w:szCs w:val="24"/>
              </w:rPr>
              <w:t>Teknolojik</w:t>
            </w:r>
          </w:p>
        </w:tc>
        <w:tc>
          <w:tcPr>
            <w:tcW w:w="7066" w:type="dxa"/>
            <w:tcBorders>
              <w:left w:val="single" w:sz="4" w:space="0" w:color="auto"/>
              <w:bottom w:val="single" w:sz="4" w:space="0" w:color="auto"/>
              <w:right w:val="single" w:sz="4" w:space="0" w:color="auto"/>
            </w:tcBorders>
          </w:tcPr>
          <w:p w:rsidR="00D04564" w:rsidRPr="0098631C" w:rsidRDefault="00D04564" w:rsidP="00386F92">
            <w:pPr>
              <w:pStyle w:val="TableParagraph"/>
              <w:numPr>
                <w:ilvl w:val="0"/>
                <w:numId w:val="38"/>
              </w:numPr>
              <w:tabs>
                <w:tab w:val="left" w:pos="588"/>
              </w:tabs>
              <w:spacing w:line="213" w:lineRule="exact"/>
              <w:ind w:left="587" w:hanging="253"/>
              <w:rPr>
                <w:rFonts w:asciiTheme="minorHAnsi" w:hAnsiTheme="minorHAnsi" w:cs="Times New Roman"/>
                <w:sz w:val="24"/>
                <w:szCs w:val="24"/>
              </w:rPr>
            </w:pPr>
            <w:r w:rsidRPr="0098631C">
              <w:rPr>
                <w:rFonts w:asciiTheme="minorHAnsi" w:hAnsiTheme="minorHAnsi" w:cs="Times New Roman"/>
                <w:sz w:val="24"/>
                <w:szCs w:val="24"/>
              </w:rPr>
              <w:t>Gelişen ve değişen teknolojiye uygun donatım maliyetlerinin</w:t>
            </w:r>
          </w:p>
          <w:p w:rsidR="00D04564" w:rsidRPr="0098631C" w:rsidRDefault="00D04564" w:rsidP="00DB450D">
            <w:pPr>
              <w:pStyle w:val="TableParagraph"/>
              <w:spacing w:before="35"/>
              <w:ind w:left="595"/>
              <w:rPr>
                <w:rFonts w:asciiTheme="minorHAnsi" w:hAnsiTheme="minorHAnsi" w:cs="Times New Roman"/>
                <w:sz w:val="24"/>
                <w:szCs w:val="24"/>
              </w:rPr>
            </w:pPr>
            <w:r w:rsidRPr="0098631C">
              <w:rPr>
                <w:rFonts w:asciiTheme="minorHAnsi" w:hAnsiTheme="minorHAnsi" w:cs="Times New Roman"/>
                <w:sz w:val="24"/>
                <w:szCs w:val="24"/>
              </w:rPr>
              <w:t>yüksek olması.</w:t>
            </w:r>
          </w:p>
          <w:p w:rsidR="00D04564" w:rsidRPr="0098631C" w:rsidRDefault="00D04564" w:rsidP="00386F92">
            <w:pPr>
              <w:pStyle w:val="TableParagraph"/>
              <w:numPr>
                <w:ilvl w:val="0"/>
                <w:numId w:val="38"/>
              </w:numPr>
              <w:tabs>
                <w:tab w:val="left" w:pos="588"/>
              </w:tabs>
              <w:spacing w:before="34" w:line="273" w:lineRule="auto"/>
              <w:ind w:right="68" w:hanging="261"/>
              <w:rPr>
                <w:rFonts w:asciiTheme="minorHAnsi" w:hAnsiTheme="minorHAnsi" w:cs="Times New Roman"/>
                <w:sz w:val="24"/>
                <w:szCs w:val="24"/>
              </w:rPr>
            </w:pPr>
            <w:r w:rsidRPr="0098631C">
              <w:rPr>
                <w:rFonts w:asciiTheme="minorHAnsi" w:hAnsiTheme="minorHAnsi" w:cs="Times New Roman"/>
                <w:sz w:val="24"/>
                <w:szCs w:val="24"/>
              </w:rPr>
              <w:t>Bilişim ve bilgi sistemlerine yönelik tehditlerin olması. (Siber  zorbalık vb.)</w:t>
            </w:r>
          </w:p>
        </w:tc>
      </w:tr>
      <w:tr w:rsidR="00D04564" w:rsidRPr="0098631C" w:rsidTr="00DB4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4"/>
        </w:trPr>
        <w:tc>
          <w:tcPr>
            <w:tcW w:w="2015" w:type="dxa"/>
            <w:tcBorders>
              <w:top w:val="single" w:sz="4" w:space="0" w:color="auto"/>
              <w:left w:val="single" w:sz="4" w:space="0" w:color="auto"/>
              <w:right w:val="single" w:sz="4" w:space="0" w:color="auto"/>
            </w:tcBorders>
          </w:tcPr>
          <w:p w:rsidR="00D04564" w:rsidRPr="0098631C" w:rsidRDefault="00D04564" w:rsidP="00DB450D">
            <w:pPr>
              <w:pStyle w:val="TableParagraph"/>
              <w:spacing w:line="213" w:lineRule="exact"/>
              <w:ind w:left="76"/>
              <w:rPr>
                <w:rFonts w:asciiTheme="minorHAnsi" w:hAnsiTheme="minorHAnsi" w:cs="Times New Roman"/>
                <w:sz w:val="24"/>
                <w:szCs w:val="24"/>
              </w:rPr>
            </w:pPr>
          </w:p>
        </w:tc>
        <w:tc>
          <w:tcPr>
            <w:tcW w:w="7066" w:type="dxa"/>
            <w:tcBorders>
              <w:top w:val="single" w:sz="4" w:space="0" w:color="auto"/>
              <w:left w:val="single" w:sz="4" w:space="0" w:color="auto"/>
              <w:right w:val="single" w:sz="4" w:space="0" w:color="auto"/>
            </w:tcBorders>
          </w:tcPr>
          <w:p w:rsidR="00D04564" w:rsidRPr="0098631C" w:rsidRDefault="00D04564" w:rsidP="00386F92">
            <w:pPr>
              <w:pStyle w:val="TableParagraph"/>
              <w:numPr>
                <w:ilvl w:val="0"/>
                <w:numId w:val="38"/>
              </w:numPr>
              <w:tabs>
                <w:tab w:val="left" w:pos="588"/>
              </w:tabs>
              <w:spacing w:line="213" w:lineRule="exact"/>
              <w:ind w:left="587" w:hanging="253"/>
              <w:rPr>
                <w:rFonts w:asciiTheme="minorHAnsi" w:hAnsiTheme="minorHAnsi" w:cs="Times New Roman"/>
                <w:sz w:val="24"/>
                <w:szCs w:val="24"/>
              </w:rPr>
            </w:pPr>
          </w:p>
        </w:tc>
      </w:tr>
      <w:tr w:rsidR="00D04564" w:rsidRPr="0098631C" w:rsidTr="00DB4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4"/>
        </w:trPr>
        <w:tc>
          <w:tcPr>
            <w:tcW w:w="2015" w:type="dxa"/>
            <w:tcBorders>
              <w:left w:val="single" w:sz="4" w:space="0" w:color="auto"/>
              <w:bottom w:val="single" w:sz="4" w:space="0" w:color="auto"/>
              <w:right w:val="single" w:sz="4" w:space="0" w:color="auto"/>
            </w:tcBorders>
          </w:tcPr>
          <w:p w:rsidR="00D04564" w:rsidRPr="0098631C" w:rsidRDefault="00D04564" w:rsidP="00DB450D">
            <w:pPr>
              <w:pStyle w:val="TableParagraph"/>
              <w:spacing w:line="213" w:lineRule="exact"/>
              <w:ind w:left="76"/>
              <w:rPr>
                <w:rFonts w:asciiTheme="minorHAnsi" w:hAnsiTheme="minorHAnsi" w:cs="Times New Roman"/>
                <w:sz w:val="24"/>
                <w:szCs w:val="24"/>
              </w:rPr>
            </w:pPr>
            <w:r w:rsidRPr="0098631C">
              <w:rPr>
                <w:rFonts w:asciiTheme="minorHAnsi" w:hAnsiTheme="minorHAnsi" w:cs="Times New Roman"/>
                <w:sz w:val="24"/>
                <w:szCs w:val="24"/>
              </w:rPr>
              <w:t>Mevzuat-Yasal</w:t>
            </w:r>
          </w:p>
        </w:tc>
        <w:tc>
          <w:tcPr>
            <w:tcW w:w="7066" w:type="dxa"/>
            <w:tcBorders>
              <w:left w:val="single" w:sz="4" w:space="0" w:color="auto"/>
              <w:bottom w:val="single" w:sz="4" w:space="0" w:color="auto"/>
              <w:right w:val="single" w:sz="4" w:space="0" w:color="auto"/>
            </w:tcBorders>
          </w:tcPr>
          <w:p w:rsidR="00D04564" w:rsidRPr="0098631C" w:rsidRDefault="00D04564" w:rsidP="00386F92">
            <w:pPr>
              <w:pStyle w:val="TableParagraph"/>
              <w:numPr>
                <w:ilvl w:val="0"/>
                <w:numId w:val="37"/>
              </w:numPr>
              <w:tabs>
                <w:tab w:val="left" w:pos="588"/>
              </w:tabs>
              <w:spacing w:line="213" w:lineRule="exact"/>
              <w:ind w:hanging="253"/>
              <w:rPr>
                <w:rFonts w:asciiTheme="minorHAnsi" w:hAnsiTheme="minorHAnsi" w:cs="Times New Roman"/>
                <w:sz w:val="24"/>
                <w:szCs w:val="24"/>
              </w:rPr>
            </w:pPr>
            <w:r w:rsidRPr="0098631C">
              <w:rPr>
                <w:rFonts w:asciiTheme="minorHAnsi" w:hAnsiTheme="minorHAnsi" w:cs="Times New Roman"/>
                <w:sz w:val="24"/>
                <w:szCs w:val="24"/>
              </w:rPr>
              <w:t>Görsel sanatlar,Müzik,Beden eğitimi ve Oyun derslerine branş</w:t>
            </w:r>
          </w:p>
          <w:p w:rsidR="00D04564" w:rsidRPr="0098631C" w:rsidRDefault="00D04564" w:rsidP="00DB450D">
            <w:pPr>
              <w:pStyle w:val="TableParagraph"/>
              <w:spacing w:before="33"/>
              <w:ind w:left="595"/>
              <w:rPr>
                <w:rFonts w:asciiTheme="minorHAnsi" w:hAnsiTheme="minorHAnsi" w:cs="Times New Roman"/>
                <w:sz w:val="24"/>
                <w:szCs w:val="24"/>
              </w:rPr>
            </w:pPr>
            <w:r w:rsidRPr="0098631C">
              <w:rPr>
                <w:rFonts w:asciiTheme="minorHAnsi" w:hAnsiTheme="minorHAnsi" w:cs="Times New Roman"/>
                <w:sz w:val="24"/>
                <w:szCs w:val="24"/>
              </w:rPr>
              <w:t>öğretmenlerinin girmemesi.</w:t>
            </w:r>
          </w:p>
          <w:p w:rsidR="00D04564" w:rsidRPr="0098631C" w:rsidRDefault="00D04564" w:rsidP="00386F92">
            <w:pPr>
              <w:pStyle w:val="TableParagraph"/>
              <w:numPr>
                <w:ilvl w:val="0"/>
                <w:numId w:val="37"/>
              </w:numPr>
              <w:tabs>
                <w:tab w:val="left" w:pos="588"/>
              </w:tabs>
              <w:spacing w:before="34"/>
              <w:ind w:hanging="253"/>
              <w:rPr>
                <w:rFonts w:asciiTheme="minorHAnsi" w:hAnsiTheme="minorHAnsi" w:cs="Times New Roman"/>
                <w:sz w:val="24"/>
                <w:szCs w:val="24"/>
              </w:rPr>
            </w:pPr>
            <w:r w:rsidRPr="0098631C">
              <w:rPr>
                <w:rFonts w:asciiTheme="minorHAnsi" w:hAnsiTheme="minorHAnsi" w:cs="Times New Roman"/>
                <w:sz w:val="24"/>
                <w:szCs w:val="24"/>
              </w:rPr>
              <w:t>Dilimizin etkili ve güzel kullanılamaması.</w:t>
            </w:r>
          </w:p>
        </w:tc>
      </w:tr>
      <w:tr w:rsidR="00D04564" w:rsidRPr="0098631C" w:rsidTr="00DB4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7"/>
        </w:trPr>
        <w:tc>
          <w:tcPr>
            <w:tcW w:w="2015" w:type="dxa"/>
            <w:tcBorders>
              <w:top w:val="single" w:sz="4" w:space="0" w:color="auto"/>
              <w:left w:val="single" w:sz="4" w:space="0" w:color="auto"/>
              <w:bottom w:val="single" w:sz="4" w:space="0" w:color="auto"/>
              <w:right w:val="single" w:sz="4" w:space="0" w:color="auto"/>
            </w:tcBorders>
          </w:tcPr>
          <w:p w:rsidR="00D04564" w:rsidRPr="0098631C" w:rsidRDefault="00D04564" w:rsidP="00DB450D">
            <w:pPr>
              <w:pStyle w:val="TableParagraph"/>
              <w:spacing w:line="215" w:lineRule="exact"/>
              <w:ind w:left="76"/>
              <w:rPr>
                <w:rFonts w:asciiTheme="minorHAnsi" w:hAnsiTheme="minorHAnsi" w:cs="Times New Roman"/>
                <w:sz w:val="24"/>
                <w:szCs w:val="24"/>
              </w:rPr>
            </w:pPr>
            <w:r w:rsidRPr="0098631C">
              <w:rPr>
                <w:rFonts w:asciiTheme="minorHAnsi" w:hAnsiTheme="minorHAnsi" w:cs="Times New Roman"/>
                <w:sz w:val="24"/>
                <w:szCs w:val="24"/>
              </w:rPr>
              <w:t>Ekolojik</w:t>
            </w:r>
          </w:p>
        </w:tc>
        <w:tc>
          <w:tcPr>
            <w:tcW w:w="7066" w:type="dxa"/>
            <w:tcBorders>
              <w:top w:val="single" w:sz="4" w:space="0" w:color="auto"/>
              <w:left w:val="single" w:sz="4" w:space="0" w:color="auto"/>
              <w:bottom w:val="single" w:sz="4" w:space="0" w:color="auto"/>
              <w:right w:val="single" w:sz="4" w:space="0" w:color="auto"/>
            </w:tcBorders>
          </w:tcPr>
          <w:p w:rsidR="00D04564" w:rsidRPr="0098631C" w:rsidRDefault="00D04564" w:rsidP="00386F92">
            <w:pPr>
              <w:pStyle w:val="TableParagraph"/>
              <w:numPr>
                <w:ilvl w:val="0"/>
                <w:numId w:val="36"/>
              </w:numPr>
              <w:tabs>
                <w:tab w:val="left" w:pos="588"/>
              </w:tabs>
              <w:spacing w:line="215" w:lineRule="exact"/>
              <w:ind w:hanging="253"/>
              <w:rPr>
                <w:rFonts w:asciiTheme="minorHAnsi" w:hAnsiTheme="minorHAnsi" w:cs="Times New Roman"/>
                <w:sz w:val="24"/>
                <w:szCs w:val="24"/>
              </w:rPr>
            </w:pPr>
            <w:r w:rsidRPr="0098631C">
              <w:rPr>
                <w:rFonts w:asciiTheme="minorHAnsi" w:hAnsiTheme="minorHAnsi" w:cs="Times New Roman"/>
                <w:sz w:val="24"/>
                <w:szCs w:val="24"/>
              </w:rPr>
              <w:t>İlimizin deprem kuşağında yer alması.</w:t>
            </w:r>
          </w:p>
        </w:tc>
      </w:tr>
    </w:tbl>
    <w:p w:rsidR="00D04564" w:rsidRDefault="00D04564" w:rsidP="00272413">
      <w:pPr>
        <w:spacing w:line="360" w:lineRule="auto"/>
        <w:jc w:val="both"/>
      </w:pPr>
    </w:p>
    <w:p w:rsidR="0098631C" w:rsidRDefault="0098631C" w:rsidP="00272413">
      <w:pPr>
        <w:spacing w:line="360" w:lineRule="auto"/>
        <w:jc w:val="both"/>
      </w:pPr>
    </w:p>
    <w:p w:rsidR="00D04564" w:rsidRPr="000F59F6" w:rsidRDefault="00D04564" w:rsidP="003A74EC">
      <w:pPr>
        <w:pStyle w:val="Balk2"/>
        <w:rPr>
          <w:rFonts w:ascii="Cambria" w:eastAsia="Cambria" w:hAnsi="Cambria" w:cs="Cambria"/>
          <w:b/>
          <w:bCs/>
          <w:color w:val="auto"/>
          <w:kern w:val="0"/>
          <w:sz w:val="32"/>
          <w:szCs w:val="32"/>
        </w:rPr>
      </w:pPr>
      <w:bookmarkStart w:id="19" w:name="_Toc166495566"/>
      <w:r w:rsidRPr="000F59F6">
        <w:rPr>
          <w:rFonts w:ascii="Cambria" w:eastAsia="Cambria" w:hAnsi="Cambria" w:cs="Cambria"/>
          <w:b/>
          <w:bCs/>
          <w:color w:val="auto"/>
          <w:kern w:val="0"/>
          <w:sz w:val="32"/>
          <w:szCs w:val="32"/>
        </w:rPr>
        <w:t>2.10. Tespit ve İhtiyaçların Belirlenmesi</w:t>
      </w:r>
      <w:bookmarkEnd w:id="19"/>
    </w:p>
    <w:p w:rsidR="00D04564" w:rsidRDefault="00D04564" w:rsidP="00D04564"/>
    <w:p w:rsidR="00D04564" w:rsidRDefault="00D04564" w:rsidP="0098631C">
      <w:pPr>
        <w:spacing w:before="120" w:after="120" w:line="360" w:lineRule="auto"/>
        <w:ind w:firstLine="708"/>
        <w:jc w:val="both"/>
        <w:rPr>
          <w:color w:val="000000" w:themeColor="text1"/>
          <w:sz w:val="24"/>
          <w:szCs w:val="24"/>
        </w:rPr>
      </w:pPr>
      <w:r w:rsidRPr="0098631C">
        <w:rPr>
          <w:color w:val="000000" w:themeColor="text1"/>
          <w:sz w:val="24"/>
          <w:szCs w:val="24"/>
        </w:rPr>
        <w:t>Durum analizi çerçevesinde gerçekleştirilen tüm çalışmalardan elde edilen veriler; paydaş anketleri, toplantı tutanakları vs. göz önünde bulundurularak özet bir bakış geliştirilmesi sürecidir. Oluşturulan tablo amaç ve hedeflere ulaşmak için temel yapıyı oluşturacaktır. Tablo</w:t>
      </w:r>
      <w:r w:rsidR="0098631C">
        <w:rPr>
          <w:color w:val="000000" w:themeColor="text1"/>
          <w:sz w:val="24"/>
          <w:szCs w:val="24"/>
        </w:rPr>
        <w:t xml:space="preserve"> 18’de </w:t>
      </w:r>
      <w:r w:rsidRPr="0098631C">
        <w:rPr>
          <w:color w:val="000000" w:themeColor="text1"/>
          <w:sz w:val="24"/>
          <w:szCs w:val="24"/>
        </w:rPr>
        <w:t>farklı durum analizi bulguları için birer örnek tespit ve ihtiyaçlar alanı örneklendirilmiştir.</w:t>
      </w:r>
    </w:p>
    <w:p w:rsidR="00385492" w:rsidRDefault="00385492" w:rsidP="0098631C">
      <w:pPr>
        <w:spacing w:before="120" w:after="120" w:line="360" w:lineRule="auto"/>
        <w:ind w:firstLine="708"/>
        <w:jc w:val="both"/>
        <w:rPr>
          <w:color w:val="000000" w:themeColor="text1"/>
          <w:sz w:val="24"/>
          <w:szCs w:val="24"/>
        </w:rPr>
      </w:pPr>
    </w:p>
    <w:p w:rsidR="00D04564" w:rsidRPr="0098631C" w:rsidRDefault="0098631C" w:rsidP="00D04564">
      <w:pPr>
        <w:rPr>
          <w:b/>
          <w:sz w:val="24"/>
          <w:szCs w:val="24"/>
        </w:rPr>
      </w:pPr>
      <w:r w:rsidRPr="0098631C">
        <w:rPr>
          <w:b/>
          <w:sz w:val="24"/>
          <w:szCs w:val="24"/>
        </w:rPr>
        <w:t xml:space="preserve">Tablo 18. </w:t>
      </w:r>
      <w:r w:rsidRPr="0098631C">
        <w:rPr>
          <w:rFonts w:cs="Times New Roman"/>
          <w:b/>
          <w:sz w:val="24"/>
          <w:szCs w:val="24"/>
        </w:rPr>
        <w:t>Durum Analizi Aşamaları</w:t>
      </w:r>
    </w:p>
    <w:tbl>
      <w:tblPr>
        <w:tblStyle w:val="TableNormal"/>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3"/>
        <w:gridCol w:w="2575"/>
        <w:gridCol w:w="3118"/>
      </w:tblGrid>
      <w:tr w:rsidR="00D04564" w:rsidRPr="0098631C" w:rsidTr="00DB450D">
        <w:trPr>
          <w:trHeight w:val="1640"/>
        </w:trPr>
        <w:tc>
          <w:tcPr>
            <w:tcW w:w="3373" w:type="dxa"/>
            <w:shd w:val="clear" w:color="auto" w:fill="A8D08D"/>
          </w:tcPr>
          <w:p w:rsidR="00D04564" w:rsidRPr="0098631C" w:rsidRDefault="00D04564" w:rsidP="00DB450D">
            <w:pPr>
              <w:pStyle w:val="TableParagraph"/>
              <w:rPr>
                <w:rFonts w:asciiTheme="minorHAnsi" w:hAnsiTheme="minorHAnsi" w:cs="Times New Roman"/>
                <w:b/>
                <w:lang w:val="tr-TR"/>
              </w:rPr>
            </w:pPr>
          </w:p>
          <w:p w:rsidR="00D04564" w:rsidRPr="0098631C" w:rsidRDefault="00D04564" w:rsidP="00DB450D">
            <w:pPr>
              <w:pStyle w:val="TableParagraph"/>
              <w:rPr>
                <w:rFonts w:asciiTheme="minorHAnsi" w:hAnsiTheme="minorHAnsi" w:cs="Times New Roman"/>
                <w:b/>
                <w:lang w:val="tr-TR"/>
              </w:rPr>
            </w:pPr>
          </w:p>
          <w:p w:rsidR="00D04564" w:rsidRPr="0098631C" w:rsidRDefault="00D04564" w:rsidP="00DB450D">
            <w:pPr>
              <w:pStyle w:val="TableParagraph"/>
              <w:spacing w:before="186"/>
              <w:ind w:left="101"/>
              <w:rPr>
                <w:rFonts w:asciiTheme="minorHAnsi" w:hAnsiTheme="minorHAnsi" w:cs="Times New Roman"/>
                <w:b/>
                <w:sz w:val="20"/>
                <w:lang w:val="tr-TR"/>
              </w:rPr>
            </w:pPr>
            <w:r w:rsidRPr="0098631C">
              <w:rPr>
                <w:rFonts w:asciiTheme="minorHAnsi" w:hAnsiTheme="minorHAnsi" w:cs="Times New Roman"/>
                <w:b/>
                <w:sz w:val="20"/>
                <w:lang w:val="tr-TR"/>
              </w:rPr>
              <w:t>Durum Analizi Aşamaları</w:t>
            </w:r>
          </w:p>
        </w:tc>
        <w:tc>
          <w:tcPr>
            <w:tcW w:w="2575" w:type="dxa"/>
            <w:shd w:val="clear" w:color="auto" w:fill="A8D08D"/>
          </w:tcPr>
          <w:p w:rsidR="00D04564" w:rsidRPr="0098631C" w:rsidRDefault="00D04564" w:rsidP="00DB450D">
            <w:pPr>
              <w:pStyle w:val="TableParagraph"/>
              <w:rPr>
                <w:rFonts w:asciiTheme="minorHAnsi" w:hAnsiTheme="minorHAnsi" w:cs="Times New Roman"/>
                <w:b/>
                <w:lang w:val="tr-TR"/>
              </w:rPr>
            </w:pPr>
          </w:p>
          <w:p w:rsidR="00D04564" w:rsidRPr="0098631C" w:rsidRDefault="00D04564" w:rsidP="00DB450D">
            <w:pPr>
              <w:pStyle w:val="TableParagraph"/>
              <w:rPr>
                <w:rFonts w:asciiTheme="minorHAnsi" w:hAnsiTheme="minorHAnsi" w:cs="Times New Roman"/>
                <w:b/>
                <w:lang w:val="tr-TR"/>
              </w:rPr>
            </w:pPr>
          </w:p>
          <w:p w:rsidR="00D04564" w:rsidRPr="0098631C" w:rsidRDefault="00D04564" w:rsidP="00DB450D">
            <w:pPr>
              <w:pStyle w:val="TableParagraph"/>
              <w:spacing w:before="186"/>
              <w:ind w:left="103"/>
              <w:rPr>
                <w:rFonts w:asciiTheme="minorHAnsi" w:hAnsiTheme="minorHAnsi" w:cs="Times New Roman"/>
                <w:b/>
                <w:sz w:val="20"/>
                <w:lang w:val="tr-TR"/>
              </w:rPr>
            </w:pPr>
            <w:r w:rsidRPr="0098631C">
              <w:rPr>
                <w:rFonts w:asciiTheme="minorHAnsi" w:hAnsiTheme="minorHAnsi" w:cs="Times New Roman"/>
                <w:b/>
                <w:sz w:val="20"/>
                <w:lang w:val="tr-TR"/>
              </w:rPr>
              <w:t>Tespitler</w:t>
            </w:r>
          </w:p>
        </w:tc>
        <w:tc>
          <w:tcPr>
            <w:tcW w:w="3118" w:type="dxa"/>
            <w:shd w:val="clear" w:color="auto" w:fill="A8D08D"/>
          </w:tcPr>
          <w:p w:rsidR="00D04564" w:rsidRPr="0098631C" w:rsidRDefault="00D04564" w:rsidP="00DB450D">
            <w:pPr>
              <w:pStyle w:val="TableParagraph"/>
              <w:rPr>
                <w:rFonts w:asciiTheme="minorHAnsi" w:hAnsiTheme="minorHAnsi" w:cs="Times New Roman"/>
                <w:b/>
                <w:lang w:val="tr-TR"/>
              </w:rPr>
            </w:pPr>
          </w:p>
          <w:p w:rsidR="00D04564" w:rsidRPr="0098631C" w:rsidRDefault="00D04564" w:rsidP="00DB450D">
            <w:pPr>
              <w:pStyle w:val="TableParagraph"/>
              <w:rPr>
                <w:rFonts w:asciiTheme="minorHAnsi" w:hAnsiTheme="minorHAnsi" w:cs="Times New Roman"/>
                <w:b/>
                <w:lang w:val="tr-TR"/>
              </w:rPr>
            </w:pPr>
          </w:p>
          <w:p w:rsidR="00D04564" w:rsidRPr="0098631C" w:rsidRDefault="00D04564" w:rsidP="00DB450D">
            <w:pPr>
              <w:pStyle w:val="TableParagraph"/>
              <w:spacing w:before="186"/>
              <w:ind w:left="102"/>
              <w:rPr>
                <w:rFonts w:asciiTheme="minorHAnsi" w:hAnsiTheme="minorHAnsi" w:cs="Times New Roman"/>
                <w:b/>
                <w:sz w:val="20"/>
                <w:lang w:val="tr-TR"/>
              </w:rPr>
            </w:pPr>
            <w:r w:rsidRPr="0098631C">
              <w:rPr>
                <w:rFonts w:asciiTheme="minorHAnsi" w:hAnsiTheme="minorHAnsi" w:cs="Times New Roman"/>
                <w:b/>
                <w:sz w:val="20"/>
                <w:lang w:val="tr-TR"/>
              </w:rPr>
              <w:t>İhtiyaçlar</w:t>
            </w:r>
          </w:p>
        </w:tc>
      </w:tr>
      <w:tr w:rsidR="00D04564" w:rsidRPr="0098631C" w:rsidTr="00DB450D">
        <w:trPr>
          <w:trHeight w:val="1040"/>
        </w:trPr>
        <w:tc>
          <w:tcPr>
            <w:tcW w:w="3373" w:type="dxa"/>
            <w:shd w:val="clear" w:color="auto" w:fill="E2EFD9"/>
          </w:tcPr>
          <w:p w:rsidR="00D04564" w:rsidRPr="0098631C" w:rsidRDefault="00D04564" w:rsidP="00DB450D">
            <w:pPr>
              <w:pStyle w:val="TableParagraph"/>
              <w:spacing w:before="11"/>
              <w:rPr>
                <w:rFonts w:asciiTheme="minorHAnsi" w:hAnsiTheme="minorHAnsi" w:cs="Times New Roman"/>
                <w:b/>
                <w:sz w:val="19"/>
                <w:lang w:val="tr-TR"/>
              </w:rPr>
            </w:pPr>
          </w:p>
          <w:p w:rsidR="00D04564" w:rsidRPr="0098631C" w:rsidRDefault="00D04564" w:rsidP="00DB450D">
            <w:pPr>
              <w:pStyle w:val="TableParagraph"/>
              <w:spacing w:line="350" w:lineRule="atLeast"/>
              <w:ind w:left="101" w:right="592"/>
              <w:rPr>
                <w:rFonts w:asciiTheme="minorHAnsi" w:hAnsiTheme="minorHAnsi" w:cs="Times New Roman"/>
                <w:b/>
                <w:sz w:val="20"/>
                <w:lang w:val="tr-TR"/>
              </w:rPr>
            </w:pPr>
            <w:r w:rsidRPr="0098631C">
              <w:rPr>
                <w:rFonts w:asciiTheme="minorHAnsi" w:hAnsiTheme="minorHAnsi" w:cs="Times New Roman"/>
                <w:b/>
                <w:sz w:val="20"/>
                <w:lang w:val="tr-TR"/>
              </w:rPr>
              <w:t>Uygulanmakta Olan Stratejik Planın Değerlendirilmesi</w:t>
            </w:r>
          </w:p>
        </w:tc>
        <w:tc>
          <w:tcPr>
            <w:tcW w:w="2575" w:type="dxa"/>
            <w:shd w:val="clear" w:color="auto" w:fill="E2EFD9"/>
          </w:tcPr>
          <w:p w:rsidR="00D04564" w:rsidRPr="0098631C" w:rsidRDefault="00D04564" w:rsidP="00DB450D">
            <w:pPr>
              <w:pStyle w:val="TableParagraph"/>
              <w:spacing w:line="357" w:lineRule="auto"/>
              <w:ind w:left="103"/>
              <w:rPr>
                <w:rFonts w:asciiTheme="minorHAnsi" w:hAnsiTheme="minorHAnsi" w:cs="Times New Roman"/>
                <w:sz w:val="20"/>
                <w:lang w:val="tr-TR"/>
              </w:rPr>
            </w:pPr>
            <w:r w:rsidRPr="0098631C">
              <w:rPr>
                <w:rFonts w:asciiTheme="minorHAnsi" w:hAnsiTheme="minorHAnsi" w:cs="Times New Roman"/>
                <w:sz w:val="20"/>
                <w:lang w:val="tr-TR"/>
              </w:rPr>
              <w:t>İzleme ve değerlendirme çalışmalarında eksikliklersaptanmıştır.</w:t>
            </w:r>
          </w:p>
        </w:tc>
        <w:tc>
          <w:tcPr>
            <w:tcW w:w="3118" w:type="dxa"/>
            <w:shd w:val="clear" w:color="auto" w:fill="E2EFD9"/>
          </w:tcPr>
          <w:p w:rsidR="00D04564" w:rsidRPr="0098631C" w:rsidRDefault="00D04564" w:rsidP="00DB450D">
            <w:pPr>
              <w:pStyle w:val="TableParagraph"/>
              <w:spacing w:line="357" w:lineRule="auto"/>
              <w:ind w:left="102" w:right="508"/>
              <w:rPr>
                <w:rFonts w:asciiTheme="minorHAnsi" w:hAnsiTheme="minorHAnsi" w:cs="Times New Roman"/>
                <w:sz w:val="20"/>
                <w:lang w:val="tr-TR"/>
              </w:rPr>
            </w:pPr>
            <w:r w:rsidRPr="0098631C">
              <w:rPr>
                <w:rFonts w:asciiTheme="minorHAnsi" w:hAnsiTheme="minorHAnsi" w:cs="Times New Roman"/>
                <w:sz w:val="20"/>
                <w:lang w:val="tr-TR"/>
              </w:rPr>
              <w:t>İzleme ve değerlendirme için etkin bir sistem kurulması</w:t>
            </w:r>
          </w:p>
        </w:tc>
      </w:tr>
      <w:tr w:rsidR="00D04564" w:rsidRPr="0098631C" w:rsidTr="00DB450D">
        <w:trPr>
          <w:trHeight w:val="700"/>
        </w:trPr>
        <w:tc>
          <w:tcPr>
            <w:tcW w:w="3373" w:type="dxa"/>
            <w:shd w:val="clear" w:color="auto" w:fill="E2EFD9"/>
          </w:tcPr>
          <w:p w:rsidR="00D04564" w:rsidRPr="0098631C" w:rsidRDefault="00D04564" w:rsidP="00DB450D">
            <w:pPr>
              <w:pStyle w:val="TableParagraph"/>
              <w:spacing w:before="10"/>
              <w:rPr>
                <w:rFonts w:asciiTheme="minorHAnsi" w:hAnsiTheme="minorHAnsi" w:cs="Times New Roman"/>
                <w:b/>
                <w:sz w:val="29"/>
                <w:lang w:val="tr-TR"/>
              </w:rPr>
            </w:pPr>
          </w:p>
          <w:p w:rsidR="00D04564" w:rsidRPr="0098631C" w:rsidRDefault="00D04564" w:rsidP="00DB450D">
            <w:pPr>
              <w:pStyle w:val="TableParagraph"/>
              <w:spacing w:before="1"/>
              <w:ind w:left="101"/>
              <w:rPr>
                <w:rFonts w:asciiTheme="minorHAnsi" w:hAnsiTheme="minorHAnsi" w:cs="Times New Roman"/>
                <w:b/>
                <w:sz w:val="20"/>
                <w:lang w:val="tr-TR"/>
              </w:rPr>
            </w:pPr>
            <w:r w:rsidRPr="0098631C">
              <w:rPr>
                <w:rFonts w:asciiTheme="minorHAnsi" w:hAnsiTheme="minorHAnsi" w:cs="Times New Roman"/>
                <w:b/>
                <w:sz w:val="20"/>
                <w:lang w:val="tr-TR"/>
              </w:rPr>
              <w:t>Paydaş Analizi</w:t>
            </w:r>
          </w:p>
        </w:tc>
        <w:tc>
          <w:tcPr>
            <w:tcW w:w="2575" w:type="dxa"/>
            <w:shd w:val="clear" w:color="auto" w:fill="E2EFD9"/>
          </w:tcPr>
          <w:p w:rsidR="00D04564" w:rsidRPr="0098631C" w:rsidRDefault="00D04564" w:rsidP="00DB450D">
            <w:pPr>
              <w:pStyle w:val="TableParagraph"/>
              <w:ind w:left="103"/>
              <w:rPr>
                <w:rFonts w:asciiTheme="minorHAnsi" w:hAnsiTheme="minorHAnsi" w:cs="Times New Roman"/>
                <w:sz w:val="20"/>
                <w:lang w:val="tr-TR"/>
              </w:rPr>
            </w:pPr>
            <w:r w:rsidRPr="0098631C">
              <w:rPr>
                <w:rFonts w:asciiTheme="minorHAnsi" w:hAnsiTheme="minorHAnsi" w:cs="Times New Roman"/>
              </w:rPr>
              <w:t>•Kaynaştırma/bütünleştirme uygulamaları yoluyla eğitim hakkında ilgili paydaşların yeterli düzeyde bilgi sahibi olmaması</w:t>
            </w:r>
          </w:p>
        </w:tc>
        <w:tc>
          <w:tcPr>
            <w:tcW w:w="3118" w:type="dxa"/>
            <w:shd w:val="clear" w:color="auto" w:fill="E2EFD9"/>
          </w:tcPr>
          <w:p w:rsidR="00D04564" w:rsidRPr="0098631C" w:rsidRDefault="00D04564" w:rsidP="00DB450D">
            <w:pPr>
              <w:pStyle w:val="TableParagraph"/>
              <w:ind w:left="102"/>
              <w:rPr>
                <w:rFonts w:asciiTheme="minorHAnsi" w:hAnsiTheme="minorHAnsi" w:cs="Times New Roman"/>
                <w:sz w:val="20"/>
                <w:lang w:val="tr-TR"/>
              </w:rPr>
            </w:pPr>
            <w:r w:rsidRPr="0098631C">
              <w:rPr>
                <w:rFonts w:asciiTheme="minorHAnsi" w:hAnsiTheme="minorHAnsi" w:cs="Times New Roman"/>
              </w:rPr>
              <w:t>• İlgili paydaşların kaynaştırma/bütünleştirme uygulamaları yoluyla eğitim hakkında bilgi ve farkındalık düzeylerinin artırılması</w:t>
            </w:r>
          </w:p>
        </w:tc>
      </w:tr>
      <w:tr w:rsidR="00D04564" w:rsidRPr="0098631C" w:rsidTr="00DB450D">
        <w:trPr>
          <w:trHeight w:val="700"/>
        </w:trPr>
        <w:tc>
          <w:tcPr>
            <w:tcW w:w="3373" w:type="dxa"/>
            <w:shd w:val="clear" w:color="auto" w:fill="E2EFD9"/>
          </w:tcPr>
          <w:p w:rsidR="00D04564" w:rsidRPr="0098631C" w:rsidRDefault="00D04564" w:rsidP="00DB450D">
            <w:pPr>
              <w:pStyle w:val="TableParagraph"/>
              <w:spacing w:before="10"/>
              <w:rPr>
                <w:rFonts w:asciiTheme="minorHAnsi" w:hAnsiTheme="minorHAnsi" w:cs="Times New Roman"/>
                <w:b/>
                <w:sz w:val="20"/>
                <w:szCs w:val="20"/>
                <w:lang w:val="tr-TR"/>
              </w:rPr>
            </w:pPr>
          </w:p>
          <w:p w:rsidR="00D04564" w:rsidRPr="0098631C" w:rsidRDefault="00D04564" w:rsidP="00DB450D">
            <w:pPr>
              <w:pStyle w:val="TableParagraph"/>
              <w:spacing w:before="10"/>
              <w:rPr>
                <w:rFonts w:asciiTheme="minorHAnsi" w:hAnsiTheme="minorHAnsi" w:cs="Times New Roman"/>
                <w:b/>
                <w:sz w:val="20"/>
                <w:szCs w:val="20"/>
                <w:lang w:val="tr-TR"/>
              </w:rPr>
            </w:pPr>
          </w:p>
          <w:p w:rsidR="00D04564" w:rsidRPr="0098631C" w:rsidRDefault="00D04564" w:rsidP="00DB450D">
            <w:pPr>
              <w:pStyle w:val="TableParagraph"/>
              <w:spacing w:before="10"/>
              <w:rPr>
                <w:rFonts w:asciiTheme="minorHAnsi" w:hAnsiTheme="minorHAnsi" w:cs="Times New Roman"/>
                <w:b/>
                <w:sz w:val="20"/>
                <w:szCs w:val="20"/>
                <w:lang w:val="tr-TR"/>
              </w:rPr>
            </w:pPr>
          </w:p>
          <w:p w:rsidR="00D04564" w:rsidRPr="0098631C" w:rsidRDefault="00D04564" w:rsidP="00DB450D">
            <w:pPr>
              <w:pStyle w:val="TableParagraph"/>
              <w:spacing w:before="10"/>
              <w:rPr>
                <w:rFonts w:asciiTheme="minorHAnsi" w:hAnsiTheme="minorHAnsi" w:cs="Times New Roman"/>
                <w:b/>
                <w:sz w:val="20"/>
                <w:szCs w:val="20"/>
                <w:lang w:val="tr-TR"/>
              </w:rPr>
            </w:pPr>
          </w:p>
          <w:p w:rsidR="00D04564" w:rsidRPr="0098631C" w:rsidRDefault="00D04564" w:rsidP="00DB450D">
            <w:pPr>
              <w:pStyle w:val="TableParagraph"/>
              <w:spacing w:before="10"/>
              <w:rPr>
                <w:rFonts w:asciiTheme="minorHAnsi" w:hAnsiTheme="minorHAnsi" w:cs="Times New Roman"/>
                <w:b/>
                <w:sz w:val="20"/>
                <w:szCs w:val="20"/>
                <w:lang w:val="tr-TR"/>
              </w:rPr>
            </w:pPr>
            <w:r w:rsidRPr="0098631C">
              <w:rPr>
                <w:rFonts w:asciiTheme="minorHAnsi" w:hAnsiTheme="minorHAnsi" w:cs="Times New Roman"/>
                <w:b/>
                <w:sz w:val="20"/>
                <w:szCs w:val="20"/>
                <w:lang w:val="tr-TR"/>
              </w:rPr>
              <w:t>İnsan Kaynakları</w:t>
            </w:r>
          </w:p>
        </w:tc>
        <w:tc>
          <w:tcPr>
            <w:tcW w:w="2575" w:type="dxa"/>
            <w:shd w:val="clear" w:color="auto" w:fill="E2EFD9"/>
          </w:tcPr>
          <w:p w:rsidR="00D04564" w:rsidRPr="0098631C" w:rsidRDefault="00D04564" w:rsidP="00DB450D">
            <w:pPr>
              <w:pStyle w:val="TableParagraph"/>
              <w:ind w:left="103"/>
              <w:rPr>
                <w:rFonts w:asciiTheme="minorHAnsi" w:hAnsiTheme="minorHAnsi" w:cs="Times New Roman"/>
                <w:sz w:val="20"/>
                <w:szCs w:val="20"/>
              </w:rPr>
            </w:pPr>
            <w:r w:rsidRPr="0098631C">
              <w:rPr>
                <w:rFonts w:asciiTheme="minorHAnsi" w:hAnsiTheme="minorHAnsi" w:cs="Times New Roman"/>
                <w:sz w:val="20"/>
                <w:szCs w:val="20"/>
              </w:rPr>
              <w:t>• Gelişen şartlar ve ortaya çıkan ihtiyaçlar doğrultusunda öğretmenlerin rehberlik hizmetleri konusunda eksikliklerinin olması</w:t>
            </w:r>
          </w:p>
          <w:p w:rsidR="00D04564" w:rsidRPr="0098631C" w:rsidRDefault="00D04564" w:rsidP="00DB450D">
            <w:pPr>
              <w:pStyle w:val="TableParagraph"/>
              <w:ind w:left="103"/>
              <w:rPr>
                <w:rFonts w:asciiTheme="minorHAnsi" w:hAnsiTheme="minorHAnsi" w:cs="Times New Roman"/>
                <w:sz w:val="20"/>
                <w:szCs w:val="20"/>
              </w:rPr>
            </w:pPr>
            <w:r w:rsidRPr="0098631C">
              <w:rPr>
                <w:rFonts w:asciiTheme="minorHAnsi" w:hAnsiTheme="minorHAnsi" w:cs="Times New Roman"/>
                <w:sz w:val="20"/>
                <w:szCs w:val="20"/>
              </w:rPr>
              <w:t xml:space="preserve"> • Personelin bilgi ve becerilerinin geliştirilmesi gerekliliği </w:t>
            </w:r>
          </w:p>
          <w:p w:rsidR="00D04564" w:rsidRPr="0098631C" w:rsidRDefault="00D04564" w:rsidP="00DB450D">
            <w:pPr>
              <w:pStyle w:val="TableParagraph"/>
              <w:ind w:left="103"/>
              <w:rPr>
                <w:rFonts w:asciiTheme="minorHAnsi" w:hAnsiTheme="minorHAnsi" w:cs="Times New Roman"/>
                <w:sz w:val="20"/>
                <w:lang w:val="tr-TR"/>
              </w:rPr>
            </w:pPr>
            <w:r w:rsidRPr="0098631C">
              <w:rPr>
                <w:rFonts w:asciiTheme="minorHAnsi" w:hAnsiTheme="minorHAnsi" w:cs="Times New Roman"/>
                <w:sz w:val="20"/>
                <w:szCs w:val="20"/>
              </w:rPr>
              <w:t>• Öğretmenlerin dijital yeterlikleri arasında farklılıklar bulunması</w:t>
            </w:r>
          </w:p>
        </w:tc>
        <w:tc>
          <w:tcPr>
            <w:tcW w:w="3118" w:type="dxa"/>
            <w:shd w:val="clear" w:color="auto" w:fill="E2EFD9"/>
          </w:tcPr>
          <w:p w:rsidR="00D04564" w:rsidRPr="0098631C" w:rsidRDefault="00D04564" w:rsidP="00DB450D">
            <w:pPr>
              <w:pStyle w:val="TableParagraph"/>
              <w:ind w:left="102"/>
              <w:rPr>
                <w:rFonts w:asciiTheme="minorHAnsi" w:hAnsiTheme="minorHAnsi" w:cs="Times New Roman"/>
                <w:sz w:val="20"/>
                <w:szCs w:val="20"/>
              </w:rPr>
            </w:pPr>
            <w:r w:rsidRPr="0098631C">
              <w:rPr>
                <w:rFonts w:asciiTheme="minorHAnsi" w:hAnsiTheme="minorHAnsi" w:cs="Times New Roman"/>
                <w:sz w:val="20"/>
                <w:szCs w:val="20"/>
              </w:rPr>
              <w:t xml:space="preserve">• Öğretmenler, okul yöneticileri ve diğer personelin özel eğitim ihtiyacı olan öğrencilere yönelik bilgi, beceri, tutum ve farkındalıklarının geliştirilmesi </w:t>
            </w:r>
          </w:p>
          <w:p w:rsidR="00D04564" w:rsidRPr="0098631C" w:rsidRDefault="00D04564" w:rsidP="00DB450D">
            <w:pPr>
              <w:pStyle w:val="TableParagraph"/>
              <w:ind w:left="102"/>
              <w:rPr>
                <w:rFonts w:asciiTheme="minorHAnsi" w:hAnsiTheme="minorHAnsi" w:cs="Times New Roman"/>
                <w:sz w:val="20"/>
                <w:szCs w:val="20"/>
              </w:rPr>
            </w:pPr>
            <w:r w:rsidRPr="0098631C">
              <w:rPr>
                <w:rFonts w:asciiTheme="minorHAnsi" w:hAnsiTheme="minorHAnsi" w:cs="Times New Roman"/>
                <w:sz w:val="20"/>
                <w:szCs w:val="20"/>
              </w:rPr>
              <w:t xml:space="preserve">• Öğretmenlere gelişen şartlar ve ortaya çıkan ihtiyaçlar doğrultusunda hizmet içi eğitimlerin düzenlenmesi </w:t>
            </w:r>
          </w:p>
          <w:p w:rsidR="00D04564" w:rsidRPr="0098631C" w:rsidRDefault="00D04564" w:rsidP="00DB450D">
            <w:pPr>
              <w:pStyle w:val="TableParagraph"/>
              <w:ind w:left="102"/>
              <w:rPr>
                <w:rFonts w:asciiTheme="minorHAnsi" w:hAnsiTheme="minorHAnsi" w:cs="Times New Roman"/>
                <w:sz w:val="20"/>
                <w:szCs w:val="20"/>
              </w:rPr>
            </w:pPr>
            <w:r w:rsidRPr="0098631C">
              <w:rPr>
                <w:rFonts w:asciiTheme="minorHAnsi" w:hAnsiTheme="minorHAnsi" w:cs="Times New Roman"/>
                <w:sz w:val="20"/>
                <w:szCs w:val="20"/>
              </w:rPr>
              <w:t xml:space="preserve">• Personele yönelik meslekî gelişim programlarının uygulanması </w:t>
            </w:r>
          </w:p>
          <w:p w:rsidR="00D04564" w:rsidRPr="0098631C" w:rsidRDefault="00D04564" w:rsidP="00DB450D">
            <w:pPr>
              <w:pStyle w:val="TableParagraph"/>
              <w:ind w:left="102"/>
              <w:rPr>
                <w:rFonts w:asciiTheme="minorHAnsi" w:hAnsiTheme="minorHAnsi" w:cs="Times New Roman"/>
                <w:sz w:val="20"/>
                <w:lang w:val="tr-TR"/>
              </w:rPr>
            </w:pPr>
            <w:r w:rsidRPr="0098631C">
              <w:rPr>
                <w:rFonts w:asciiTheme="minorHAnsi" w:hAnsiTheme="minorHAnsi" w:cs="Times New Roman"/>
                <w:sz w:val="20"/>
                <w:szCs w:val="20"/>
              </w:rPr>
              <w:t>• Öğretmenlerin dijital yeterliklerini geliştirmek amacıyla hizmet içi eğitim faaliyetlerinin yapılması</w:t>
            </w:r>
          </w:p>
        </w:tc>
      </w:tr>
      <w:tr w:rsidR="00D04564" w:rsidRPr="0098631C" w:rsidTr="00DB450D">
        <w:trPr>
          <w:trHeight w:val="1640"/>
        </w:trPr>
        <w:tc>
          <w:tcPr>
            <w:tcW w:w="3373" w:type="dxa"/>
            <w:shd w:val="clear" w:color="auto" w:fill="E2EFD9"/>
          </w:tcPr>
          <w:p w:rsidR="00D04564" w:rsidRPr="0098631C" w:rsidRDefault="00D04564" w:rsidP="00DB450D">
            <w:pPr>
              <w:pStyle w:val="TableParagraph"/>
              <w:rPr>
                <w:rFonts w:asciiTheme="minorHAnsi" w:hAnsiTheme="minorHAnsi" w:cs="Times New Roman"/>
                <w:b/>
                <w:lang w:val="tr-TR"/>
              </w:rPr>
            </w:pPr>
          </w:p>
          <w:p w:rsidR="00D04564" w:rsidRPr="0098631C" w:rsidRDefault="00D04564" w:rsidP="00DB450D">
            <w:pPr>
              <w:pStyle w:val="TableParagraph"/>
              <w:rPr>
                <w:rFonts w:asciiTheme="minorHAnsi" w:hAnsiTheme="minorHAnsi" w:cs="Times New Roman"/>
                <w:b/>
                <w:lang w:val="tr-TR"/>
              </w:rPr>
            </w:pPr>
          </w:p>
          <w:p w:rsidR="00D04564" w:rsidRPr="0098631C" w:rsidRDefault="00D04564" w:rsidP="00DB450D">
            <w:pPr>
              <w:pStyle w:val="TableParagraph"/>
              <w:spacing w:before="186"/>
              <w:ind w:left="101"/>
              <w:rPr>
                <w:rFonts w:asciiTheme="minorHAnsi" w:hAnsiTheme="minorHAnsi" w:cs="Times New Roman"/>
                <w:b/>
                <w:sz w:val="20"/>
                <w:lang w:val="tr-TR"/>
              </w:rPr>
            </w:pPr>
            <w:r w:rsidRPr="0098631C">
              <w:rPr>
                <w:rFonts w:asciiTheme="minorHAnsi" w:hAnsiTheme="minorHAnsi" w:cs="Times New Roman"/>
                <w:b/>
                <w:sz w:val="20"/>
                <w:lang w:val="tr-TR"/>
              </w:rPr>
              <w:t>Okul İçi Analiz</w:t>
            </w:r>
          </w:p>
        </w:tc>
        <w:tc>
          <w:tcPr>
            <w:tcW w:w="2575" w:type="dxa"/>
            <w:shd w:val="clear" w:color="auto" w:fill="E2EFD9"/>
          </w:tcPr>
          <w:p w:rsidR="00D04564" w:rsidRPr="0098631C" w:rsidRDefault="00D04564" w:rsidP="00DB450D">
            <w:pPr>
              <w:pStyle w:val="GvdeMetni"/>
              <w:rPr>
                <w:rFonts w:asciiTheme="minorHAnsi" w:hAnsiTheme="minorHAnsi" w:cs="Times New Roman"/>
              </w:rPr>
            </w:pPr>
            <w:r w:rsidRPr="0098631C">
              <w:rPr>
                <w:rFonts w:asciiTheme="minorHAnsi" w:hAnsiTheme="minorHAnsi" w:cs="Times New Roman"/>
              </w:rPr>
              <w:t>•Öğrencilerin öğrenme stilleri arasında en yüksek yüzde (%80) sosyal öğrenmedir.</w:t>
            </w:r>
          </w:p>
          <w:p w:rsidR="00D04564" w:rsidRPr="0098631C" w:rsidRDefault="00D04564" w:rsidP="00DB450D">
            <w:pPr>
              <w:pStyle w:val="GvdeMetni"/>
              <w:rPr>
                <w:rFonts w:asciiTheme="minorHAnsi" w:hAnsiTheme="minorHAnsi" w:cs="Times New Roman"/>
              </w:rPr>
            </w:pPr>
            <w:r w:rsidRPr="0098631C">
              <w:rPr>
                <w:rFonts w:asciiTheme="minorHAnsi" w:hAnsiTheme="minorHAnsi" w:cs="Times New Roman"/>
              </w:rPr>
              <w:t xml:space="preserve">• Teknolojik gelişmelerle birlikte öğrenmenin çevrim içi ortamlarda sunulmasına olanak sağlanması </w:t>
            </w:r>
          </w:p>
          <w:p w:rsidR="00D04564" w:rsidRPr="0098631C" w:rsidRDefault="00D04564" w:rsidP="00DB450D">
            <w:pPr>
              <w:pStyle w:val="GvdeMetni"/>
              <w:rPr>
                <w:rFonts w:asciiTheme="minorHAnsi" w:hAnsiTheme="minorHAnsi" w:cs="Times New Roman"/>
              </w:rPr>
            </w:pPr>
            <w:r w:rsidRPr="0098631C">
              <w:rPr>
                <w:rFonts w:asciiTheme="minorHAnsi" w:hAnsiTheme="minorHAnsi" w:cs="Times New Roman"/>
              </w:rPr>
              <w:t xml:space="preserve">• Eğitim teknolojilerinin eğitime entegrasyonunda yaşanan sorunlar </w:t>
            </w:r>
          </w:p>
        </w:tc>
        <w:tc>
          <w:tcPr>
            <w:tcW w:w="3118" w:type="dxa"/>
            <w:shd w:val="clear" w:color="auto" w:fill="E2EFD9"/>
          </w:tcPr>
          <w:p w:rsidR="00D04564" w:rsidRPr="0098631C" w:rsidRDefault="00D04564" w:rsidP="00DB450D">
            <w:pPr>
              <w:pStyle w:val="TableParagraph"/>
              <w:spacing w:line="357" w:lineRule="auto"/>
              <w:ind w:left="102" w:right="380"/>
              <w:rPr>
                <w:rFonts w:asciiTheme="minorHAnsi" w:hAnsiTheme="minorHAnsi" w:cs="Times New Roman"/>
                <w:sz w:val="20"/>
                <w:lang w:val="tr-TR"/>
              </w:rPr>
            </w:pPr>
            <w:r w:rsidRPr="0098631C">
              <w:rPr>
                <w:rFonts w:asciiTheme="minorHAnsi" w:hAnsiTheme="minorHAnsi" w:cs="Times New Roman"/>
              </w:rPr>
              <w:t>•</w:t>
            </w:r>
            <w:r w:rsidRPr="0098631C">
              <w:rPr>
                <w:rFonts w:asciiTheme="minorHAnsi" w:hAnsiTheme="minorHAnsi" w:cs="Times New Roman"/>
                <w:sz w:val="20"/>
                <w:lang w:val="tr-TR"/>
              </w:rPr>
              <w:t>İş birlikçi öğretim tekniklerine ağırlık verilmesi</w:t>
            </w:r>
          </w:p>
          <w:p w:rsidR="00D04564" w:rsidRPr="0098631C" w:rsidRDefault="00D04564" w:rsidP="00DB450D">
            <w:pPr>
              <w:pStyle w:val="TableParagraph"/>
              <w:spacing w:line="357" w:lineRule="auto"/>
              <w:ind w:left="102" w:right="380"/>
              <w:rPr>
                <w:rFonts w:asciiTheme="minorHAnsi" w:hAnsiTheme="minorHAnsi" w:cs="Times New Roman"/>
              </w:rPr>
            </w:pPr>
            <w:r w:rsidRPr="0098631C">
              <w:rPr>
                <w:rFonts w:asciiTheme="minorHAnsi" w:hAnsiTheme="minorHAnsi" w:cs="Times New Roman"/>
              </w:rPr>
              <w:t>• Ders kitaplarına yönelik e-İçeriklerin tek bir platform üzerinden kullanıcılara ulaştırılması</w:t>
            </w:r>
          </w:p>
          <w:p w:rsidR="00D04564" w:rsidRPr="0098631C" w:rsidRDefault="00D04564" w:rsidP="00DB450D">
            <w:pPr>
              <w:pStyle w:val="TableParagraph"/>
              <w:spacing w:line="357" w:lineRule="auto"/>
              <w:ind w:left="102" w:right="380"/>
              <w:rPr>
                <w:rFonts w:asciiTheme="minorHAnsi" w:hAnsiTheme="minorHAnsi" w:cs="Times New Roman"/>
              </w:rPr>
            </w:pPr>
            <w:r w:rsidRPr="0098631C">
              <w:rPr>
                <w:rFonts w:asciiTheme="minorHAnsi" w:hAnsiTheme="minorHAnsi" w:cs="Times New Roman"/>
              </w:rPr>
              <w:t xml:space="preserve"> • Öğretmenlerin ve öğrencilerin dijital yeterlik seviyelerini, eksikliklerini ve ilgi alanlarını belirlemeye yönelik ihtiyaç analizinin yapılması </w:t>
            </w:r>
          </w:p>
          <w:p w:rsidR="00D04564" w:rsidRPr="0098631C" w:rsidRDefault="00D04564" w:rsidP="00DB450D">
            <w:pPr>
              <w:pStyle w:val="TableParagraph"/>
              <w:spacing w:line="357" w:lineRule="auto"/>
              <w:ind w:left="102" w:right="380"/>
              <w:rPr>
                <w:rFonts w:asciiTheme="minorHAnsi" w:hAnsiTheme="minorHAnsi" w:cs="Times New Roman"/>
                <w:sz w:val="20"/>
                <w:lang w:val="tr-TR"/>
              </w:rPr>
            </w:pPr>
            <w:r w:rsidRPr="0098631C">
              <w:rPr>
                <w:rFonts w:asciiTheme="minorHAnsi" w:hAnsiTheme="minorHAnsi" w:cs="Times New Roman"/>
              </w:rPr>
              <w:t xml:space="preserve">• Dijital materyallerin farklı öğrenme stillerini ve ihtiyaçlarını karşılayacak şekilde zengin bir formatta </w:t>
            </w:r>
            <w:r w:rsidRPr="0098631C">
              <w:rPr>
                <w:rFonts w:asciiTheme="minorHAnsi" w:hAnsiTheme="minorHAnsi" w:cs="Times New Roman"/>
              </w:rPr>
              <w:lastRenderedPageBreak/>
              <w:t>hazırlanması</w:t>
            </w:r>
          </w:p>
        </w:tc>
      </w:tr>
      <w:tr w:rsidR="00D04564" w:rsidRPr="0098631C" w:rsidTr="00DB450D">
        <w:trPr>
          <w:trHeight w:val="1640"/>
        </w:trPr>
        <w:tc>
          <w:tcPr>
            <w:tcW w:w="3373" w:type="dxa"/>
            <w:shd w:val="clear" w:color="auto" w:fill="E2EFD9"/>
          </w:tcPr>
          <w:p w:rsidR="00D04564" w:rsidRPr="0098631C" w:rsidRDefault="00D04564" w:rsidP="00DB450D">
            <w:pPr>
              <w:pStyle w:val="TableParagraph"/>
              <w:rPr>
                <w:rFonts w:asciiTheme="minorHAnsi" w:hAnsiTheme="minorHAnsi" w:cs="Times New Roman"/>
                <w:b/>
                <w:lang w:val="tr-TR"/>
              </w:rPr>
            </w:pPr>
          </w:p>
          <w:p w:rsidR="00D04564" w:rsidRPr="0098631C" w:rsidRDefault="00D04564" w:rsidP="00DB450D">
            <w:pPr>
              <w:pStyle w:val="TableParagraph"/>
              <w:rPr>
                <w:rFonts w:asciiTheme="minorHAnsi" w:hAnsiTheme="minorHAnsi" w:cs="Times New Roman"/>
                <w:b/>
                <w:lang w:val="tr-TR"/>
              </w:rPr>
            </w:pPr>
          </w:p>
          <w:p w:rsidR="00D04564" w:rsidRPr="0098631C" w:rsidRDefault="00D04564" w:rsidP="00DB450D">
            <w:pPr>
              <w:pStyle w:val="TableParagraph"/>
              <w:rPr>
                <w:rFonts w:asciiTheme="minorHAnsi" w:hAnsiTheme="minorHAnsi" w:cs="Times New Roman"/>
                <w:b/>
                <w:lang w:val="tr-TR"/>
              </w:rPr>
            </w:pPr>
          </w:p>
          <w:p w:rsidR="00D04564" w:rsidRPr="0098631C" w:rsidRDefault="00D04564" w:rsidP="00DB450D">
            <w:pPr>
              <w:pStyle w:val="TableParagraph"/>
              <w:rPr>
                <w:rFonts w:asciiTheme="minorHAnsi" w:hAnsiTheme="minorHAnsi" w:cs="Times New Roman"/>
                <w:b/>
                <w:lang w:val="tr-TR"/>
              </w:rPr>
            </w:pPr>
            <w:r w:rsidRPr="0098631C">
              <w:rPr>
                <w:rFonts w:asciiTheme="minorHAnsi" w:hAnsiTheme="minorHAnsi" w:cs="Times New Roman"/>
                <w:b/>
                <w:lang w:val="tr-TR"/>
              </w:rPr>
              <w:t xml:space="preserve">    Fiziki Kaynak Analizi</w:t>
            </w:r>
          </w:p>
        </w:tc>
        <w:tc>
          <w:tcPr>
            <w:tcW w:w="2575" w:type="dxa"/>
            <w:shd w:val="clear" w:color="auto" w:fill="E2EFD9"/>
          </w:tcPr>
          <w:p w:rsidR="00D04564" w:rsidRPr="0098631C" w:rsidRDefault="00D04564" w:rsidP="00DB450D">
            <w:pPr>
              <w:pStyle w:val="TableParagraph"/>
              <w:spacing w:line="360" w:lineRule="auto"/>
              <w:ind w:left="103" w:right="56"/>
              <w:rPr>
                <w:rFonts w:asciiTheme="minorHAnsi" w:hAnsiTheme="minorHAnsi" w:cs="Times New Roman"/>
                <w:sz w:val="20"/>
                <w:lang w:val="tr-TR"/>
              </w:rPr>
            </w:pPr>
            <w:r w:rsidRPr="0098631C">
              <w:rPr>
                <w:rFonts w:asciiTheme="minorHAnsi" w:hAnsiTheme="minorHAnsi" w:cs="Times New Roman"/>
                <w:sz w:val="20"/>
                <w:lang w:val="tr-TR"/>
              </w:rPr>
              <w:t>Okulumuzun Bahçesinin çok geniş olması ve yeterince değerlendirilememesi</w:t>
            </w:r>
          </w:p>
        </w:tc>
        <w:tc>
          <w:tcPr>
            <w:tcW w:w="3118" w:type="dxa"/>
            <w:shd w:val="clear" w:color="auto" w:fill="E2EFD9"/>
          </w:tcPr>
          <w:p w:rsidR="00D04564" w:rsidRPr="0098631C" w:rsidRDefault="00D04564" w:rsidP="00DB450D">
            <w:pPr>
              <w:pStyle w:val="TableParagraph"/>
              <w:spacing w:line="357" w:lineRule="auto"/>
              <w:ind w:left="102" w:right="380"/>
              <w:rPr>
                <w:rFonts w:asciiTheme="minorHAnsi" w:hAnsiTheme="minorHAnsi" w:cs="Times New Roman"/>
                <w:sz w:val="20"/>
                <w:lang w:val="tr-TR"/>
              </w:rPr>
            </w:pPr>
            <w:r w:rsidRPr="0098631C">
              <w:rPr>
                <w:rFonts w:asciiTheme="minorHAnsi" w:hAnsiTheme="minorHAnsi" w:cs="Times New Roman"/>
                <w:sz w:val="20"/>
                <w:szCs w:val="20"/>
              </w:rPr>
              <w:t>Eğitim ortamlarının öğrenci ihtiyaçlarına cevap verecek şekilde geliştirilmesi ve buna yönelik finansmanın sağlanarak oyun alanları</w:t>
            </w:r>
            <w:r w:rsidRPr="0098631C">
              <w:rPr>
                <w:rFonts w:asciiTheme="minorHAnsi" w:hAnsiTheme="minorHAnsi" w:cs="Times New Roman"/>
              </w:rPr>
              <w:t xml:space="preserve"> </w:t>
            </w:r>
            <w:r w:rsidRPr="0098631C">
              <w:rPr>
                <w:rFonts w:asciiTheme="minorHAnsi" w:hAnsiTheme="minorHAnsi" w:cs="Times New Roman"/>
                <w:sz w:val="20"/>
                <w:szCs w:val="20"/>
              </w:rPr>
              <w:t>yapılması</w:t>
            </w:r>
          </w:p>
        </w:tc>
      </w:tr>
    </w:tbl>
    <w:p w:rsidR="00D04564" w:rsidRDefault="00D04564" w:rsidP="00D04564"/>
    <w:p w:rsidR="00272413" w:rsidRPr="000F59F6" w:rsidRDefault="00272413" w:rsidP="00D04564">
      <w:pPr>
        <w:pStyle w:val="Balk3"/>
        <w:keepNext w:val="0"/>
        <w:keepLines w:val="0"/>
        <w:widowControl w:val="0"/>
        <w:autoSpaceDE w:val="0"/>
        <w:autoSpaceDN w:val="0"/>
        <w:spacing w:before="0" w:line="240" w:lineRule="auto"/>
        <w:jc w:val="both"/>
        <w:rPr>
          <w:rFonts w:ascii="Cambria" w:eastAsia="Cambria" w:hAnsi="Cambria" w:cs="Cambria"/>
          <w:b/>
          <w:bCs/>
          <w:color w:val="auto"/>
          <w:kern w:val="0"/>
          <w:sz w:val="32"/>
          <w:szCs w:val="32"/>
        </w:rPr>
      </w:pPr>
    </w:p>
    <w:p w:rsidR="00272413" w:rsidRPr="0098631C" w:rsidRDefault="003A74EC" w:rsidP="003A74EC">
      <w:pPr>
        <w:pStyle w:val="Balk1"/>
        <w:rPr>
          <w:bCs w:val="0"/>
          <w:spacing w:val="-9"/>
        </w:rPr>
      </w:pPr>
      <w:bookmarkStart w:id="20" w:name="_Toc166495567"/>
      <w:r w:rsidRPr="0098631C">
        <w:rPr>
          <w:bCs w:val="0"/>
          <w:spacing w:val="-9"/>
        </w:rPr>
        <w:t xml:space="preserve">3. </w:t>
      </w:r>
      <w:r w:rsidR="00272413" w:rsidRPr="0098631C">
        <w:rPr>
          <w:bCs w:val="0"/>
          <w:spacing w:val="-9"/>
        </w:rPr>
        <w:t>GELECEĞE BAKIŞ</w:t>
      </w:r>
      <w:bookmarkEnd w:id="20"/>
    </w:p>
    <w:p w:rsidR="00D04564" w:rsidRDefault="00D04564" w:rsidP="00272413">
      <w:pPr>
        <w:spacing w:line="360" w:lineRule="auto"/>
        <w:jc w:val="both"/>
      </w:pPr>
    </w:p>
    <w:p w:rsidR="00D04564" w:rsidRPr="0098631C" w:rsidRDefault="00D04564" w:rsidP="0098631C">
      <w:pPr>
        <w:spacing w:before="120" w:after="120" w:line="360" w:lineRule="auto"/>
        <w:ind w:firstLine="647"/>
        <w:jc w:val="both"/>
        <w:rPr>
          <w:color w:val="000000" w:themeColor="text1"/>
          <w:sz w:val="24"/>
          <w:szCs w:val="24"/>
        </w:rPr>
      </w:pPr>
      <w:r w:rsidRPr="0098631C">
        <w:rPr>
          <w:color w:val="000000" w:themeColor="text1"/>
          <w:sz w:val="24"/>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D04564" w:rsidRDefault="00D04564" w:rsidP="00D04564">
      <w:pPr>
        <w:spacing w:line="360" w:lineRule="auto"/>
        <w:ind w:firstLine="647"/>
        <w:jc w:val="both"/>
      </w:pPr>
    </w:p>
    <w:p w:rsidR="00D04564" w:rsidRPr="0098631C" w:rsidRDefault="003A74EC" w:rsidP="003A74EC">
      <w:pPr>
        <w:pStyle w:val="Balk2"/>
        <w:rPr>
          <w:rFonts w:asciiTheme="minorHAnsi" w:eastAsia="Cambria" w:hAnsiTheme="minorHAnsi" w:cs="Times New Roman"/>
          <w:b/>
          <w:bCs/>
          <w:color w:val="auto"/>
          <w:kern w:val="0"/>
          <w:sz w:val="32"/>
          <w:szCs w:val="32"/>
        </w:rPr>
      </w:pPr>
      <w:bookmarkStart w:id="21" w:name="_Toc166495568"/>
      <w:r w:rsidRPr="0098631C">
        <w:rPr>
          <w:rFonts w:asciiTheme="minorHAnsi" w:eastAsia="Cambria" w:hAnsiTheme="minorHAnsi" w:cs="Times New Roman"/>
          <w:b/>
          <w:bCs/>
          <w:color w:val="auto"/>
          <w:kern w:val="0"/>
          <w:sz w:val="32"/>
          <w:szCs w:val="32"/>
        </w:rPr>
        <w:t xml:space="preserve">3.1. </w:t>
      </w:r>
      <w:r w:rsidR="00D04564" w:rsidRPr="0098631C">
        <w:rPr>
          <w:rFonts w:asciiTheme="minorHAnsi" w:eastAsia="Cambria" w:hAnsiTheme="minorHAnsi" w:cs="Times New Roman"/>
          <w:b/>
          <w:bCs/>
          <w:color w:val="auto"/>
          <w:kern w:val="0"/>
          <w:sz w:val="32"/>
          <w:szCs w:val="32"/>
        </w:rPr>
        <w:t>Misyonumuz</w:t>
      </w:r>
      <w:bookmarkEnd w:id="21"/>
    </w:p>
    <w:p w:rsidR="00D04564" w:rsidRPr="0098631C" w:rsidRDefault="00D04564" w:rsidP="00D04564">
      <w:pPr>
        <w:rPr>
          <w:rFonts w:cs="Times New Roman"/>
        </w:rPr>
      </w:pPr>
    </w:p>
    <w:p w:rsidR="00D04564" w:rsidRPr="0098631C" w:rsidRDefault="00D04564" w:rsidP="0098631C">
      <w:pPr>
        <w:spacing w:before="120" w:after="120" w:line="360" w:lineRule="auto"/>
        <w:ind w:firstLine="647"/>
        <w:jc w:val="both"/>
        <w:rPr>
          <w:rFonts w:eastAsia="Times New Roman" w:cs="Times New Roman"/>
          <w:color w:val="000000"/>
          <w:kern w:val="0"/>
          <w:sz w:val="24"/>
          <w:szCs w:val="24"/>
          <w:lang w:eastAsia="tr-TR"/>
        </w:rPr>
      </w:pPr>
      <w:r w:rsidRPr="0098631C">
        <w:rPr>
          <w:rFonts w:eastAsia="Times New Roman" w:cs="Times New Roman"/>
          <w:color w:val="000000"/>
          <w:kern w:val="0"/>
          <w:sz w:val="24"/>
          <w:szCs w:val="24"/>
          <w:lang w:eastAsia="tr-TR"/>
        </w:rPr>
        <w:t xml:space="preserve">Dağ İlkokulu olarak biz; Öğrencilerimizi yetenekleri ve yeterlilikleri doğrultusunda, öz güven sahibi ve sorumluluklarının bilincinde, çağdaş bilgilere ulaşabilen, dünyada eğitim alanlındaki gelişmelere ayak uydurabilen ve üst öğrenime bu donanımla gidecek bireyler olarak yetiştirmek, sosyal kültürel ve sportif faaliyetlerde kendilerini geliştirebilmelerini sağlamak, okul çevresine eğitim öğretim, bilim ve kültür alanında bilgiye ulaşma ve kullanma olanağı sunmaktır. </w:t>
      </w:r>
    </w:p>
    <w:p w:rsidR="00D04564" w:rsidRPr="0098631C" w:rsidRDefault="00D04564" w:rsidP="003A74EC">
      <w:pPr>
        <w:pStyle w:val="Balk2"/>
        <w:rPr>
          <w:rFonts w:asciiTheme="minorHAnsi" w:eastAsia="SimSun" w:hAnsiTheme="minorHAnsi" w:cs="Times New Roman"/>
          <w:b/>
          <w:color w:val="000000" w:themeColor="text1"/>
          <w:kern w:val="0"/>
          <w:sz w:val="32"/>
          <w:szCs w:val="32"/>
        </w:rPr>
      </w:pPr>
      <w:bookmarkStart w:id="22" w:name="_Toc166495569"/>
      <w:r w:rsidRPr="0098631C">
        <w:rPr>
          <w:rFonts w:asciiTheme="minorHAnsi" w:eastAsia="SimSun" w:hAnsiTheme="minorHAnsi" w:cs="Times New Roman"/>
          <w:b/>
          <w:color w:val="000000" w:themeColor="text1"/>
          <w:kern w:val="0"/>
          <w:sz w:val="32"/>
          <w:szCs w:val="32"/>
        </w:rPr>
        <w:t>3.2.Vizyonumuz</w:t>
      </w:r>
      <w:bookmarkEnd w:id="22"/>
      <w:r w:rsidRPr="0098631C">
        <w:rPr>
          <w:rFonts w:asciiTheme="minorHAnsi" w:eastAsia="SimSun" w:hAnsiTheme="minorHAnsi" w:cs="Times New Roman"/>
          <w:b/>
          <w:color w:val="000000" w:themeColor="text1"/>
          <w:kern w:val="0"/>
          <w:sz w:val="32"/>
          <w:szCs w:val="32"/>
        </w:rPr>
        <w:t xml:space="preserve"> </w:t>
      </w:r>
    </w:p>
    <w:p w:rsidR="00D04564" w:rsidRPr="0098631C" w:rsidRDefault="00D04564" w:rsidP="0098631C">
      <w:pPr>
        <w:pStyle w:val="GvdeMetni"/>
        <w:spacing w:before="120" w:after="120" w:line="360" w:lineRule="auto"/>
        <w:ind w:firstLine="647"/>
        <w:jc w:val="both"/>
        <w:rPr>
          <w:rFonts w:asciiTheme="minorHAnsi" w:hAnsiTheme="minorHAnsi" w:cs="Times New Roman"/>
          <w:color w:val="000000" w:themeColor="text1"/>
          <w:lang w:val="tr-TR"/>
        </w:rPr>
      </w:pPr>
      <w:r w:rsidRPr="0098631C">
        <w:rPr>
          <w:rFonts w:asciiTheme="minorHAnsi" w:eastAsia="Times New Roman" w:hAnsiTheme="minorHAnsi" w:cs="Times New Roman"/>
          <w:color w:val="000000" w:themeColor="text1"/>
          <w:lang w:eastAsia="tr-TR"/>
        </w:rPr>
        <w:t xml:space="preserve">Milli Eğitimin Temel Amaçları doğrultusunda; Evrensel niteliğe sahip, rakipleriyle rekabet edebilecek düzeyde eğitim - öğretim yapmak;Öğrenmeyi öğrenen, bilgiyi paylaşan, mutlu paydaşlar yaratmak. </w:t>
      </w:r>
      <w:r w:rsidRPr="0098631C">
        <w:rPr>
          <w:rFonts w:asciiTheme="minorHAnsi" w:hAnsiTheme="minorHAnsi" w:cs="Times New Roman"/>
          <w:color w:val="000000" w:themeColor="text1"/>
          <w:lang w:val="tr-TR"/>
        </w:rPr>
        <w:t>Çağdaş bir eğitim ve kültür merkezi olmak.</w:t>
      </w:r>
    </w:p>
    <w:p w:rsidR="00D04564" w:rsidRPr="00190DBA" w:rsidRDefault="00D04564" w:rsidP="00D04564">
      <w:pPr>
        <w:spacing w:line="300" w:lineRule="auto"/>
        <w:ind w:left="284"/>
        <w:jc w:val="both"/>
        <w:rPr>
          <w:rFonts w:ascii="Times New Roman" w:eastAsia="Times New Roman" w:hAnsi="Times New Roman" w:cs="Times New Roman"/>
          <w:b/>
          <w:kern w:val="0"/>
          <w:sz w:val="24"/>
          <w:szCs w:val="24"/>
          <w:lang w:eastAsia="tr-TR"/>
        </w:rPr>
      </w:pPr>
    </w:p>
    <w:p w:rsidR="00D04564" w:rsidRPr="0098631C" w:rsidRDefault="0098631C" w:rsidP="003A74EC">
      <w:pPr>
        <w:pStyle w:val="Balk2"/>
        <w:rPr>
          <w:rFonts w:ascii="Times New Roman" w:eastAsia="SimSun" w:hAnsi="Times New Roman" w:cs="Times New Roman"/>
          <w:b/>
          <w:color w:val="000000" w:themeColor="text1"/>
          <w:sz w:val="32"/>
          <w:szCs w:val="32"/>
        </w:rPr>
      </w:pPr>
      <w:bookmarkStart w:id="23" w:name="_Toc166495570"/>
      <w:r w:rsidRPr="0098631C">
        <w:rPr>
          <w:rFonts w:ascii="Times New Roman" w:eastAsia="SimSun" w:hAnsi="Times New Roman" w:cs="Times New Roman"/>
          <w:b/>
          <w:color w:val="000000" w:themeColor="text1"/>
          <w:sz w:val="32"/>
          <w:szCs w:val="32"/>
        </w:rPr>
        <w:t>3.3. Temel Değerlerimiz</w:t>
      </w:r>
      <w:bookmarkEnd w:id="23"/>
      <w:r w:rsidRPr="0098631C">
        <w:rPr>
          <w:rFonts w:ascii="Times New Roman" w:eastAsia="SimSun" w:hAnsi="Times New Roman" w:cs="Times New Roman"/>
          <w:b/>
          <w:color w:val="000000" w:themeColor="text1"/>
          <w:sz w:val="32"/>
          <w:szCs w:val="32"/>
        </w:rPr>
        <w:t xml:space="preserve"> </w:t>
      </w:r>
    </w:p>
    <w:p w:rsidR="00D04564" w:rsidRPr="0098631C" w:rsidRDefault="00D04564" w:rsidP="00386F92">
      <w:pPr>
        <w:numPr>
          <w:ilvl w:val="0"/>
          <w:numId w:val="39"/>
        </w:numPr>
        <w:spacing w:after="0" w:line="240" w:lineRule="auto"/>
        <w:jc w:val="both"/>
        <w:rPr>
          <w:rFonts w:eastAsia="Times New Roman" w:cs="Times New Roman"/>
          <w:color w:val="000000"/>
          <w:kern w:val="0"/>
          <w:sz w:val="24"/>
          <w:szCs w:val="24"/>
          <w:lang w:eastAsia="tr-TR"/>
        </w:rPr>
      </w:pPr>
      <w:r w:rsidRPr="0098631C">
        <w:rPr>
          <w:rFonts w:eastAsia="Times New Roman" w:cs="Times New Roman"/>
          <w:color w:val="000000"/>
          <w:kern w:val="0"/>
          <w:sz w:val="24"/>
          <w:szCs w:val="24"/>
          <w:lang w:eastAsia="tr-TR"/>
        </w:rPr>
        <w:t>Eşitlik ve Adalet</w:t>
      </w:r>
    </w:p>
    <w:p w:rsidR="00D04564" w:rsidRPr="0098631C" w:rsidRDefault="00D04564" w:rsidP="00386F92">
      <w:pPr>
        <w:numPr>
          <w:ilvl w:val="0"/>
          <w:numId w:val="39"/>
        </w:numPr>
        <w:spacing w:after="0" w:line="240" w:lineRule="auto"/>
        <w:jc w:val="both"/>
        <w:rPr>
          <w:rFonts w:eastAsia="Times New Roman" w:cs="Times New Roman"/>
          <w:color w:val="000000"/>
          <w:kern w:val="0"/>
          <w:sz w:val="24"/>
          <w:szCs w:val="24"/>
          <w:lang w:eastAsia="tr-TR"/>
        </w:rPr>
      </w:pPr>
      <w:r w:rsidRPr="0098631C">
        <w:rPr>
          <w:rFonts w:eastAsia="Times New Roman" w:cs="Times New Roman"/>
          <w:color w:val="000000"/>
          <w:kern w:val="0"/>
          <w:sz w:val="24"/>
          <w:szCs w:val="24"/>
          <w:lang w:eastAsia="tr-TR"/>
        </w:rPr>
        <w:t>Etkili İletişim</w:t>
      </w:r>
    </w:p>
    <w:p w:rsidR="00D04564" w:rsidRPr="0098631C" w:rsidRDefault="00D04564" w:rsidP="00386F92">
      <w:pPr>
        <w:numPr>
          <w:ilvl w:val="0"/>
          <w:numId w:val="39"/>
        </w:numPr>
        <w:spacing w:after="0" w:line="240" w:lineRule="auto"/>
        <w:jc w:val="both"/>
        <w:rPr>
          <w:rFonts w:eastAsia="Times New Roman" w:cs="Times New Roman"/>
          <w:color w:val="000000"/>
          <w:kern w:val="0"/>
          <w:sz w:val="24"/>
          <w:szCs w:val="24"/>
          <w:lang w:eastAsia="tr-TR"/>
        </w:rPr>
      </w:pPr>
      <w:r w:rsidRPr="0098631C">
        <w:rPr>
          <w:rFonts w:eastAsia="Times New Roman" w:cs="Times New Roman"/>
          <w:color w:val="000000"/>
          <w:kern w:val="0"/>
          <w:sz w:val="24"/>
          <w:szCs w:val="24"/>
          <w:lang w:eastAsia="tr-TR"/>
        </w:rPr>
        <w:t>Şeffaflık ve Hesap Verebilirlik</w:t>
      </w:r>
    </w:p>
    <w:p w:rsidR="00D04564" w:rsidRPr="0098631C" w:rsidRDefault="00D04564" w:rsidP="00386F92">
      <w:pPr>
        <w:numPr>
          <w:ilvl w:val="0"/>
          <w:numId w:val="39"/>
        </w:numPr>
        <w:spacing w:after="0" w:line="240" w:lineRule="auto"/>
        <w:jc w:val="both"/>
        <w:rPr>
          <w:rFonts w:eastAsia="Times New Roman" w:cs="Times New Roman"/>
          <w:color w:val="000000"/>
          <w:kern w:val="0"/>
          <w:sz w:val="24"/>
          <w:szCs w:val="24"/>
          <w:lang w:eastAsia="tr-TR"/>
        </w:rPr>
      </w:pPr>
      <w:r w:rsidRPr="0098631C">
        <w:rPr>
          <w:rFonts w:eastAsia="Times New Roman" w:cs="Times New Roman"/>
          <w:color w:val="000000"/>
          <w:kern w:val="0"/>
          <w:sz w:val="24"/>
          <w:szCs w:val="24"/>
          <w:lang w:eastAsia="tr-TR"/>
        </w:rPr>
        <w:t>Ekip Ruhu</w:t>
      </w:r>
    </w:p>
    <w:p w:rsidR="00D04564" w:rsidRPr="0098631C" w:rsidRDefault="00D04564" w:rsidP="00386F92">
      <w:pPr>
        <w:numPr>
          <w:ilvl w:val="0"/>
          <w:numId w:val="39"/>
        </w:numPr>
        <w:spacing w:after="0" w:line="240" w:lineRule="auto"/>
        <w:jc w:val="both"/>
        <w:rPr>
          <w:rFonts w:eastAsia="Times New Roman" w:cs="Times New Roman"/>
          <w:color w:val="000000"/>
          <w:kern w:val="0"/>
          <w:sz w:val="24"/>
          <w:szCs w:val="24"/>
          <w:lang w:eastAsia="tr-TR"/>
        </w:rPr>
      </w:pPr>
      <w:r w:rsidRPr="0098631C">
        <w:rPr>
          <w:rFonts w:eastAsia="Times New Roman" w:cs="Times New Roman"/>
          <w:color w:val="000000"/>
          <w:kern w:val="0"/>
          <w:sz w:val="24"/>
          <w:szCs w:val="24"/>
          <w:lang w:eastAsia="tr-TR"/>
        </w:rPr>
        <w:t>Demokrasi ve İnsan Haklarına Saygı</w:t>
      </w:r>
    </w:p>
    <w:p w:rsidR="00D04564" w:rsidRPr="0098631C" w:rsidRDefault="00D04564" w:rsidP="00386F92">
      <w:pPr>
        <w:numPr>
          <w:ilvl w:val="0"/>
          <w:numId w:val="39"/>
        </w:numPr>
        <w:spacing w:after="0" w:line="240" w:lineRule="auto"/>
        <w:jc w:val="both"/>
        <w:rPr>
          <w:rFonts w:eastAsia="Times New Roman" w:cs="Times New Roman"/>
          <w:color w:val="000000"/>
          <w:kern w:val="0"/>
          <w:sz w:val="24"/>
          <w:szCs w:val="24"/>
          <w:lang w:eastAsia="tr-TR"/>
        </w:rPr>
      </w:pPr>
      <w:r w:rsidRPr="0098631C">
        <w:rPr>
          <w:rFonts w:eastAsia="Times New Roman" w:cs="Times New Roman"/>
          <w:color w:val="000000"/>
          <w:kern w:val="0"/>
          <w:sz w:val="24"/>
          <w:szCs w:val="24"/>
          <w:lang w:eastAsia="tr-TR"/>
        </w:rPr>
        <w:t>Dürüstlük ve Tarafsızlık</w:t>
      </w:r>
    </w:p>
    <w:p w:rsidR="00D04564" w:rsidRPr="0098631C" w:rsidRDefault="00D04564" w:rsidP="00386F92">
      <w:pPr>
        <w:numPr>
          <w:ilvl w:val="0"/>
          <w:numId w:val="39"/>
        </w:numPr>
        <w:spacing w:after="0" w:line="240" w:lineRule="auto"/>
        <w:jc w:val="both"/>
        <w:rPr>
          <w:rFonts w:eastAsia="Times New Roman" w:cs="Times New Roman"/>
          <w:color w:val="000000"/>
          <w:kern w:val="0"/>
          <w:sz w:val="24"/>
          <w:szCs w:val="24"/>
          <w:lang w:eastAsia="tr-TR"/>
        </w:rPr>
      </w:pPr>
      <w:r w:rsidRPr="0098631C">
        <w:rPr>
          <w:rFonts w:eastAsia="Times New Roman" w:cs="Times New Roman"/>
          <w:color w:val="000000"/>
          <w:kern w:val="0"/>
          <w:sz w:val="24"/>
          <w:szCs w:val="24"/>
          <w:lang w:eastAsia="tr-TR"/>
        </w:rPr>
        <w:t>Verimli Çalışma</w:t>
      </w:r>
    </w:p>
    <w:p w:rsidR="00D04564" w:rsidRPr="0098631C" w:rsidRDefault="00D04564" w:rsidP="00386F92">
      <w:pPr>
        <w:numPr>
          <w:ilvl w:val="0"/>
          <w:numId w:val="39"/>
        </w:numPr>
        <w:spacing w:after="0" w:line="240" w:lineRule="auto"/>
        <w:jc w:val="both"/>
        <w:rPr>
          <w:rFonts w:eastAsia="Times New Roman" w:cs="Times New Roman"/>
          <w:color w:val="000000"/>
          <w:kern w:val="0"/>
          <w:sz w:val="24"/>
          <w:szCs w:val="24"/>
          <w:lang w:eastAsia="tr-TR"/>
        </w:rPr>
      </w:pPr>
      <w:r w:rsidRPr="0098631C">
        <w:rPr>
          <w:rFonts w:eastAsia="Times New Roman" w:cs="Times New Roman"/>
          <w:color w:val="000000"/>
          <w:kern w:val="0"/>
          <w:sz w:val="24"/>
          <w:szCs w:val="24"/>
          <w:lang w:eastAsia="tr-TR"/>
        </w:rPr>
        <w:t>Bilimsel Veriler İle Yönetim</w:t>
      </w:r>
    </w:p>
    <w:p w:rsidR="00D04564" w:rsidRPr="0098631C" w:rsidRDefault="00D04564" w:rsidP="00D04564">
      <w:pPr>
        <w:jc w:val="both"/>
        <w:rPr>
          <w:rFonts w:cs="Times New Roman"/>
          <w:sz w:val="24"/>
          <w:szCs w:val="24"/>
        </w:rPr>
      </w:pPr>
      <w:r w:rsidRPr="0098631C">
        <w:rPr>
          <w:rFonts w:eastAsia="Times New Roman" w:cs="Times New Roman"/>
          <w:color w:val="000000"/>
          <w:kern w:val="0"/>
          <w:sz w:val="24"/>
          <w:szCs w:val="24"/>
          <w:lang w:eastAsia="tr-TR"/>
        </w:rPr>
        <w:t xml:space="preserve">         Sürekli Yenilenme ve Gelişim</w:t>
      </w:r>
    </w:p>
    <w:p w:rsidR="00385492" w:rsidRDefault="00385492" w:rsidP="00D04564">
      <w:pPr>
        <w:spacing w:line="360" w:lineRule="auto"/>
        <w:ind w:firstLine="647"/>
        <w:jc w:val="both"/>
      </w:pPr>
    </w:p>
    <w:p w:rsidR="003A74EC" w:rsidRDefault="003A74EC" w:rsidP="003A74EC"/>
    <w:p w:rsidR="00386F92" w:rsidRDefault="0098631C" w:rsidP="004608F6">
      <w:pPr>
        <w:pStyle w:val="ListeParagraf"/>
        <w:ind w:left="838"/>
        <w:outlineLvl w:val="0"/>
        <w:rPr>
          <w:rFonts w:ascii="Times New Roman" w:hAnsi="Times New Roman" w:cs="Times New Roman"/>
          <w:b/>
          <w:color w:val="000000" w:themeColor="text1"/>
          <w:sz w:val="40"/>
          <w:szCs w:val="40"/>
        </w:rPr>
      </w:pPr>
      <w:r w:rsidRPr="0098631C">
        <w:rPr>
          <w:rFonts w:ascii="Times New Roman" w:hAnsi="Times New Roman" w:cs="Times New Roman"/>
          <w:b/>
          <w:color w:val="000000" w:themeColor="text1"/>
          <w:sz w:val="40"/>
          <w:szCs w:val="40"/>
        </w:rPr>
        <w:t xml:space="preserve">4. </w:t>
      </w:r>
      <w:bookmarkStart w:id="24" w:name="_Toc166495571"/>
      <w:r w:rsidRPr="0098631C">
        <w:rPr>
          <w:rFonts w:ascii="Times New Roman" w:hAnsi="Times New Roman" w:cs="Times New Roman"/>
          <w:b/>
          <w:color w:val="000000" w:themeColor="text1"/>
          <w:sz w:val="40"/>
          <w:szCs w:val="40"/>
        </w:rPr>
        <w:t>AMAÇ HEDEF</w:t>
      </w:r>
      <w:r w:rsidR="00385492">
        <w:rPr>
          <w:rFonts w:ascii="Times New Roman" w:hAnsi="Times New Roman" w:cs="Times New Roman"/>
          <w:b/>
          <w:color w:val="000000" w:themeColor="text1"/>
          <w:sz w:val="40"/>
          <w:szCs w:val="40"/>
        </w:rPr>
        <w:t xml:space="preserve"> VE STRATEJİLERİN BELİ</w:t>
      </w:r>
      <w:r w:rsidRPr="0098631C">
        <w:rPr>
          <w:rFonts w:ascii="Times New Roman" w:hAnsi="Times New Roman" w:cs="Times New Roman"/>
          <w:b/>
          <w:color w:val="000000" w:themeColor="text1"/>
          <w:sz w:val="40"/>
          <w:szCs w:val="40"/>
        </w:rPr>
        <w:t>RLENMES</w:t>
      </w:r>
      <w:bookmarkEnd w:id="24"/>
      <w:r w:rsidR="00385492">
        <w:rPr>
          <w:rFonts w:ascii="Times New Roman" w:hAnsi="Times New Roman" w:cs="Times New Roman"/>
          <w:b/>
          <w:color w:val="000000" w:themeColor="text1"/>
          <w:sz w:val="40"/>
          <w:szCs w:val="40"/>
        </w:rPr>
        <w:t>İ</w:t>
      </w:r>
    </w:p>
    <w:p w:rsidR="003D6925" w:rsidRDefault="003D6925" w:rsidP="004608F6">
      <w:pPr>
        <w:pStyle w:val="ListeParagraf"/>
        <w:ind w:left="838"/>
        <w:outlineLvl w:val="0"/>
        <w:rPr>
          <w:rFonts w:ascii="Times New Roman" w:hAnsi="Times New Roman" w:cs="Times New Roman"/>
          <w:b/>
          <w:color w:val="000000" w:themeColor="text1"/>
          <w:sz w:val="40"/>
          <w:szCs w:val="40"/>
        </w:rPr>
      </w:pPr>
    </w:p>
    <w:p w:rsidR="003D6925" w:rsidRPr="00190DBA" w:rsidRDefault="003D6925" w:rsidP="003D6925">
      <w:pPr>
        <w:pStyle w:val="Balk3"/>
        <w:keepNext w:val="0"/>
        <w:keepLines w:val="0"/>
        <w:widowControl w:val="0"/>
        <w:tabs>
          <w:tab w:val="left" w:pos="716"/>
        </w:tabs>
        <w:autoSpaceDE w:val="0"/>
        <w:autoSpaceDN w:val="0"/>
        <w:spacing w:before="0" w:line="240" w:lineRule="auto"/>
        <w:jc w:val="both"/>
        <w:rPr>
          <w:rFonts w:ascii="Times New Roman" w:eastAsia="Cambria" w:hAnsi="Times New Roman" w:cs="Times New Roman"/>
          <w:b/>
          <w:bCs/>
          <w:color w:val="auto"/>
          <w:kern w:val="0"/>
          <w:sz w:val="32"/>
          <w:szCs w:val="32"/>
        </w:rPr>
      </w:pPr>
      <w:bookmarkStart w:id="25" w:name="_Toc166495572"/>
      <w:r>
        <w:rPr>
          <w:rFonts w:ascii="Times New Roman" w:eastAsia="Cambria" w:hAnsi="Times New Roman" w:cs="Times New Roman"/>
          <w:b/>
          <w:bCs/>
          <w:color w:val="auto"/>
          <w:kern w:val="0"/>
          <w:sz w:val="32"/>
          <w:szCs w:val="32"/>
        </w:rPr>
        <w:t>4.1</w:t>
      </w:r>
      <w:r w:rsidRPr="00190DBA">
        <w:rPr>
          <w:rFonts w:ascii="Times New Roman" w:eastAsia="Cambria" w:hAnsi="Times New Roman" w:cs="Times New Roman"/>
          <w:b/>
          <w:bCs/>
          <w:color w:val="auto"/>
          <w:kern w:val="0"/>
          <w:sz w:val="32"/>
          <w:szCs w:val="32"/>
        </w:rPr>
        <w:t>.</w:t>
      </w:r>
      <w:r>
        <w:rPr>
          <w:rFonts w:ascii="Times New Roman" w:eastAsia="Cambria" w:hAnsi="Times New Roman" w:cs="Times New Roman"/>
          <w:b/>
          <w:bCs/>
          <w:color w:val="auto"/>
          <w:kern w:val="0"/>
          <w:sz w:val="32"/>
          <w:szCs w:val="32"/>
        </w:rPr>
        <w:t xml:space="preserve"> </w:t>
      </w:r>
      <w:r w:rsidRPr="00190DBA">
        <w:rPr>
          <w:rFonts w:ascii="Times New Roman" w:eastAsia="Cambria" w:hAnsi="Times New Roman" w:cs="Times New Roman"/>
          <w:b/>
          <w:bCs/>
          <w:color w:val="auto"/>
          <w:kern w:val="0"/>
          <w:sz w:val="32"/>
          <w:szCs w:val="32"/>
        </w:rPr>
        <w:t>Performans Göstergeleri ve Stratejilerin Belirlenmesi</w:t>
      </w:r>
      <w:bookmarkEnd w:id="25"/>
    </w:p>
    <w:p w:rsidR="00385492" w:rsidRPr="0098631C" w:rsidRDefault="00385492" w:rsidP="004608F6">
      <w:pPr>
        <w:pStyle w:val="ListeParagraf"/>
        <w:ind w:left="838"/>
        <w:outlineLvl w:val="0"/>
        <w:rPr>
          <w:rFonts w:ascii="Times New Roman" w:hAnsi="Times New Roman" w:cs="Times New Roman"/>
          <w:b/>
          <w:color w:val="000000" w:themeColor="text1"/>
          <w:sz w:val="40"/>
          <w:szCs w:val="40"/>
        </w:rPr>
      </w:pPr>
    </w:p>
    <w:tbl>
      <w:tblPr>
        <w:tblStyle w:val="TabloKlavuzu"/>
        <w:tblW w:w="0" w:type="auto"/>
        <w:tblLook w:val="04A0" w:firstRow="1" w:lastRow="0" w:firstColumn="1" w:lastColumn="0" w:noHBand="0" w:noVBand="1"/>
      </w:tblPr>
      <w:tblGrid>
        <w:gridCol w:w="4488"/>
        <w:gridCol w:w="4574"/>
      </w:tblGrid>
      <w:tr w:rsidR="00C814D0" w:rsidRPr="00C814D0" w:rsidTr="002E0AFF">
        <w:tc>
          <w:tcPr>
            <w:tcW w:w="4935" w:type="dxa"/>
            <w:vAlign w:val="center"/>
          </w:tcPr>
          <w:p w:rsidR="00C814D0" w:rsidRPr="00C814D0" w:rsidRDefault="00C814D0" w:rsidP="00C814D0">
            <w:pPr>
              <w:rPr>
                <w:rFonts w:eastAsia="Times New Roman" w:cs="Times New Roman"/>
                <w:b/>
                <w:bCs/>
                <w:color w:val="000000"/>
                <w:sz w:val="24"/>
                <w:szCs w:val="24"/>
              </w:rPr>
            </w:pPr>
            <w:bookmarkStart w:id="26" w:name="RANGE!A1"/>
            <w:r w:rsidRPr="00C814D0">
              <w:rPr>
                <w:rFonts w:eastAsia="Times New Roman" w:cs="Times New Roman"/>
                <w:b/>
                <w:bCs/>
                <w:color w:val="000000"/>
                <w:sz w:val="24"/>
                <w:szCs w:val="24"/>
              </w:rPr>
              <w:t xml:space="preserve">TEMA: </w:t>
            </w:r>
            <w:bookmarkEnd w:id="26"/>
          </w:p>
        </w:tc>
        <w:tc>
          <w:tcPr>
            <w:tcW w:w="4935" w:type="dxa"/>
            <w:vAlign w:val="center"/>
          </w:tcPr>
          <w:p w:rsidR="00C814D0" w:rsidRPr="00C814D0" w:rsidRDefault="00C814D0" w:rsidP="00C814D0">
            <w:pPr>
              <w:rPr>
                <w:rFonts w:eastAsia="Times New Roman" w:cs="Times New Roman"/>
                <w:b/>
                <w:bCs/>
                <w:color w:val="000000"/>
                <w:sz w:val="24"/>
                <w:szCs w:val="24"/>
              </w:rPr>
            </w:pPr>
            <w:r w:rsidRPr="00C814D0">
              <w:rPr>
                <w:rFonts w:eastAsia="Times New Roman" w:cs="Times New Roman"/>
                <w:b/>
                <w:bCs/>
                <w:color w:val="000000"/>
                <w:sz w:val="24"/>
                <w:szCs w:val="24"/>
              </w:rPr>
              <w:t>ERİŞİM</w:t>
            </w:r>
          </w:p>
        </w:tc>
      </w:tr>
      <w:tr w:rsidR="00C814D0" w:rsidRPr="00C814D0" w:rsidTr="002E0AFF">
        <w:tc>
          <w:tcPr>
            <w:tcW w:w="4935" w:type="dxa"/>
            <w:vAlign w:val="center"/>
          </w:tcPr>
          <w:p w:rsidR="00C814D0" w:rsidRPr="00C814D0" w:rsidRDefault="00C814D0" w:rsidP="00C814D0">
            <w:pPr>
              <w:rPr>
                <w:rFonts w:eastAsia="Times New Roman" w:cs="Times New Roman"/>
                <w:color w:val="000000"/>
                <w:sz w:val="24"/>
                <w:szCs w:val="24"/>
              </w:rPr>
            </w:pPr>
            <w:r w:rsidRPr="00C814D0">
              <w:rPr>
                <w:rFonts w:eastAsia="Times New Roman" w:cs="Times New Roman"/>
                <w:color w:val="000000"/>
                <w:sz w:val="24"/>
                <w:szCs w:val="24"/>
              </w:rPr>
              <w:t>STRATEJİK AMAÇ 1.</w:t>
            </w:r>
          </w:p>
        </w:tc>
        <w:tc>
          <w:tcPr>
            <w:tcW w:w="4935" w:type="dxa"/>
            <w:vAlign w:val="center"/>
          </w:tcPr>
          <w:p w:rsidR="00C814D0" w:rsidRPr="00C814D0" w:rsidRDefault="00C814D0" w:rsidP="00C814D0">
            <w:pPr>
              <w:rPr>
                <w:rFonts w:eastAsia="Times New Roman" w:cs="Times New Roman"/>
                <w:color w:val="000000"/>
                <w:sz w:val="24"/>
                <w:szCs w:val="24"/>
              </w:rPr>
            </w:pPr>
            <w:r w:rsidRPr="00C814D0">
              <w:rPr>
                <w:rFonts w:eastAsia="Times New Roman" w:cs="Times New Roman"/>
                <w:color w:val="000000"/>
                <w:sz w:val="24"/>
                <w:szCs w:val="24"/>
              </w:rPr>
              <w:t>Öğrencilerin eğitim öğretime etkin katılımlarıyla donanımlı olarak bir üst öğrenime geçişi sağlanacaktır.</w:t>
            </w:r>
          </w:p>
        </w:tc>
      </w:tr>
      <w:tr w:rsidR="00C814D0" w:rsidRPr="00C814D0" w:rsidTr="002E0AFF">
        <w:tc>
          <w:tcPr>
            <w:tcW w:w="4935" w:type="dxa"/>
            <w:vAlign w:val="center"/>
          </w:tcPr>
          <w:p w:rsidR="00C814D0" w:rsidRPr="00C814D0" w:rsidRDefault="00C814D0" w:rsidP="00C814D0">
            <w:pPr>
              <w:rPr>
                <w:rFonts w:eastAsia="Times New Roman" w:cs="Times New Roman"/>
                <w:color w:val="000000"/>
                <w:sz w:val="24"/>
                <w:szCs w:val="24"/>
              </w:rPr>
            </w:pPr>
            <w:r w:rsidRPr="00C814D0">
              <w:rPr>
                <w:rFonts w:eastAsia="Times New Roman" w:cs="Times New Roman"/>
                <w:color w:val="000000"/>
                <w:sz w:val="24"/>
                <w:szCs w:val="24"/>
              </w:rPr>
              <w:t>Hedef 1.1.</w:t>
            </w:r>
          </w:p>
        </w:tc>
        <w:tc>
          <w:tcPr>
            <w:tcW w:w="4935" w:type="dxa"/>
            <w:vAlign w:val="center"/>
          </w:tcPr>
          <w:p w:rsidR="00C814D0" w:rsidRPr="00C814D0" w:rsidRDefault="00C814D0" w:rsidP="00C814D0">
            <w:pPr>
              <w:rPr>
                <w:rFonts w:eastAsia="Times New Roman" w:cs="Times New Roman"/>
                <w:color w:val="000000"/>
                <w:sz w:val="24"/>
                <w:szCs w:val="24"/>
              </w:rPr>
            </w:pPr>
            <w:r w:rsidRPr="00C814D0">
              <w:rPr>
                <w:rFonts w:eastAsia="Times New Roman" w:cs="Times New Roman"/>
                <w:color w:val="000000"/>
                <w:sz w:val="24"/>
                <w:szCs w:val="24"/>
              </w:rPr>
              <w:t>Öğrenme kayıpları önleyici çalışmalar yapılarak azaltılacaktır.</w:t>
            </w:r>
          </w:p>
        </w:tc>
      </w:tr>
      <w:tr w:rsidR="00C814D0" w:rsidRPr="00C814D0" w:rsidTr="00C814D0">
        <w:tc>
          <w:tcPr>
            <w:tcW w:w="4935" w:type="dxa"/>
            <w:vAlign w:val="center"/>
          </w:tcPr>
          <w:p w:rsidR="00C814D0" w:rsidRPr="00C814D0" w:rsidRDefault="00C814D0" w:rsidP="00C814D0">
            <w:pPr>
              <w:rPr>
                <w:rFonts w:eastAsia="Times New Roman" w:cs="Times New Roman"/>
                <w:b/>
                <w:bCs/>
                <w:color w:val="000000"/>
                <w:sz w:val="24"/>
                <w:szCs w:val="24"/>
              </w:rPr>
            </w:pPr>
            <w:r w:rsidRPr="00C814D0">
              <w:rPr>
                <w:rFonts w:eastAsia="Times New Roman" w:cs="Times New Roman"/>
                <w:b/>
                <w:bCs/>
                <w:color w:val="000000"/>
                <w:sz w:val="24"/>
                <w:szCs w:val="24"/>
              </w:rPr>
              <w:t xml:space="preserve">TEMA: </w:t>
            </w:r>
          </w:p>
        </w:tc>
        <w:tc>
          <w:tcPr>
            <w:tcW w:w="4940" w:type="dxa"/>
            <w:vAlign w:val="center"/>
          </w:tcPr>
          <w:p w:rsidR="00C814D0" w:rsidRPr="00C814D0" w:rsidRDefault="00C814D0" w:rsidP="00C814D0">
            <w:pPr>
              <w:rPr>
                <w:rFonts w:eastAsia="Times New Roman" w:cs="Times New Roman"/>
                <w:b/>
                <w:bCs/>
                <w:color w:val="000000"/>
                <w:sz w:val="24"/>
                <w:szCs w:val="24"/>
              </w:rPr>
            </w:pPr>
            <w:r w:rsidRPr="00C814D0">
              <w:rPr>
                <w:rFonts w:eastAsia="Times New Roman" w:cs="Times New Roman"/>
                <w:b/>
                <w:bCs/>
                <w:color w:val="000000"/>
                <w:sz w:val="24"/>
                <w:szCs w:val="24"/>
              </w:rPr>
              <w:t>KALİTE</w:t>
            </w:r>
          </w:p>
        </w:tc>
      </w:tr>
      <w:tr w:rsidR="00C814D0" w:rsidRPr="00C814D0" w:rsidTr="00C814D0">
        <w:tc>
          <w:tcPr>
            <w:tcW w:w="4935" w:type="dxa"/>
            <w:vAlign w:val="center"/>
          </w:tcPr>
          <w:p w:rsidR="00C814D0" w:rsidRPr="00C814D0" w:rsidRDefault="00C814D0" w:rsidP="00C814D0">
            <w:pPr>
              <w:rPr>
                <w:rFonts w:eastAsia="Times New Roman" w:cs="Times New Roman"/>
                <w:color w:val="000000"/>
                <w:sz w:val="24"/>
                <w:szCs w:val="24"/>
              </w:rPr>
            </w:pPr>
            <w:r w:rsidRPr="00C814D0">
              <w:rPr>
                <w:rFonts w:eastAsia="Times New Roman" w:cs="Times New Roman"/>
                <w:color w:val="000000"/>
                <w:sz w:val="24"/>
                <w:szCs w:val="24"/>
              </w:rPr>
              <w:t>STRATEJİK AMAÇ 2.</w:t>
            </w:r>
          </w:p>
        </w:tc>
        <w:tc>
          <w:tcPr>
            <w:tcW w:w="4940" w:type="dxa"/>
            <w:vAlign w:val="center"/>
          </w:tcPr>
          <w:p w:rsidR="00C814D0" w:rsidRPr="00C814D0" w:rsidRDefault="00C814D0" w:rsidP="00C814D0">
            <w:pPr>
              <w:rPr>
                <w:rFonts w:eastAsia="Times New Roman" w:cs="Times New Roman"/>
                <w:color w:val="000000"/>
                <w:sz w:val="24"/>
                <w:szCs w:val="24"/>
              </w:rPr>
            </w:pPr>
            <w:r w:rsidRPr="00C814D0">
              <w:rPr>
                <w:rFonts w:eastAsia="Times New Roman" w:cs="Times New Roman"/>
                <w:color w:val="000000"/>
                <w:sz w:val="24"/>
                <w:szCs w:val="24"/>
              </w:rPr>
              <w:t xml:space="preserve"> Öğrencilere medeniyetimizin ve insanlığın ortak değerleriyle çağın gereklerine uygun bilgi, beceri, tutum ve davranışlar kazandırılacaktır.</w:t>
            </w:r>
          </w:p>
        </w:tc>
      </w:tr>
      <w:tr w:rsidR="00C814D0" w:rsidRPr="00C814D0" w:rsidTr="00C814D0">
        <w:tc>
          <w:tcPr>
            <w:tcW w:w="4935" w:type="dxa"/>
            <w:vAlign w:val="center"/>
          </w:tcPr>
          <w:p w:rsidR="00C814D0" w:rsidRPr="00C814D0" w:rsidRDefault="00C814D0" w:rsidP="00C814D0">
            <w:pPr>
              <w:rPr>
                <w:rFonts w:eastAsia="Times New Roman" w:cs="Times New Roman"/>
                <w:color w:val="000000"/>
                <w:sz w:val="24"/>
                <w:szCs w:val="24"/>
              </w:rPr>
            </w:pPr>
            <w:r w:rsidRPr="00C814D0">
              <w:rPr>
                <w:rFonts w:eastAsia="Times New Roman" w:cs="Times New Roman"/>
                <w:color w:val="000000"/>
                <w:sz w:val="24"/>
                <w:szCs w:val="24"/>
              </w:rPr>
              <w:t>Hedef 2.1.</w:t>
            </w:r>
          </w:p>
        </w:tc>
        <w:tc>
          <w:tcPr>
            <w:tcW w:w="4940" w:type="dxa"/>
            <w:vAlign w:val="center"/>
          </w:tcPr>
          <w:p w:rsidR="00C814D0" w:rsidRPr="00C814D0" w:rsidRDefault="00C814D0" w:rsidP="00C814D0">
            <w:pPr>
              <w:rPr>
                <w:rFonts w:eastAsia="Times New Roman" w:cs="Times New Roman"/>
                <w:color w:val="000000"/>
                <w:sz w:val="24"/>
                <w:szCs w:val="24"/>
              </w:rPr>
            </w:pPr>
            <w:r w:rsidRPr="00C814D0">
              <w:rPr>
                <w:rFonts w:eastAsia="Times New Roman" w:cs="Times New Roman"/>
                <w:color w:val="000000"/>
                <w:sz w:val="24"/>
                <w:szCs w:val="24"/>
              </w:rPr>
              <w:t xml:space="preserve"> Öğrencilere evrensel değerler, sağlıklı yaşam ve çevre bilinci duyarlılığı kazandırılacaktır.</w:t>
            </w:r>
          </w:p>
        </w:tc>
      </w:tr>
      <w:tr w:rsidR="00C814D0" w:rsidRPr="00C814D0" w:rsidTr="00C814D0">
        <w:tc>
          <w:tcPr>
            <w:tcW w:w="4935" w:type="dxa"/>
            <w:vAlign w:val="center"/>
          </w:tcPr>
          <w:p w:rsidR="00C814D0" w:rsidRPr="00C814D0" w:rsidRDefault="00C814D0" w:rsidP="00C814D0">
            <w:pPr>
              <w:rPr>
                <w:rFonts w:eastAsia="Times New Roman" w:cs="Times New Roman"/>
                <w:color w:val="000000"/>
                <w:sz w:val="24"/>
                <w:szCs w:val="24"/>
              </w:rPr>
            </w:pPr>
          </w:p>
        </w:tc>
        <w:tc>
          <w:tcPr>
            <w:tcW w:w="4940" w:type="dxa"/>
            <w:vAlign w:val="center"/>
          </w:tcPr>
          <w:p w:rsidR="00C814D0" w:rsidRPr="00C814D0" w:rsidRDefault="00C814D0" w:rsidP="00C814D0">
            <w:pPr>
              <w:rPr>
                <w:rFonts w:eastAsia="Times New Roman" w:cs="Times New Roman"/>
                <w:color w:val="000000"/>
                <w:sz w:val="24"/>
                <w:szCs w:val="24"/>
              </w:rPr>
            </w:pPr>
          </w:p>
        </w:tc>
      </w:tr>
      <w:tr w:rsidR="00C814D0" w:rsidRPr="00C814D0" w:rsidTr="00C814D0">
        <w:tc>
          <w:tcPr>
            <w:tcW w:w="4935" w:type="dxa"/>
            <w:vAlign w:val="center"/>
          </w:tcPr>
          <w:p w:rsidR="00C814D0" w:rsidRPr="00C814D0" w:rsidRDefault="00C814D0" w:rsidP="00C814D0">
            <w:pPr>
              <w:rPr>
                <w:rFonts w:eastAsia="Times New Roman" w:cs="Times New Roman"/>
                <w:b/>
                <w:bCs/>
                <w:color w:val="000000"/>
                <w:sz w:val="24"/>
                <w:szCs w:val="24"/>
              </w:rPr>
            </w:pPr>
            <w:r w:rsidRPr="00C814D0">
              <w:rPr>
                <w:rFonts w:eastAsia="Times New Roman" w:cs="Times New Roman"/>
                <w:b/>
                <w:bCs/>
                <w:color w:val="000000"/>
                <w:sz w:val="24"/>
                <w:szCs w:val="24"/>
              </w:rPr>
              <w:t xml:space="preserve">TEMA: </w:t>
            </w:r>
          </w:p>
        </w:tc>
        <w:tc>
          <w:tcPr>
            <w:tcW w:w="4940" w:type="dxa"/>
            <w:vAlign w:val="center"/>
          </w:tcPr>
          <w:p w:rsidR="00C814D0" w:rsidRPr="00C814D0" w:rsidRDefault="00C814D0" w:rsidP="00C814D0">
            <w:pPr>
              <w:rPr>
                <w:rFonts w:eastAsia="Times New Roman" w:cs="Times New Roman"/>
                <w:b/>
                <w:bCs/>
                <w:color w:val="000000"/>
                <w:sz w:val="24"/>
                <w:szCs w:val="24"/>
              </w:rPr>
            </w:pPr>
            <w:r w:rsidRPr="00C814D0">
              <w:rPr>
                <w:rFonts w:eastAsia="Times New Roman" w:cs="Times New Roman"/>
                <w:b/>
                <w:bCs/>
                <w:color w:val="000000"/>
                <w:sz w:val="24"/>
                <w:szCs w:val="24"/>
              </w:rPr>
              <w:t>KAPASİTE</w:t>
            </w:r>
          </w:p>
        </w:tc>
      </w:tr>
      <w:tr w:rsidR="00C814D0" w:rsidRPr="00C814D0" w:rsidTr="00C814D0">
        <w:tc>
          <w:tcPr>
            <w:tcW w:w="4935" w:type="dxa"/>
            <w:vAlign w:val="center"/>
          </w:tcPr>
          <w:p w:rsidR="00C814D0" w:rsidRPr="00C814D0" w:rsidRDefault="00C814D0" w:rsidP="00C814D0">
            <w:pPr>
              <w:rPr>
                <w:rFonts w:eastAsia="Times New Roman" w:cs="Times New Roman"/>
                <w:color w:val="000000"/>
                <w:sz w:val="24"/>
                <w:szCs w:val="24"/>
              </w:rPr>
            </w:pPr>
            <w:r w:rsidRPr="00C814D0">
              <w:rPr>
                <w:rFonts w:eastAsia="Times New Roman" w:cs="Times New Roman"/>
                <w:color w:val="000000"/>
                <w:sz w:val="24"/>
                <w:szCs w:val="24"/>
              </w:rPr>
              <w:t>STRATEJİK AMAÇ 3</w:t>
            </w:r>
          </w:p>
        </w:tc>
        <w:tc>
          <w:tcPr>
            <w:tcW w:w="4940" w:type="dxa"/>
            <w:vAlign w:val="center"/>
          </w:tcPr>
          <w:p w:rsidR="00C814D0" w:rsidRPr="00C814D0" w:rsidRDefault="00C814D0" w:rsidP="00C814D0">
            <w:pPr>
              <w:rPr>
                <w:rFonts w:eastAsia="Times New Roman" w:cs="Times New Roman"/>
                <w:color w:val="000000"/>
                <w:sz w:val="24"/>
                <w:szCs w:val="24"/>
              </w:rPr>
            </w:pPr>
            <w:r w:rsidRPr="00C814D0">
              <w:rPr>
                <w:rFonts w:eastAsia="Times New Roman" w:cs="Times New Roman"/>
                <w:color w:val="000000"/>
                <w:sz w:val="24"/>
                <w:szCs w:val="24"/>
              </w:rPr>
              <w:t>Eğitim ortamlarının fiziki imkânları geliştirilecektir.</w:t>
            </w:r>
          </w:p>
        </w:tc>
      </w:tr>
      <w:tr w:rsidR="00C814D0" w:rsidRPr="00C814D0" w:rsidTr="00C814D0">
        <w:tc>
          <w:tcPr>
            <w:tcW w:w="4935" w:type="dxa"/>
            <w:vAlign w:val="center"/>
          </w:tcPr>
          <w:p w:rsidR="00C814D0" w:rsidRPr="00C814D0" w:rsidRDefault="00C814D0" w:rsidP="00C814D0">
            <w:pPr>
              <w:rPr>
                <w:rFonts w:eastAsia="Times New Roman" w:cs="Times New Roman"/>
                <w:color w:val="000000"/>
                <w:sz w:val="24"/>
                <w:szCs w:val="24"/>
              </w:rPr>
            </w:pPr>
            <w:r w:rsidRPr="00C814D0">
              <w:rPr>
                <w:rFonts w:eastAsia="Times New Roman" w:cs="Times New Roman"/>
                <w:color w:val="000000"/>
                <w:sz w:val="24"/>
                <w:szCs w:val="24"/>
              </w:rPr>
              <w:t>Hedef 3.1.</w:t>
            </w:r>
          </w:p>
        </w:tc>
        <w:tc>
          <w:tcPr>
            <w:tcW w:w="4940" w:type="dxa"/>
            <w:vAlign w:val="center"/>
          </w:tcPr>
          <w:p w:rsidR="00C814D0" w:rsidRPr="00C814D0" w:rsidRDefault="00C814D0" w:rsidP="00C814D0">
            <w:pPr>
              <w:rPr>
                <w:rFonts w:eastAsia="Times New Roman" w:cs="Times New Roman"/>
                <w:color w:val="000000"/>
                <w:sz w:val="24"/>
                <w:szCs w:val="24"/>
              </w:rPr>
            </w:pPr>
            <w:r w:rsidRPr="00C814D0">
              <w:rPr>
                <w:rFonts w:eastAsia="Times New Roman" w:cs="Times New Roman"/>
                <w:color w:val="000000"/>
                <w:sz w:val="24"/>
                <w:szCs w:val="24"/>
              </w:rPr>
              <w:t>Temel eğitimde okulların niteliğini arttıracak uygulama ve çalışmalara yer verilecektir.</w:t>
            </w:r>
          </w:p>
        </w:tc>
      </w:tr>
      <w:tr w:rsidR="00C814D0" w:rsidRPr="00C814D0" w:rsidTr="00C814D0">
        <w:tc>
          <w:tcPr>
            <w:tcW w:w="4935" w:type="dxa"/>
            <w:vAlign w:val="center"/>
          </w:tcPr>
          <w:p w:rsidR="00C814D0" w:rsidRPr="00C814D0" w:rsidRDefault="00C814D0" w:rsidP="00C814D0">
            <w:pPr>
              <w:rPr>
                <w:rFonts w:eastAsia="Times New Roman" w:cs="Times New Roman"/>
                <w:color w:val="000000"/>
                <w:sz w:val="24"/>
                <w:szCs w:val="24"/>
              </w:rPr>
            </w:pPr>
          </w:p>
        </w:tc>
        <w:tc>
          <w:tcPr>
            <w:tcW w:w="4940" w:type="dxa"/>
            <w:vAlign w:val="center"/>
          </w:tcPr>
          <w:p w:rsidR="00C814D0" w:rsidRPr="00C814D0" w:rsidRDefault="00C814D0" w:rsidP="00C814D0">
            <w:pPr>
              <w:rPr>
                <w:rFonts w:eastAsia="Times New Roman" w:cs="Times New Roman"/>
                <w:color w:val="000000"/>
                <w:sz w:val="24"/>
                <w:szCs w:val="24"/>
              </w:rPr>
            </w:pPr>
          </w:p>
        </w:tc>
      </w:tr>
      <w:tr w:rsidR="00C814D0" w:rsidRPr="00C814D0" w:rsidTr="00C814D0">
        <w:tc>
          <w:tcPr>
            <w:tcW w:w="4935" w:type="dxa"/>
            <w:vAlign w:val="center"/>
          </w:tcPr>
          <w:p w:rsidR="00C814D0" w:rsidRPr="00C814D0" w:rsidRDefault="00C814D0" w:rsidP="00C814D0">
            <w:pPr>
              <w:rPr>
                <w:rFonts w:eastAsia="Times New Roman" w:cs="Times New Roman"/>
                <w:b/>
                <w:bCs/>
                <w:color w:val="000000"/>
                <w:sz w:val="24"/>
                <w:szCs w:val="24"/>
              </w:rPr>
            </w:pPr>
            <w:r w:rsidRPr="00C814D0">
              <w:rPr>
                <w:rFonts w:eastAsia="Times New Roman" w:cs="Times New Roman"/>
                <w:b/>
                <w:bCs/>
                <w:color w:val="000000"/>
                <w:sz w:val="24"/>
                <w:szCs w:val="24"/>
              </w:rPr>
              <w:t xml:space="preserve">TEMA: </w:t>
            </w:r>
          </w:p>
        </w:tc>
        <w:tc>
          <w:tcPr>
            <w:tcW w:w="4940" w:type="dxa"/>
            <w:vAlign w:val="center"/>
          </w:tcPr>
          <w:p w:rsidR="00C814D0" w:rsidRPr="00C814D0" w:rsidRDefault="00C814D0" w:rsidP="00C814D0">
            <w:pPr>
              <w:rPr>
                <w:rFonts w:eastAsia="Times New Roman" w:cs="Times New Roman"/>
                <w:b/>
                <w:bCs/>
                <w:color w:val="000000"/>
                <w:sz w:val="24"/>
                <w:szCs w:val="24"/>
              </w:rPr>
            </w:pPr>
            <w:r w:rsidRPr="00C814D0">
              <w:rPr>
                <w:rFonts w:eastAsia="Times New Roman" w:cs="Times New Roman"/>
                <w:b/>
                <w:bCs/>
                <w:color w:val="000000"/>
                <w:sz w:val="24"/>
                <w:szCs w:val="24"/>
              </w:rPr>
              <w:t>KALİTE</w:t>
            </w:r>
          </w:p>
        </w:tc>
      </w:tr>
      <w:tr w:rsidR="00C814D0" w:rsidTr="00C814D0">
        <w:tc>
          <w:tcPr>
            <w:tcW w:w="4935" w:type="dxa"/>
            <w:vAlign w:val="center"/>
          </w:tcPr>
          <w:p w:rsidR="00C814D0" w:rsidRPr="00C814D0" w:rsidRDefault="00C814D0" w:rsidP="00C814D0">
            <w:pPr>
              <w:rPr>
                <w:rFonts w:eastAsia="Times New Roman" w:cs="Times New Roman"/>
                <w:color w:val="000000"/>
                <w:sz w:val="24"/>
                <w:szCs w:val="24"/>
              </w:rPr>
            </w:pPr>
            <w:r w:rsidRPr="00C814D0">
              <w:rPr>
                <w:rFonts w:eastAsia="Times New Roman" w:cs="Times New Roman"/>
                <w:color w:val="000000"/>
                <w:sz w:val="24"/>
                <w:szCs w:val="24"/>
              </w:rPr>
              <w:t>STRATEJİK AMAÇ 4.</w:t>
            </w:r>
          </w:p>
        </w:tc>
        <w:tc>
          <w:tcPr>
            <w:tcW w:w="4945" w:type="dxa"/>
            <w:vAlign w:val="center"/>
          </w:tcPr>
          <w:p w:rsidR="00C814D0" w:rsidRPr="00C814D0" w:rsidRDefault="00C814D0" w:rsidP="00C814D0">
            <w:pPr>
              <w:rPr>
                <w:rFonts w:eastAsia="Times New Roman" w:cs="Times New Roman"/>
                <w:color w:val="000000"/>
                <w:sz w:val="24"/>
                <w:szCs w:val="24"/>
              </w:rPr>
            </w:pPr>
            <w:r w:rsidRPr="00C814D0">
              <w:rPr>
                <w:rFonts w:eastAsia="Times New Roman" w:cs="Times New Roman"/>
                <w:color w:val="000000"/>
                <w:sz w:val="24"/>
                <w:szCs w:val="24"/>
              </w:rPr>
              <w:t xml:space="preserve">Temel eğitimde öğrencilerin kaliteli eğitime erişimleri fırsat eşitliği temelinde artırılarak </w:t>
            </w:r>
            <w:r w:rsidRPr="00C814D0">
              <w:rPr>
                <w:rFonts w:eastAsia="Times New Roman" w:cs="Times New Roman"/>
                <w:color w:val="000000"/>
                <w:sz w:val="24"/>
                <w:szCs w:val="24"/>
              </w:rPr>
              <w:lastRenderedPageBreak/>
              <w:t>bilişsel, duyuşsal ve fiziksel olarak çok yönlü gelişimleri sağlanacak ve temel hayat becerilerini edinmiş öğrenciler yetiştirilecektir.</w:t>
            </w:r>
          </w:p>
        </w:tc>
      </w:tr>
      <w:tr w:rsidR="00C814D0" w:rsidTr="00C814D0">
        <w:tc>
          <w:tcPr>
            <w:tcW w:w="4935" w:type="dxa"/>
            <w:vAlign w:val="center"/>
          </w:tcPr>
          <w:p w:rsidR="00C814D0" w:rsidRPr="00C814D0" w:rsidRDefault="00C814D0" w:rsidP="00C814D0">
            <w:pPr>
              <w:rPr>
                <w:rFonts w:eastAsia="Times New Roman" w:cs="Times New Roman"/>
                <w:color w:val="000000"/>
                <w:sz w:val="24"/>
                <w:szCs w:val="24"/>
              </w:rPr>
            </w:pPr>
            <w:r w:rsidRPr="00C814D0">
              <w:rPr>
                <w:rFonts w:eastAsia="Times New Roman" w:cs="Times New Roman"/>
                <w:color w:val="000000"/>
                <w:sz w:val="24"/>
                <w:szCs w:val="24"/>
              </w:rPr>
              <w:lastRenderedPageBreak/>
              <w:t>Hedef 4.1.</w:t>
            </w:r>
          </w:p>
        </w:tc>
        <w:tc>
          <w:tcPr>
            <w:tcW w:w="4945" w:type="dxa"/>
            <w:vAlign w:val="center"/>
          </w:tcPr>
          <w:p w:rsidR="00C814D0" w:rsidRPr="00C814D0" w:rsidRDefault="00C814D0" w:rsidP="00C814D0">
            <w:pPr>
              <w:rPr>
                <w:rFonts w:eastAsia="Times New Roman" w:cs="Times New Roman"/>
                <w:color w:val="000000"/>
                <w:sz w:val="24"/>
                <w:szCs w:val="24"/>
              </w:rPr>
            </w:pPr>
            <w:r w:rsidRPr="00C814D0">
              <w:rPr>
                <w:rFonts w:eastAsia="Times New Roman" w:cs="Times New Roman"/>
                <w:color w:val="000000"/>
                <w:sz w:val="24"/>
                <w:szCs w:val="24"/>
              </w:rPr>
              <w:t>Öğrencilerin bilimsel, kültürel, sanatsal, sportif ve toplum hizmeti alanlarında ders dışı etkinliklere katılım oranı artırılacaktır.</w:t>
            </w:r>
          </w:p>
        </w:tc>
      </w:tr>
    </w:tbl>
    <w:p w:rsidR="00C430C8" w:rsidRDefault="00C430C8" w:rsidP="00386F92">
      <w:pPr>
        <w:jc w:val="both"/>
        <w:rPr>
          <w:rFonts w:ascii="Times New Roman" w:hAnsi="Times New Roman" w:cs="Times New Roman"/>
        </w:rPr>
      </w:pPr>
    </w:p>
    <w:tbl>
      <w:tblPr>
        <w:tblW w:w="10080" w:type="dxa"/>
        <w:tblInd w:w="98" w:type="dxa"/>
        <w:tblLook w:val="04A0" w:firstRow="1" w:lastRow="0" w:firstColumn="1" w:lastColumn="0" w:noHBand="0" w:noVBand="1"/>
      </w:tblPr>
      <w:tblGrid>
        <w:gridCol w:w="1390"/>
        <w:gridCol w:w="3389"/>
        <w:gridCol w:w="920"/>
        <w:gridCol w:w="886"/>
        <w:gridCol w:w="699"/>
        <w:gridCol w:w="699"/>
        <w:gridCol w:w="699"/>
        <w:gridCol w:w="699"/>
        <w:gridCol w:w="699"/>
      </w:tblGrid>
      <w:tr w:rsidR="00C430C8" w:rsidRPr="00190DBA" w:rsidTr="00C90110">
        <w:trPr>
          <w:trHeight w:val="499"/>
        </w:trPr>
        <w:tc>
          <w:tcPr>
            <w:tcW w:w="1390"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C430C8" w:rsidRPr="00190DBA" w:rsidRDefault="00C430C8" w:rsidP="00C90110">
            <w:pPr>
              <w:spacing w:after="0" w:line="240" w:lineRule="auto"/>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 xml:space="preserve">TEMA: </w:t>
            </w:r>
          </w:p>
        </w:tc>
        <w:tc>
          <w:tcPr>
            <w:tcW w:w="8690" w:type="dxa"/>
            <w:gridSpan w:val="8"/>
            <w:tcBorders>
              <w:top w:val="single" w:sz="8" w:space="0" w:color="auto"/>
              <w:left w:val="nil"/>
              <w:bottom w:val="single" w:sz="4" w:space="0" w:color="auto"/>
              <w:right w:val="single" w:sz="8" w:space="0" w:color="000000"/>
            </w:tcBorders>
            <w:shd w:val="clear" w:color="000000" w:fill="F8CBAC"/>
            <w:vAlign w:val="center"/>
            <w:hideMark/>
          </w:tcPr>
          <w:p w:rsidR="00C430C8" w:rsidRPr="00190DBA" w:rsidRDefault="00C430C8" w:rsidP="00C90110">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ERİŞİM</w:t>
            </w:r>
          </w:p>
        </w:tc>
      </w:tr>
      <w:tr w:rsidR="00C430C8" w:rsidRPr="00190DBA" w:rsidTr="00C90110">
        <w:trPr>
          <w:trHeight w:val="499"/>
        </w:trPr>
        <w:tc>
          <w:tcPr>
            <w:tcW w:w="1390" w:type="dxa"/>
            <w:tcBorders>
              <w:top w:val="nil"/>
              <w:left w:val="single" w:sz="8" w:space="0" w:color="auto"/>
              <w:bottom w:val="single" w:sz="4" w:space="0" w:color="auto"/>
              <w:right w:val="single" w:sz="4" w:space="0" w:color="auto"/>
            </w:tcBorders>
            <w:shd w:val="clear" w:color="000000" w:fill="F8CBAC"/>
            <w:vAlign w:val="center"/>
            <w:hideMark/>
          </w:tcPr>
          <w:p w:rsidR="00C430C8" w:rsidRPr="00190DBA" w:rsidRDefault="00C430C8" w:rsidP="00C90110">
            <w:pPr>
              <w:spacing w:after="0" w:line="240" w:lineRule="auto"/>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STRATEJİK AMAÇ 1.</w:t>
            </w:r>
          </w:p>
        </w:tc>
        <w:tc>
          <w:tcPr>
            <w:tcW w:w="8690" w:type="dxa"/>
            <w:gridSpan w:val="8"/>
            <w:tcBorders>
              <w:top w:val="single" w:sz="4" w:space="0" w:color="auto"/>
              <w:left w:val="nil"/>
              <w:bottom w:val="single" w:sz="4" w:space="0" w:color="auto"/>
              <w:right w:val="single" w:sz="8" w:space="0" w:color="000000"/>
            </w:tcBorders>
            <w:shd w:val="clear" w:color="000000" w:fill="F8CBAC"/>
            <w:vAlign w:val="center"/>
            <w:hideMark/>
          </w:tcPr>
          <w:p w:rsidR="00C430C8" w:rsidRPr="00190DBA" w:rsidRDefault="00C430C8" w:rsidP="00C90110">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Öğrencilerin eğitim öğretime etkin katılımlarıyla donanımlı olarak bir üst öğrenime geçişi sağlanacaktır.</w:t>
            </w:r>
          </w:p>
        </w:tc>
      </w:tr>
      <w:tr w:rsidR="00C430C8" w:rsidRPr="00190DBA" w:rsidTr="00C90110">
        <w:trPr>
          <w:trHeight w:val="499"/>
        </w:trPr>
        <w:tc>
          <w:tcPr>
            <w:tcW w:w="1390" w:type="dxa"/>
            <w:tcBorders>
              <w:top w:val="nil"/>
              <w:left w:val="single" w:sz="8" w:space="0" w:color="auto"/>
              <w:bottom w:val="single" w:sz="4" w:space="0" w:color="auto"/>
              <w:right w:val="single" w:sz="4" w:space="0" w:color="auto"/>
            </w:tcBorders>
            <w:shd w:val="clear" w:color="000000" w:fill="C09200"/>
            <w:vAlign w:val="center"/>
            <w:hideMark/>
          </w:tcPr>
          <w:p w:rsidR="00C430C8" w:rsidRPr="00190DBA" w:rsidRDefault="00C430C8" w:rsidP="00C90110">
            <w:pPr>
              <w:spacing w:after="0" w:line="240" w:lineRule="auto"/>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Hedef 1.1.</w:t>
            </w:r>
          </w:p>
        </w:tc>
        <w:tc>
          <w:tcPr>
            <w:tcW w:w="8690" w:type="dxa"/>
            <w:gridSpan w:val="8"/>
            <w:tcBorders>
              <w:top w:val="single" w:sz="4" w:space="0" w:color="auto"/>
              <w:left w:val="nil"/>
              <w:bottom w:val="single" w:sz="4" w:space="0" w:color="auto"/>
              <w:right w:val="single" w:sz="8" w:space="0" w:color="000000"/>
            </w:tcBorders>
            <w:shd w:val="clear" w:color="000000" w:fill="C09200"/>
            <w:vAlign w:val="center"/>
            <w:hideMark/>
          </w:tcPr>
          <w:p w:rsidR="00C430C8" w:rsidRPr="00190DBA" w:rsidRDefault="00C430C8" w:rsidP="00C90110">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Öğrenme kayıpları önleyici çalışmalar yapılarak azaltılacaktır.</w:t>
            </w:r>
          </w:p>
        </w:tc>
      </w:tr>
      <w:tr w:rsidR="00C430C8" w:rsidRPr="00190DBA" w:rsidTr="00C90110">
        <w:trPr>
          <w:trHeight w:val="499"/>
        </w:trPr>
        <w:tc>
          <w:tcPr>
            <w:tcW w:w="1390" w:type="dxa"/>
            <w:tcBorders>
              <w:top w:val="nil"/>
              <w:left w:val="single" w:sz="8" w:space="0" w:color="auto"/>
              <w:bottom w:val="single" w:sz="4" w:space="0" w:color="auto"/>
              <w:right w:val="single" w:sz="4" w:space="0" w:color="auto"/>
            </w:tcBorders>
            <w:shd w:val="clear" w:color="000000" w:fill="FFDA65"/>
            <w:vAlign w:val="center"/>
            <w:hideMark/>
          </w:tcPr>
          <w:p w:rsidR="00C430C8" w:rsidRPr="00190DBA" w:rsidRDefault="00C430C8" w:rsidP="00C90110">
            <w:pPr>
              <w:spacing w:after="0" w:line="240" w:lineRule="auto"/>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PG NO</w:t>
            </w:r>
          </w:p>
        </w:tc>
        <w:tc>
          <w:tcPr>
            <w:tcW w:w="3389" w:type="dxa"/>
            <w:tcBorders>
              <w:top w:val="single" w:sz="4" w:space="0" w:color="auto"/>
              <w:left w:val="nil"/>
              <w:bottom w:val="single" w:sz="4" w:space="0" w:color="auto"/>
              <w:right w:val="single" w:sz="4" w:space="0" w:color="000000"/>
            </w:tcBorders>
            <w:shd w:val="clear" w:color="000000" w:fill="FFDA65"/>
            <w:vAlign w:val="center"/>
            <w:hideMark/>
          </w:tcPr>
          <w:p w:rsidR="00C430C8" w:rsidRPr="00190DBA" w:rsidRDefault="00C430C8" w:rsidP="00C90110">
            <w:pPr>
              <w:spacing w:after="0" w:line="240" w:lineRule="auto"/>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Performans Göstergeleri</w:t>
            </w:r>
          </w:p>
        </w:tc>
        <w:tc>
          <w:tcPr>
            <w:tcW w:w="920" w:type="dxa"/>
            <w:tcBorders>
              <w:top w:val="nil"/>
              <w:left w:val="nil"/>
              <w:bottom w:val="single" w:sz="4" w:space="0" w:color="auto"/>
              <w:right w:val="single" w:sz="4" w:space="0" w:color="auto"/>
            </w:tcBorders>
            <w:shd w:val="clear" w:color="000000" w:fill="FFDA65"/>
            <w:vAlign w:val="center"/>
            <w:hideMark/>
          </w:tcPr>
          <w:p w:rsidR="00C430C8" w:rsidRPr="00190DBA" w:rsidRDefault="00C430C8" w:rsidP="00C90110">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Hedefe Etkisi (%)</w:t>
            </w:r>
          </w:p>
        </w:tc>
        <w:tc>
          <w:tcPr>
            <w:tcW w:w="886" w:type="dxa"/>
            <w:tcBorders>
              <w:top w:val="nil"/>
              <w:left w:val="nil"/>
              <w:bottom w:val="single" w:sz="4" w:space="0" w:color="auto"/>
              <w:right w:val="single" w:sz="4" w:space="0" w:color="auto"/>
            </w:tcBorders>
            <w:shd w:val="clear" w:color="000000" w:fill="FFDA65"/>
            <w:vAlign w:val="center"/>
            <w:hideMark/>
          </w:tcPr>
          <w:p w:rsidR="00C430C8" w:rsidRPr="00190DBA" w:rsidRDefault="00C430C8" w:rsidP="00C90110">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Başlangıç Değeri</w:t>
            </w:r>
          </w:p>
        </w:tc>
        <w:tc>
          <w:tcPr>
            <w:tcW w:w="699" w:type="dxa"/>
            <w:tcBorders>
              <w:top w:val="nil"/>
              <w:left w:val="nil"/>
              <w:bottom w:val="single" w:sz="4" w:space="0" w:color="auto"/>
              <w:right w:val="single" w:sz="4" w:space="0" w:color="auto"/>
            </w:tcBorders>
            <w:shd w:val="clear" w:color="000000" w:fill="FFDA65"/>
            <w:vAlign w:val="center"/>
            <w:hideMark/>
          </w:tcPr>
          <w:p w:rsidR="00C430C8" w:rsidRPr="00190DBA" w:rsidRDefault="00C430C8" w:rsidP="00C90110">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2024 Hedef</w:t>
            </w:r>
          </w:p>
        </w:tc>
        <w:tc>
          <w:tcPr>
            <w:tcW w:w="699" w:type="dxa"/>
            <w:tcBorders>
              <w:top w:val="nil"/>
              <w:left w:val="nil"/>
              <w:bottom w:val="single" w:sz="4" w:space="0" w:color="auto"/>
              <w:right w:val="single" w:sz="4" w:space="0" w:color="auto"/>
            </w:tcBorders>
            <w:shd w:val="clear" w:color="000000" w:fill="FFDA65"/>
            <w:vAlign w:val="center"/>
            <w:hideMark/>
          </w:tcPr>
          <w:p w:rsidR="00C430C8" w:rsidRPr="00190DBA" w:rsidRDefault="00C430C8" w:rsidP="00C90110">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2025 Hedef</w:t>
            </w:r>
          </w:p>
        </w:tc>
        <w:tc>
          <w:tcPr>
            <w:tcW w:w="699" w:type="dxa"/>
            <w:tcBorders>
              <w:top w:val="nil"/>
              <w:left w:val="nil"/>
              <w:bottom w:val="single" w:sz="4" w:space="0" w:color="auto"/>
              <w:right w:val="single" w:sz="4" w:space="0" w:color="auto"/>
            </w:tcBorders>
            <w:shd w:val="clear" w:color="000000" w:fill="FFDA65"/>
            <w:vAlign w:val="center"/>
            <w:hideMark/>
          </w:tcPr>
          <w:p w:rsidR="00C430C8" w:rsidRPr="00190DBA" w:rsidRDefault="00C430C8" w:rsidP="00C90110">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2026 Hedef</w:t>
            </w:r>
          </w:p>
        </w:tc>
        <w:tc>
          <w:tcPr>
            <w:tcW w:w="699" w:type="dxa"/>
            <w:tcBorders>
              <w:top w:val="nil"/>
              <w:left w:val="nil"/>
              <w:bottom w:val="single" w:sz="4" w:space="0" w:color="auto"/>
              <w:right w:val="single" w:sz="4" w:space="0" w:color="auto"/>
            </w:tcBorders>
            <w:shd w:val="clear" w:color="000000" w:fill="FFDA65"/>
            <w:vAlign w:val="center"/>
            <w:hideMark/>
          </w:tcPr>
          <w:p w:rsidR="00C430C8" w:rsidRPr="00190DBA" w:rsidRDefault="00C430C8" w:rsidP="00C90110">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2027 Hedef</w:t>
            </w:r>
          </w:p>
        </w:tc>
        <w:tc>
          <w:tcPr>
            <w:tcW w:w="699" w:type="dxa"/>
            <w:tcBorders>
              <w:top w:val="nil"/>
              <w:left w:val="nil"/>
              <w:bottom w:val="single" w:sz="4" w:space="0" w:color="auto"/>
              <w:right w:val="single" w:sz="8" w:space="0" w:color="auto"/>
            </w:tcBorders>
            <w:shd w:val="clear" w:color="000000" w:fill="FFDA65"/>
            <w:vAlign w:val="center"/>
            <w:hideMark/>
          </w:tcPr>
          <w:p w:rsidR="00C430C8" w:rsidRPr="00190DBA" w:rsidRDefault="00C430C8" w:rsidP="00C90110">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2028 Hedef</w:t>
            </w:r>
          </w:p>
        </w:tc>
      </w:tr>
      <w:tr w:rsidR="00C430C8" w:rsidRPr="00190DBA" w:rsidTr="00C90110">
        <w:trPr>
          <w:trHeight w:val="499"/>
        </w:trPr>
        <w:tc>
          <w:tcPr>
            <w:tcW w:w="1390" w:type="dxa"/>
            <w:tcBorders>
              <w:top w:val="nil"/>
              <w:left w:val="single" w:sz="8" w:space="0" w:color="auto"/>
              <w:bottom w:val="single" w:sz="4" w:space="0" w:color="auto"/>
              <w:right w:val="single" w:sz="4" w:space="0" w:color="auto"/>
            </w:tcBorders>
            <w:shd w:val="clear" w:color="000000" w:fill="FFE799"/>
            <w:vAlign w:val="center"/>
            <w:hideMark/>
          </w:tcPr>
          <w:p w:rsidR="00C430C8" w:rsidRPr="00190DBA" w:rsidRDefault="00C430C8" w:rsidP="00C90110">
            <w:pPr>
              <w:spacing w:after="0" w:line="240" w:lineRule="auto"/>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 xml:space="preserve">PG 1.1 </w:t>
            </w:r>
          </w:p>
        </w:tc>
        <w:tc>
          <w:tcPr>
            <w:tcW w:w="3389" w:type="dxa"/>
            <w:tcBorders>
              <w:top w:val="single" w:sz="4" w:space="0" w:color="auto"/>
              <w:left w:val="nil"/>
              <w:bottom w:val="single" w:sz="4" w:space="0" w:color="auto"/>
              <w:right w:val="single" w:sz="4" w:space="0" w:color="000000"/>
            </w:tcBorders>
            <w:shd w:val="clear" w:color="auto" w:fill="auto"/>
            <w:vAlign w:val="center"/>
            <w:hideMark/>
          </w:tcPr>
          <w:p w:rsidR="00C430C8" w:rsidRPr="00190DBA" w:rsidRDefault="00C430C8" w:rsidP="00C90110">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İlkokullarda Yetiştirme Programına (İYEP) dâhil olan öğrencilerin Türkçe dersi kazanımlarına ulaşma oranı (%)</w:t>
            </w:r>
          </w:p>
        </w:tc>
        <w:tc>
          <w:tcPr>
            <w:tcW w:w="920" w:type="dxa"/>
            <w:tcBorders>
              <w:top w:val="nil"/>
              <w:left w:val="nil"/>
              <w:bottom w:val="single" w:sz="4" w:space="0" w:color="auto"/>
              <w:right w:val="single" w:sz="4" w:space="0" w:color="auto"/>
            </w:tcBorders>
            <w:shd w:val="clear" w:color="auto" w:fill="auto"/>
            <w:noWrap/>
            <w:vAlign w:val="center"/>
            <w:hideMark/>
          </w:tcPr>
          <w:p w:rsidR="00C430C8" w:rsidRPr="00190DBA" w:rsidRDefault="00C430C8" w:rsidP="00C90110">
            <w:pPr>
              <w:spacing w:after="0" w:line="240" w:lineRule="auto"/>
              <w:jc w:val="center"/>
              <w:rPr>
                <w:rFonts w:ascii="Times New Roman" w:eastAsia="Times New Roman" w:hAnsi="Times New Roman" w:cs="Times New Roman"/>
                <w:color w:val="333333"/>
                <w:sz w:val="16"/>
                <w:szCs w:val="16"/>
              </w:rPr>
            </w:pPr>
            <w:r w:rsidRPr="00190DBA">
              <w:rPr>
                <w:rFonts w:ascii="Times New Roman" w:eastAsia="Times New Roman" w:hAnsi="Times New Roman" w:cs="Times New Roman"/>
                <w:color w:val="333333"/>
                <w:sz w:val="16"/>
                <w:szCs w:val="16"/>
              </w:rPr>
              <w:t>30</w:t>
            </w:r>
          </w:p>
        </w:tc>
        <w:tc>
          <w:tcPr>
            <w:tcW w:w="886" w:type="dxa"/>
            <w:tcBorders>
              <w:top w:val="nil"/>
              <w:left w:val="nil"/>
              <w:bottom w:val="single" w:sz="4" w:space="0" w:color="auto"/>
              <w:right w:val="single" w:sz="4" w:space="0" w:color="auto"/>
            </w:tcBorders>
            <w:shd w:val="clear" w:color="auto" w:fill="auto"/>
            <w:vAlign w:val="center"/>
            <w:hideMark/>
          </w:tcPr>
          <w:p w:rsidR="00C430C8" w:rsidRPr="00190DBA" w:rsidRDefault="00C430C8" w:rsidP="00C90110">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%95</w:t>
            </w:r>
          </w:p>
        </w:tc>
        <w:tc>
          <w:tcPr>
            <w:tcW w:w="699" w:type="dxa"/>
            <w:tcBorders>
              <w:top w:val="nil"/>
              <w:left w:val="nil"/>
              <w:bottom w:val="single" w:sz="4" w:space="0" w:color="auto"/>
              <w:right w:val="single" w:sz="4" w:space="0" w:color="auto"/>
            </w:tcBorders>
            <w:shd w:val="clear" w:color="auto" w:fill="auto"/>
            <w:vAlign w:val="center"/>
            <w:hideMark/>
          </w:tcPr>
          <w:p w:rsidR="00C430C8" w:rsidRPr="00190DBA" w:rsidRDefault="00C430C8" w:rsidP="00C90110">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%100 </w:t>
            </w:r>
          </w:p>
        </w:tc>
        <w:tc>
          <w:tcPr>
            <w:tcW w:w="699" w:type="dxa"/>
            <w:tcBorders>
              <w:top w:val="nil"/>
              <w:left w:val="nil"/>
              <w:bottom w:val="single" w:sz="4" w:space="0" w:color="auto"/>
              <w:right w:val="single" w:sz="4" w:space="0" w:color="auto"/>
            </w:tcBorders>
            <w:shd w:val="clear" w:color="auto" w:fill="auto"/>
            <w:vAlign w:val="center"/>
            <w:hideMark/>
          </w:tcPr>
          <w:p w:rsidR="00C430C8" w:rsidRPr="00190DBA" w:rsidRDefault="00C430C8" w:rsidP="00C90110">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%100</w:t>
            </w:r>
          </w:p>
        </w:tc>
        <w:tc>
          <w:tcPr>
            <w:tcW w:w="699" w:type="dxa"/>
            <w:tcBorders>
              <w:top w:val="nil"/>
              <w:left w:val="nil"/>
              <w:bottom w:val="single" w:sz="4" w:space="0" w:color="auto"/>
              <w:right w:val="single" w:sz="4" w:space="0" w:color="auto"/>
            </w:tcBorders>
            <w:shd w:val="clear" w:color="auto" w:fill="auto"/>
            <w:vAlign w:val="center"/>
            <w:hideMark/>
          </w:tcPr>
          <w:p w:rsidR="00C430C8" w:rsidRPr="00190DBA" w:rsidRDefault="00C430C8" w:rsidP="00C90110">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%100 </w:t>
            </w:r>
          </w:p>
        </w:tc>
        <w:tc>
          <w:tcPr>
            <w:tcW w:w="699" w:type="dxa"/>
            <w:tcBorders>
              <w:top w:val="nil"/>
              <w:left w:val="nil"/>
              <w:bottom w:val="single" w:sz="4" w:space="0" w:color="auto"/>
              <w:right w:val="single" w:sz="4" w:space="0" w:color="auto"/>
            </w:tcBorders>
            <w:shd w:val="clear" w:color="auto" w:fill="auto"/>
            <w:vAlign w:val="center"/>
            <w:hideMark/>
          </w:tcPr>
          <w:p w:rsidR="00C430C8" w:rsidRPr="00190DBA" w:rsidRDefault="00C430C8" w:rsidP="00C90110">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%100</w:t>
            </w:r>
          </w:p>
        </w:tc>
        <w:tc>
          <w:tcPr>
            <w:tcW w:w="699" w:type="dxa"/>
            <w:tcBorders>
              <w:top w:val="nil"/>
              <w:left w:val="nil"/>
              <w:bottom w:val="single" w:sz="4" w:space="0" w:color="auto"/>
              <w:right w:val="single" w:sz="8" w:space="0" w:color="auto"/>
            </w:tcBorders>
            <w:shd w:val="clear" w:color="auto" w:fill="auto"/>
            <w:vAlign w:val="center"/>
            <w:hideMark/>
          </w:tcPr>
          <w:p w:rsidR="00C430C8" w:rsidRPr="00190DBA" w:rsidRDefault="00C430C8" w:rsidP="00C90110">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%100 </w:t>
            </w:r>
          </w:p>
        </w:tc>
      </w:tr>
      <w:tr w:rsidR="00C430C8" w:rsidRPr="00190DBA" w:rsidTr="00C90110">
        <w:trPr>
          <w:trHeight w:val="499"/>
        </w:trPr>
        <w:tc>
          <w:tcPr>
            <w:tcW w:w="1390" w:type="dxa"/>
            <w:tcBorders>
              <w:top w:val="nil"/>
              <w:left w:val="single" w:sz="8" w:space="0" w:color="auto"/>
              <w:bottom w:val="single" w:sz="4" w:space="0" w:color="auto"/>
              <w:right w:val="single" w:sz="4" w:space="0" w:color="auto"/>
            </w:tcBorders>
            <w:shd w:val="clear" w:color="000000" w:fill="FFE799"/>
            <w:vAlign w:val="center"/>
            <w:hideMark/>
          </w:tcPr>
          <w:p w:rsidR="00C430C8" w:rsidRPr="00190DBA" w:rsidRDefault="00C430C8" w:rsidP="00C90110">
            <w:pPr>
              <w:spacing w:after="0" w:line="240" w:lineRule="auto"/>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PG 1.2</w:t>
            </w:r>
          </w:p>
        </w:tc>
        <w:tc>
          <w:tcPr>
            <w:tcW w:w="3389" w:type="dxa"/>
            <w:tcBorders>
              <w:top w:val="single" w:sz="4" w:space="0" w:color="auto"/>
              <w:left w:val="nil"/>
              <w:bottom w:val="single" w:sz="4" w:space="0" w:color="auto"/>
              <w:right w:val="single" w:sz="4" w:space="0" w:color="000000"/>
            </w:tcBorders>
            <w:shd w:val="clear" w:color="auto" w:fill="auto"/>
            <w:vAlign w:val="center"/>
            <w:hideMark/>
          </w:tcPr>
          <w:p w:rsidR="00C430C8" w:rsidRPr="00190DBA" w:rsidRDefault="00C430C8" w:rsidP="00C90110">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İlkokullarda Yetiştirme Programına dâhil olan öğrencilerin matematik dersi kazanımlarına ulaşma oranı (%)</w:t>
            </w:r>
          </w:p>
        </w:tc>
        <w:tc>
          <w:tcPr>
            <w:tcW w:w="920" w:type="dxa"/>
            <w:tcBorders>
              <w:top w:val="nil"/>
              <w:left w:val="nil"/>
              <w:bottom w:val="single" w:sz="4" w:space="0" w:color="auto"/>
              <w:right w:val="single" w:sz="4" w:space="0" w:color="auto"/>
            </w:tcBorders>
            <w:shd w:val="clear" w:color="auto" w:fill="auto"/>
            <w:noWrap/>
            <w:vAlign w:val="center"/>
            <w:hideMark/>
          </w:tcPr>
          <w:p w:rsidR="00C430C8" w:rsidRPr="00190DBA" w:rsidRDefault="00C430C8" w:rsidP="00C90110">
            <w:pPr>
              <w:spacing w:after="0" w:line="240" w:lineRule="auto"/>
              <w:jc w:val="center"/>
              <w:rPr>
                <w:rFonts w:ascii="Times New Roman" w:eastAsia="Times New Roman" w:hAnsi="Times New Roman" w:cs="Times New Roman"/>
                <w:color w:val="333333"/>
                <w:sz w:val="16"/>
                <w:szCs w:val="16"/>
              </w:rPr>
            </w:pPr>
            <w:r w:rsidRPr="00190DBA">
              <w:rPr>
                <w:rFonts w:ascii="Times New Roman" w:eastAsia="Times New Roman" w:hAnsi="Times New Roman" w:cs="Times New Roman"/>
                <w:color w:val="333333"/>
                <w:sz w:val="16"/>
                <w:szCs w:val="16"/>
              </w:rPr>
              <w:t>30</w:t>
            </w:r>
          </w:p>
        </w:tc>
        <w:tc>
          <w:tcPr>
            <w:tcW w:w="886" w:type="dxa"/>
            <w:tcBorders>
              <w:top w:val="nil"/>
              <w:left w:val="nil"/>
              <w:bottom w:val="single" w:sz="4" w:space="0" w:color="auto"/>
              <w:right w:val="single" w:sz="4" w:space="0" w:color="auto"/>
            </w:tcBorders>
            <w:shd w:val="clear" w:color="auto" w:fill="auto"/>
            <w:vAlign w:val="center"/>
            <w:hideMark/>
          </w:tcPr>
          <w:p w:rsidR="00C430C8" w:rsidRPr="00190DBA" w:rsidRDefault="00C430C8" w:rsidP="00C90110">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%90</w:t>
            </w:r>
          </w:p>
        </w:tc>
        <w:tc>
          <w:tcPr>
            <w:tcW w:w="699" w:type="dxa"/>
            <w:tcBorders>
              <w:top w:val="nil"/>
              <w:left w:val="nil"/>
              <w:bottom w:val="single" w:sz="4" w:space="0" w:color="auto"/>
              <w:right w:val="single" w:sz="4" w:space="0" w:color="auto"/>
            </w:tcBorders>
            <w:shd w:val="clear" w:color="auto" w:fill="auto"/>
            <w:vAlign w:val="center"/>
            <w:hideMark/>
          </w:tcPr>
          <w:p w:rsidR="00C430C8" w:rsidRPr="00190DBA" w:rsidRDefault="00C430C8" w:rsidP="00C90110">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%95 </w:t>
            </w:r>
          </w:p>
        </w:tc>
        <w:tc>
          <w:tcPr>
            <w:tcW w:w="699" w:type="dxa"/>
            <w:tcBorders>
              <w:top w:val="nil"/>
              <w:left w:val="nil"/>
              <w:bottom w:val="single" w:sz="4" w:space="0" w:color="auto"/>
              <w:right w:val="single" w:sz="4" w:space="0" w:color="auto"/>
            </w:tcBorders>
            <w:shd w:val="clear" w:color="auto" w:fill="auto"/>
            <w:vAlign w:val="center"/>
            <w:hideMark/>
          </w:tcPr>
          <w:p w:rsidR="00C430C8" w:rsidRPr="00190DBA" w:rsidRDefault="00C430C8" w:rsidP="00C90110">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%100</w:t>
            </w:r>
          </w:p>
        </w:tc>
        <w:tc>
          <w:tcPr>
            <w:tcW w:w="699" w:type="dxa"/>
            <w:tcBorders>
              <w:top w:val="nil"/>
              <w:left w:val="nil"/>
              <w:bottom w:val="single" w:sz="4" w:space="0" w:color="auto"/>
              <w:right w:val="single" w:sz="4" w:space="0" w:color="auto"/>
            </w:tcBorders>
            <w:shd w:val="clear" w:color="auto" w:fill="auto"/>
            <w:vAlign w:val="center"/>
            <w:hideMark/>
          </w:tcPr>
          <w:p w:rsidR="00C430C8" w:rsidRPr="00190DBA" w:rsidRDefault="00C430C8" w:rsidP="00C90110">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%100</w:t>
            </w:r>
          </w:p>
        </w:tc>
        <w:tc>
          <w:tcPr>
            <w:tcW w:w="699" w:type="dxa"/>
            <w:tcBorders>
              <w:top w:val="nil"/>
              <w:left w:val="nil"/>
              <w:bottom w:val="single" w:sz="4" w:space="0" w:color="auto"/>
              <w:right w:val="single" w:sz="4" w:space="0" w:color="auto"/>
            </w:tcBorders>
            <w:shd w:val="clear" w:color="auto" w:fill="auto"/>
            <w:vAlign w:val="center"/>
            <w:hideMark/>
          </w:tcPr>
          <w:p w:rsidR="00C430C8" w:rsidRPr="00190DBA" w:rsidRDefault="00C430C8" w:rsidP="00C90110">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%100 </w:t>
            </w:r>
          </w:p>
        </w:tc>
        <w:tc>
          <w:tcPr>
            <w:tcW w:w="699" w:type="dxa"/>
            <w:tcBorders>
              <w:top w:val="nil"/>
              <w:left w:val="nil"/>
              <w:bottom w:val="single" w:sz="4" w:space="0" w:color="auto"/>
              <w:right w:val="single" w:sz="8" w:space="0" w:color="auto"/>
            </w:tcBorders>
            <w:shd w:val="clear" w:color="auto" w:fill="auto"/>
            <w:vAlign w:val="center"/>
            <w:hideMark/>
          </w:tcPr>
          <w:p w:rsidR="00C430C8" w:rsidRPr="00190DBA" w:rsidRDefault="00C430C8" w:rsidP="00C90110">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%100</w:t>
            </w:r>
          </w:p>
        </w:tc>
      </w:tr>
      <w:tr w:rsidR="00C430C8" w:rsidRPr="00190DBA" w:rsidTr="00C90110">
        <w:trPr>
          <w:trHeight w:val="499"/>
        </w:trPr>
        <w:tc>
          <w:tcPr>
            <w:tcW w:w="1390" w:type="dxa"/>
            <w:tcBorders>
              <w:top w:val="nil"/>
              <w:left w:val="single" w:sz="8" w:space="0" w:color="auto"/>
              <w:bottom w:val="single" w:sz="4" w:space="0" w:color="auto"/>
              <w:right w:val="single" w:sz="4" w:space="0" w:color="auto"/>
            </w:tcBorders>
            <w:shd w:val="clear" w:color="000000" w:fill="FFE799"/>
            <w:vAlign w:val="center"/>
            <w:hideMark/>
          </w:tcPr>
          <w:p w:rsidR="00C430C8" w:rsidRPr="00190DBA" w:rsidRDefault="00C430C8" w:rsidP="00C90110">
            <w:pPr>
              <w:spacing w:after="0" w:line="240" w:lineRule="auto"/>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PG 1.3</w:t>
            </w:r>
          </w:p>
        </w:tc>
        <w:tc>
          <w:tcPr>
            <w:tcW w:w="3389" w:type="dxa"/>
            <w:tcBorders>
              <w:top w:val="single" w:sz="4" w:space="0" w:color="auto"/>
              <w:left w:val="nil"/>
              <w:bottom w:val="single" w:sz="4" w:space="0" w:color="auto"/>
              <w:right w:val="single" w:sz="4" w:space="0" w:color="000000"/>
            </w:tcBorders>
            <w:shd w:val="clear" w:color="auto" w:fill="auto"/>
            <w:vAlign w:val="center"/>
            <w:hideMark/>
          </w:tcPr>
          <w:p w:rsidR="00C430C8" w:rsidRPr="00190DBA" w:rsidRDefault="00C430C8" w:rsidP="00C90110">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 xml:space="preserve">20 gün ve üzeri özürsüz devamsızlık yapan öğrenci oranı (%) </w:t>
            </w:r>
          </w:p>
        </w:tc>
        <w:tc>
          <w:tcPr>
            <w:tcW w:w="920" w:type="dxa"/>
            <w:tcBorders>
              <w:top w:val="nil"/>
              <w:left w:val="nil"/>
              <w:bottom w:val="single" w:sz="4" w:space="0" w:color="auto"/>
              <w:right w:val="single" w:sz="4" w:space="0" w:color="auto"/>
            </w:tcBorders>
            <w:shd w:val="clear" w:color="auto" w:fill="auto"/>
            <w:noWrap/>
            <w:vAlign w:val="center"/>
            <w:hideMark/>
          </w:tcPr>
          <w:p w:rsidR="00C430C8" w:rsidRPr="00190DBA" w:rsidRDefault="00C430C8" w:rsidP="00C90110">
            <w:pPr>
              <w:spacing w:after="0" w:line="240" w:lineRule="auto"/>
              <w:jc w:val="center"/>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20</w:t>
            </w:r>
          </w:p>
        </w:tc>
        <w:tc>
          <w:tcPr>
            <w:tcW w:w="886" w:type="dxa"/>
            <w:tcBorders>
              <w:top w:val="nil"/>
              <w:left w:val="nil"/>
              <w:bottom w:val="single" w:sz="4" w:space="0" w:color="auto"/>
              <w:right w:val="single" w:sz="4" w:space="0" w:color="auto"/>
            </w:tcBorders>
            <w:shd w:val="clear" w:color="auto" w:fill="auto"/>
            <w:vAlign w:val="center"/>
            <w:hideMark/>
          </w:tcPr>
          <w:p w:rsidR="00C430C8" w:rsidRPr="00190DBA" w:rsidRDefault="00C430C8" w:rsidP="00C90110">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%2</w:t>
            </w:r>
            <w:r w:rsidRPr="00190DBA">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rsidR="00C430C8" w:rsidRPr="00190DBA" w:rsidRDefault="00C430C8" w:rsidP="00C90110">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w:t>
            </w:r>
            <w:r w:rsidRPr="00190DBA">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rsidR="00C430C8" w:rsidRPr="00190DBA" w:rsidRDefault="00C430C8" w:rsidP="00C90110">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w:t>
            </w:r>
            <w:r w:rsidRPr="00190DBA">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rsidR="00C430C8" w:rsidRPr="00190DBA" w:rsidRDefault="00C430C8" w:rsidP="00C90110">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w:t>
            </w:r>
            <w:r w:rsidRPr="00190DBA">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rsidR="00C430C8" w:rsidRPr="00190DBA" w:rsidRDefault="00C430C8" w:rsidP="00C90110">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w:t>
            </w:r>
            <w:r w:rsidRPr="00190DBA">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8" w:space="0" w:color="auto"/>
            </w:tcBorders>
            <w:shd w:val="clear" w:color="auto" w:fill="auto"/>
            <w:vAlign w:val="center"/>
            <w:hideMark/>
          </w:tcPr>
          <w:p w:rsidR="00C430C8" w:rsidRPr="00190DBA" w:rsidRDefault="00C430C8" w:rsidP="00C90110">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w:t>
            </w:r>
            <w:r w:rsidRPr="00190DBA">
              <w:rPr>
                <w:rFonts w:ascii="Times New Roman" w:eastAsia="Times New Roman" w:hAnsi="Times New Roman" w:cs="Times New Roman"/>
                <w:b/>
                <w:bCs/>
                <w:color w:val="000000"/>
                <w:sz w:val="16"/>
                <w:szCs w:val="16"/>
              </w:rPr>
              <w:t> </w:t>
            </w:r>
          </w:p>
        </w:tc>
      </w:tr>
      <w:tr w:rsidR="00C430C8" w:rsidRPr="00190DBA" w:rsidTr="00C90110">
        <w:trPr>
          <w:trHeight w:val="499"/>
        </w:trPr>
        <w:tc>
          <w:tcPr>
            <w:tcW w:w="1390" w:type="dxa"/>
            <w:tcBorders>
              <w:top w:val="nil"/>
              <w:left w:val="single" w:sz="8" w:space="0" w:color="auto"/>
              <w:bottom w:val="single" w:sz="4" w:space="0" w:color="auto"/>
              <w:right w:val="single" w:sz="4" w:space="0" w:color="auto"/>
            </w:tcBorders>
            <w:shd w:val="clear" w:color="000000" w:fill="FFE799"/>
            <w:vAlign w:val="center"/>
            <w:hideMark/>
          </w:tcPr>
          <w:p w:rsidR="00C430C8" w:rsidRPr="00190DBA" w:rsidRDefault="00C430C8" w:rsidP="00C90110">
            <w:pPr>
              <w:spacing w:after="0" w:line="240" w:lineRule="auto"/>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PG 1.4</w:t>
            </w:r>
          </w:p>
        </w:tc>
        <w:tc>
          <w:tcPr>
            <w:tcW w:w="3389" w:type="dxa"/>
            <w:tcBorders>
              <w:top w:val="single" w:sz="4" w:space="0" w:color="auto"/>
              <w:left w:val="nil"/>
              <w:bottom w:val="single" w:sz="4" w:space="0" w:color="auto"/>
              <w:right w:val="single" w:sz="4" w:space="0" w:color="000000"/>
            </w:tcBorders>
            <w:shd w:val="clear" w:color="auto" w:fill="auto"/>
            <w:vAlign w:val="center"/>
            <w:hideMark/>
          </w:tcPr>
          <w:p w:rsidR="00C430C8" w:rsidRPr="00190DBA" w:rsidRDefault="00C430C8" w:rsidP="00C90110">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20 gün ve üzeri özürlü devamsızlık yapan öğrenci oranı (%)</w:t>
            </w:r>
          </w:p>
        </w:tc>
        <w:tc>
          <w:tcPr>
            <w:tcW w:w="920" w:type="dxa"/>
            <w:tcBorders>
              <w:top w:val="nil"/>
              <w:left w:val="nil"/>
              <w:bottom w:val="single" w:sz="4" w:space="0" w:color="auto"/>
              <w:right w:val="single" w:sz="4" w:space="0" w:color="auto"/>
            </w:tcBorders>
            <w:shd w:val="clear" w:color="auto" w:fill="auto"/>
            <w:noWrap/>
            <w:vAlign w:val="center"/>
            <w:hideMark/>
          </w:tcPr>
          <w:p w:rsidR="00C430C8" w:rsidRPr="00190DBA" w:rsidRDefault="00C430C8" w:rsidP="00C90110">
            <w:pPr>
              <w:spacing w:after="0" w:line="240" w:lineRule="auto"/>
              <w:jc w:val="center"/>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20</w:t>
            </w:r>
          </w:p>
        </w:tc>
        <w:tc>
          <w:tcPr>
            <w:tcW w:w="886" w:type="dxa"/>
            <w:tcBorders>
              <w:top w:val="nil"/>
              <w:left w:val="nil"/>
              <w:bottom w:val="single" w:sz="4" w:space="0" w:color="auto"/>
              <w:right w:val="single" w:sz="4" w:space="0" w:color="auto"/>
            </w:tcBorders>
            <w:shd w:val="clear" w:color="auto" w:fill="auto"/>
            <w:vAlign w:val="center"/>
            <w:hideMark/>
          </w:tcPr>
          <w:p w:rsidR="00C430C8" w:rsidRPr="00190DBA" w:rsidRDefault="00C430C8" w:rsidP="00C90110">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%2</w:t>
            </w:r>
          </w:p>
        </w:tc>
        <w:tc>
          <w:tcPr>
            <w:tcW w:w="699" w:type="dxa"/>
            <w:tcBorders>
              <w:top w:val="nil"/>
              <w:left w:val="nil"/>
              <w:bottom w:val="single" w:sz="4" w:space="0" w:color="auto"/>
              <w:right w:val="single" w:sz="4" w:space="0" w:color="auto"/>
            </w:tcBorders>
            <w:shd w:val="clear" w:color="auto" w:fill="auto"/>
            <w:vAlign w:val="center"/>
            <w:hideMark/>
          </w:tcPr>
          <w:p w:rsidR="00C430C8" w:rsidRPr="00190DBA" w:rsidRDefault="00C430C8" w:rsidP="00C90110">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w:t>
            </w:r>
            <w:r w:rsidRPr="00190DBA">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rsidR="00C430C8" w:rsidRPr="00190DBA" w:rsidRDefault="00C430C8" w:rsidP="00C90110">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w:t>
            </w:r>
            <w:r w:rsidRPr="00190DBA">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rsidR="00C430C8" w:rsidRPr="00190DBA" w:rsidRDefault="00C430C8" w:rsidP="00C90110">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w:t>
            </w:r>
            <w:r w:rsidRPr="00190DBA">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rsidR="00C430C8" w:rsidRPr="00190DBA" w:rsidRDefault="00C430C8" w:rsidP="00C90110">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w:t>
            </w:r>
            <w:r w:rsidRPr="00190DBA">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8" w:space="0" w:color="auto"/>
            </w:tcBorders>
            <w:shd w:val="clear" w:color="auto" w:fill="auto"/>
            <w:vAlign w:val="center"/>
            <w:hideMark/>
          </w:tcPr>
          <w:p w:rsidR="00C430C8" w:rsidRPr="00190DBA" w:rsidRDefault="00C430C8" w:rsidP="00C90110">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w:t>
            </w:r>
            <w:r w:rsidRPr="00190DBA">
              <w:rPr>
                <w:rFonts w:ascii="Times New Roman" w:eastAsia="Times New Roman" w:hAnsi="Times New Roman" w:cs="Times New Roman"/>
                <w:b/>
                <w:bCs/>
                <w:color w:val="000000"/>
                <w:sz w:val="16"/>
                <w:szCs w:val="16"/>
              </w:rPr>
              <w:t> </w:t>
            </w:r>
          </w:p>
        </w:tc>
      </w:tr>
      <w:tr w:rsidR="00C430C8" w:rsidRPr="00190DBA" w:rsidTr="00C90110">
        <w:trPr>
          <w:trHeight w:val="499"/>
        </w:trPr>
        <w:tc>
          <w:tcPr>
            <w:tcW w:w="1390" w:type="dxa"/>
            <w:tcBorders>
              <w:top w:val="nil"/>
              <w:left w:val="single" w:sz="8" w:space="0" w:color="auto"/>
              <w:bottom w:val="single" w:sz="4" w:space="0" w:color="auto"/>
              <w:right w:val="single" w:sz="4" w:space="0" w:color="auto"/>
            </w:tcBorders>
            <w:shd w:val="clear" w:color="000000" w:fill="FFF3CB"/>
            <w:vAlign w:val="center"/>
            <w:hideMark/>
          </w:tcPr>
          <w:p w:rsidR="00C430C8" w:rsidRPr="00190DBA" w:rsidRDefault="00C430C8" w:rsidP="00C90110">
            <w:pPr>
              <w:spacing w:after="0" w:line="240" w:lineRule="auto"/>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Koordinatör Birim</w:t>
            </w:r>
          </w:p>
        </w:tc>
        <w:tc>
          <w:tcPr>
            <w:tcW w:w="8690" w:type="dxa"/>
            <w:gridSpan w:val="8"/>
            <w:tcBorders>
              <w:top w:val="single" w:sz="4" w:space="0" w:color="auto"/>
              <w:left w:val="nil"/>
              <w:bottom w:val="single" w:sz="4" w:space="0" w:color="auto"/>
              <w:right w:val="single" w:sz="8" w:space="0" w:color="000000"/>
            </w:tcBorders>
            <w:shd w:val="clear" w:color="auto" w:fill="auto"/>
            <w:vAlign w:val="center"/>
            <w:hideMark/>
          </w:tcPr>
          <w:p w:rsidR="00C430C8" w:rsidRPr="00190DBA" w:rsidRDefault="00C430C8" w:rsidP="00C90110">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Okul Müdürü, Müdür Yardımcıları</w:t>
            </w:r>
          </w:p>
        </w:tc>
      </w:tr>
      <w:tr w:rsidR="00C430C8" w:rsidRPr="00190DBA" w:rsidTr="00C90110">
        <w:trPr>
          <w:trHeight w:val="499"/>
        </w:trPr>
        <w:tc>
          <w:tcPr>
            <w:tcW w:w="1390" w:type="dxa"/>
            <w:tcBorders>
              <w:top w:val="nil"/>
              <w:left w:val="single" w:sz="8" w:space="0" w:color="auto"/>
              <w:bottom w:val="single" w:sz="4" w:space="0" w:color="auto"/>
              <w:right w:val="single" w:sz="4" w:space="0" w:color="auto"/>
            </w:tcBorders>
            <w:shd w:val="clear" w:color="000000" w:fill="FFF3CB"/>
            <w:vAlign w:val="center"/>
            <w:hideMark/>
          </w:tcPr>
          <w:p w:rsidR="00C430C8" w:rsidRPr="00190DBA" w:rsidRDefault="00C430C8" w:rsidP="00C90110">
            <w:pPr>
              <w:spacing w:after="0" w:line="240" w:lineRule="auto"/>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İşbirliği Yapılacak Birim(ler)</w:t>
            </w:r>
          </w:p>
        </w:tc>
        <w:tc>
          <w:tcPr>
            <w:tcW w:w="8690" w:type="dxa"/>
            <w:gridSpan w:val="8"/>
            <w:tcBorders>
              <w:top w:val="single" w:sz="4" w:space="0" w:color="auto"/>
              <w:left w:val="nil"/>
              <w:bottom w:val="single" w:sz="4" w:space="0" w:color="auto"/>
              <w:right w:val="single" w:sz="8" w:space="0" w:color="000000"/>
            </w:tcBorders>
            <w:shd w:val="clear" w:color="auto" w:fill="auto"/>
            <w:vAlign w:val="center"/>
            <w:hideMark/>
          </w:tcPr>
          <w:p w:rsidR="00C430C8" w:rsidRPr="00190DBA" w:rsidRDefault="00C430C8" w:rsidP="00C90110">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SınıfÖğretmeni, Veli, Rehber öğretmenler  </w:t>
            </w:r>
          </w:p>
        </w:tc>
      </w:tr>
      <w:tr w:rsidR="00C430C8" w:rsidRPr="00190DBA" w:rsidTr="00C90110">
        <w:trPr>
          <w:trHeight w:val="499"/>
        </w:trPr>
        <w:tc>
          <w:tcPr>
            <w:tcW w:w="1390" w:type="dxa"/>
            <w:tcBorders>
              <w:top w:val="nil"/>
              <w:left w:val="single" w:sz="8" w:space="0" w:color="auto"/>
              <w:bottom w:val="single" w:sz="4" w:space="0" w:color="auto"/>
              <w:right w:val="single" w:sz="4" w:space="0" w:color="auto"/>
            </w:tcBorders>
            <w:shd w:val="clear" w:color="000000" w:fill="FFF3CB"/>
            <w:vAlign w:val="center"/>
            <w:hideMark/>
          </w:tcPr>
          <w:p w:rsidR="00C430C8" w:rsidRPr="00190DBA" w:rsidRDefault="00C430C8" w:rsidP="00C90110">
            <w:pPr>
              <w:spacing w:after="0" w:line="240" w:lineRule="auto"/>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Riskler</w:t>
            </w:r>
          </w:p>
        </w:tc>
        <w:tc>
          <w:tcPr>
            <w:tcW w:w="8690" w:type="dxa"/>
            <w:gridSpan w:val="8"/>
            <w:tcBorders>
              <w:top w:val="single" w:sz="4" w:space="0" w:color="auto"/>
              <w:left w:val="nil"/>
              <w:bottom w:val="single" w:sz="4" w:space="0" w:color="auto"/>
              <w:right w:val="single" w:sz="8" w:space="0" w:color="000000"/>
            </w:tcBorders>
            <w:shd w:val="clear" w:color="auto" w:fill="auto"/>
            <w:vAlign w:val="center"/>
            <w:hideMark/>
          </w:tcPr>
          <w:p w:rsidR="00C430C8" w:rsidRPr="00190DBA" w:rsidRDefault="00C430C8" w:rsidP="00C90110">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 xml:space="preserve"> Öğrencilerin kursa devam etme konusunda devamsızlık yapmaları, </w:t>
            </w:r>
          </w:p>
          <w:p w:rsidR="00C430C8" w:rsidRPr="00190DBA" w:rsidRDefault="00C430C8" w:rsidP="00C90110">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Velilerin yeterli bilgi sahibi olmadıkları için bu tür kurslara karşı ön yargılı olmaları.</w:t>
            </w:r>
          </w:p>
        </w:tc>
      </w:tr>
    </w:tbl>
    <w:p w:rsidR="00C430C8" w:rsidRDefault="00C430C8" w:rsidP="00386F92">
      <w:pPr>
        <w:jc w:val="both"/>
        <w:rPr>
          <w:rFonts w:ascii="Times New Roman" w:hAnsi="Times New Roman" w:cs="Times New Roman"/>
        </w:rPr>
      </w:pPr>
    </w:p>
    <w:tbl>
      <w:tblPr>
        <w:tblW w:w="10080" w:type="dxa"/>
        <w:tblInd w:w="98" w:type="dxa"/>
        <w:tblLook w:val="04A0" w:firstRow="1" w:lastRow="0" w:firstColumn="1" w:lastColumn="0" w:noHBand="0" w:noVBand="1"/>
      </w:tblPr>
      <w:tblGrid>
        <w:gridCol w:w="1371"/>
        <w:gridCol w:w="3419"/>
        <w:gridCol w:w="920"/>
        <w:gridCol w:w="885"/>
        <w:gridCol w:w="697"/>
        <w:gridCol w:w="697"/>
        <w:gridCol w:w="697"/>
        <w:gridCol w:w="697"/>
        <w:gridCol w:w="697"/>
      </w:tblGrid>
      <w:tr w:rsidR="00386F92" w:rsidRPr="00190DBA" w:rsidTr="00C430C8">
        <w:trPr>
          <w:trHeight w:val="499"/>
        </w:trPr>
        <w:tc>
          <w:tcPr>
            <w:tcW w:w="1371"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386F92" w:rsidRPr="00190DBA" w:rsidRDefault="00386F92" w:rsidP="00DB450D">
            <w:pPr>
              <w:spacing w:after="0" w:line="240" w:lineRule="auto"/>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 xml:space="preserve">TEMA: </w:t>
            </w:r>
          </w:p>
        </w:tc>
        <w:tc>
          <w:tcPr>
            <w:tcW w:w="8709" w:type="dxa"/>
            <w:gridSpan w:val="8"/>
            <w:tcBorders>
              <w:top w:val="single" w:sz="8" w:space="0" w:color="auto"/>
              <w:left w:val="nil"/>
              <w:bottom w:val="single" w:sz="4" w:space="0" w:color="auto"/>
              <w:right w:val="single" w:sz="8" w:space="0" w:color="000000"/>
            </w:tcBorders>
            <w:shd w:val="clear" w:color="000000" w:fill="F8CBAC"/>
            <w:vAlign w:val="center"/>
            <w:hideMark/>
          </w:tcPr>
          <w:p w:rsidR="00386F92" w:rsidRPr="00190DBA" w:rsidRDefault="00386F92" w:rsidP="00DB450D">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KALİTE</w:t>
            </w:r>
          </w:p>
        </w:tc>
      </w:tr>
      <w:tr w:rsidR="00386F92" w:rsidRPr="00190DBA" w:rsidTr="00C430C8">
        <w:trPr>
          <w:trHeight w:val="499"/>
        </w:trPr>
        <w:tc>
          <w:tcPr>
            <w:tcW w:w="1371" w:type="dxa"/>
            <w:tcBorders>
              <w:top w:val="nil"/>
              <w:left w:val="single" w:sz="8" w:space="0" w:color="auto"/>
              <w:bottom w:val="single" w:sz="4" w:space="0" w:color="auto"/>
              <w:right w:val="single" w:sz="4" w:space="0" w:color="auto"/>
            </w:tcBorders>
            <w:shd w:val="clear" w:color="000000" w:fill="F8CBAC"/>
            <w:vAlign w:val="center"/>
            <w:hideMark/>
          </w:tcPr>
          <w:p w:rsidR="00386F92" w:rsidRPr="00190DBA" w:rsidRDefault="00386F92" w:rsidP="00DB450D">
            <w:pPr>
              <w:spacing w:after="0" w:line="240" w:lineRule="auto"/>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STRATEJİK AMAÇ 2.</w:t>
            </w:r>
          </w:p>
        </w:tc>
        <w:tc>
          <w:tcPr>
            <w:tcW w:w="8709" w:type="dxa"/>
            <w:gridSpan w:val="8"/>
            <w:tcBorders>
              <w:top w:val="single" w:sz="4" w:space="0" w:color="auto"/>
              <w:left w:val="nil"/>
              <w:bottom w:val="single" w:sz="4" w:space="0" w:color="auto"/>
              <w:right w:val="single" w:sz="8" w:space="0" w:color="000000"/>
            </w:tcBorders>
            <w:shd w:val="clear" w:color="000000" w:fill="F8CBAC"/>
            <w:vAlign w:val="center"/>
            <w:hideMark/>
          </w:tcPr>
          <w:p w:rsidR="00386F92" w:rsidRPr="00190DBA" w:rsidRDefault="00386F92" w:rsidP="00DB450D">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 xml:space="preserve"> Öğrencilere medeniyetimizin ve insanlığın ortak değerleriyle çağın gereklerine uygun bilgi, beceri, tutum ve davranışlar kazandırılacaktır.</w:t>
            </w:r>
          </w:p>
        </w:tc>
      </w:tr>
      <w:tr w:rsidR="00386F92" w:rsidRPr="00190DBA" w:rsidTr="00C430C8">
        <w:trPr>
          <w:trHeight w:val="499"/>
        </w:trPr>
        <w:tc>
          <w:tcPr>
            <w:tcW w:w="1371" w:type="dxa"/>
            <w:tcBorders>
              <w:top w:val="nil"/>
              <w:left w:val="single" w:sz="8" w:space="0" w:color="auto"/>
              <w:bottom w:val="single" w:sz="4" w:space="0" w:color="auto"/>
              <w:right w:val="single" w:sz="4" w:space="0" w:color="auto"/>
            </w:tcBorders>
            <w:shd w:val="clear" w:color="000000" w:fill="C09200"/>
            <w:vAlign w:val="center"/>
            <w:hideMark/>
          </w:tcPr>
          <w:p w:rsidR="00386F92" w:rsidRPr="00190DBA" w:rsidRDefault="00386F92" w:rsidP="00DB450D">
            <w:pPr>
              <w:spacing w:after="0" w:line="240" w:lineRule="auto"/>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Hedef 2.1.</w:t>
            </w:r>
          </w:p>
        </w:tc>
        <w:tc>
          <w:tcPr>
            <w:tcW w:w="8709" w:type="dxa"/>
            <w:gridSpan w:val="8"/>
            <w:tcBorders>
              <w:top w:val="single" w:sz="4" w:space="0" w:color="auto"/>
              <w:left w:val="nil"/>
              <w:bottom w:val="single" w:sz="4" w:space="0" w:color="auto"/>
              <w:right w:val="single" w:sz="8" w:space="0" w:color="000000"/>
            </w:tcBorders>
            <w:shd w:val="clear" w:color="000000" w:fill="C09200"/>
            <w:vAlign w:val="center"/>
            <w:hideMark/>
          </w:tcPr>
          <w:p w:rsidR="00386F92" w:rsidRPr="00190DBA" w:rsidRDefault="00386F92" w:rsidP="00DB450D">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 xml:space="preserve"> Öğrencilere evrensel değerler, sağlıklı yaşam ve çevre bilinci duyarlılığı kazandırılacaktır.</w:t>
            </w:r>
          </w:p>
        </w:tc>
      </w:tr>
      <w:tr w:rsidR="00386F92" w:rsidRPr="00190DBA" w:rsidTr="00C430C8">
        <w:trPr>
          <w:trHeight w:val="499"/>
        </w:trPr>
        <w:tc>
          <w:tcPr>
            <w:tcW w:w="1371" w:type="dxa"/>
            <w:tcBorders>
              <w:top w:val="nil"/>
              <w:left w:val="single" w:sz="8" w:space="0" w:color="auto"/>
              <w:bottom w:val="single" w:sz="4" w:space="0" w:color="auto"/>
              <w:right w:val="single" w:sz="4" w:space="0" w:color="auto"/>
            </w:tcBorders>
            <w:shd w:val="clear" w:color="000000" w:fill="FFDA65"/>
            <w:vAlign w:val="center"/>
            <w:hideMark/>
          </w:tcPr>
          <w:p w:rsidR="00386F92" w:rsidRPr="00190DBA" w:rsidRDefault="00386F92" w:rsidP="00DB450D">
            <w:pPr>
              <w:spacing w:after="0" w:line="240" w:lineRule="auto"/>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PG NO</w:t>
            </w:r>
          </w:p>
        </w:tc>
        <w:tc>
          <w:tcPr>
            <w:tcW w:w="3419" w:type="dxa"/>
            <w:tcBorders>
              <w:top w:val="single" w:sz="4" w:space="0" w:color="auto"/>
              <w:left w:val="nil"/>
              <w:bottom w:val="single" w:sz="4" w:space="0" w:color="auto"/>
              <w:right w:val="single" w:sz="4" w:space="0" w:color="000000"/>
            </w:tcBorders>
            <w:shd w:val="clear" w:color="000000" w:fill="FFDA65"/>
            <w:vAlign w:val="center"/>
            <w:hideMark/>
          </w:tcPr>
          <w:p w:rsidR="00386F92" w:rsidRPr="00190DBA" w:rsidRDefault="00386F92" w:rsidP="00DB450D">
            <w:pPr>
              <w:spacing w:after="0" w:line="240" w:lineRule="auto"/>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Performans Göstergeleri</w:t>
            </w:r>
          </w:p>
        </w:tc>
        <w:tc>
          <w:tcPr>
            <w:tcW w:w="920" w:type="dxa"/>
            <w:tcBorders>
              <w:top w:val="nil"/>
              <w:left w:val="nil"/>
              <w:bottom w:val="single" w:sz="4" w:space="0" w:color="auto"/>
              <w:right w:val="single" w:sz="4" w:space="0" w:color="auto"/>
            </w:tcBorders>
            <w:shd w:val="clear" w:color="000000" w:fill="FFDA65"/>
            <w:vAlign w:val="center"/>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Hedefe Etkisi (%)</w:t>
            </w:r>
          </w:p>
        </w:tc>
        <w:tc>
          <w:tcPr>
            <w:tcW w:w="885" w:type="dxa"/>
            <w:tcBorders>
              <w:top w:val="nil"/>
              <w:left w:val="nil"/>
              <w:bottom w:val="single" w:sz="4" w:space="0" w:color="auto"/>
              <w:right w:val="single" w:sz="4" w:space="0" w:color="auto"/>
            </w:tcBorders>
            <w:shd w:val="clear" w:color="000000" w:fill="FFDA65"/>
            <w:vAlign w:val="center"/>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Başlangıç Değeri</w:t>
            </w:r>
          </w:p>
        </w:tc>
        <w:tc>
          <w:tcPr>
            <w:tcW w:w="697" w:type="dxa"/>
            <w:tcBorders>
              <w:top w:val="nil"/>
              <w:left w:val="nil"/>
              <w:bottom w:val="single" w:sz="4" w:space="0" w:color="auto"/>
              <w:right w:val="single" w:sz="4" w:space="0" w:color="auto"/>
            </w:tcBorders>
            <w:shd w:val="clear" w:color="000000" w:fill="FFDA65"/>
            <w:vAlign w:val="center"/>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2024 Hedef</w:t>
            </w:r>
          </w:p>
        </w:tc>
        <w:tc>
          <w:tcPr>
            <w:tcW w:w="697" w:type="dxa"/>
            <w:tcBorders>
              <w:top w:val="nil"/>
              <w:left w:val="nil"/>
              <w:bottom w:val="single" w:sz="4" w:space="0" w:color="auto"/>
              <w:right w:val="single" w:sz="4" w:space="0" w:color="auto"/>
            </w:tcBorders>
            <w:shd w:val="clear" w:color="000000" w:fill="FFDA65"/>
            <w:vAlign w:val="center"/>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2025 Hedef</w:t>
            </w:r>
          </w:p>
        </w:tc>
        <w:tc>
          <w:tcPr>
            <w:tcW w:w="697" w:type="dxa"/>
            <w:tcBorders>
              <w:top w:val="nil"/>
              <w:left w:val="nil"/>
              <w:bottom w:val="single" w:sz="4" w:space="0" w:color="auto"/>
              <w:right w:val="single" w:sz="4" w:space="0" w:color="auto"/>
            </w:tcBorders>
            <w:shd w:val="clear" w:color="000000" w:fill="FFDA65"/>
            <w:vAlign w:val="center"/>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2026 Hedef</w:t>
            </w:r>
          </w:p>
        </w:tc>
        <w:tc>
          <w:tcPr>
            <w:tcW w:w="697" w:type="dxa"/>
            <w:tcBorders>
              <w:top w:val="nil"/>
              <w:left w:val="nil"/>
              <w:bottom w:val="single" w:sz="4" w:space="0" w:color="auto"/>
              <w:right w:val="single" w:sz="4" w:space="0" w:color="auto"/>
            </w:tcBorders>
            <w:shd w:val="clear" w:color="000000" w:fill="FFDA65"/>
            <w:vAlign w:val="center"/>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2027 Hedef</w:t>
            </w:r>
          </w:p>
        </w:tc>
        <w:tc>
          <w:tcPr>
            <w:tcW w:w="697" w:type="dxa"/>
            <w:tcBorders>
              <w:top w:val="nil"/>
              <w:left w:val="nil"/>
              <w:bottom w:val="single" w:sz="4" w:space="0" w:color="auto"/>
              <w:right w:val="single" w:sz="8" w:space="0" w:color="auto"/>
            </w:tcBorders>
            <w:shd w:val="clear" w:color="000000" w:fill="FFDA65"/>
            <w:vAlign w:val="center"/>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2028 Hedef</w:t>
            </w:r>
          </w:p>
        </w:tc>
      </w:tr>
      <w:tr w:rsidR="00386F92" w:rsidRPr="00190DBA" w:rsidTr="00C430C8">
        <w:trPr>
          <w:trHeight w:val="499"/>
        </w:trPr>
        <w:tc>
          <w:tcPr>
            <w:tcW w:w="1371" w:type="dxa"/>
            <w:tcBorders>
              <w:top w:val="nil"/>
              <w:left w:val="single" w:sz="8" w:space="0" w:color="auto"/>
              <w:bottom w:val="single" w:sz="4" w:space="0" w:color="auto"/>
              <w:right w:val="single" w:sz="4" w:space="0" w:color="auto"/>
            </w:tcBorders>
            <w:shd w:val="clear" w:color="000000" w:fill="FFE799"/>
            <w:vAlign w:val="center"/>
            <w:hideMark/>
          </w:tcPr>
          <w:p w:rsidR="00386F92" w:rsidRPr="00190DBA" w:rsidRDefault="00386F92" w:rsidP="00DB450D">
            <w:pPr>
              <w:spacing w:after="0" w:line="240" w:lineRule="auto"/>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 xml:space="preserve">PG 2.1 </w:t>
            </w:r>
          </w:p>
        </w:tc>
        <w:tc>
          <w:tcPr>
            <w:tcW w:w="3419" w:type="dxa"/>
            <w:tcBorders>
              <w:top w:val="single" w:sz="4" w:space="0" w:color="auto"/>
              <w:left w:val="nil"/>
              <w:bottom w:val="single" w:sz="4" w:space="0" w:color="auto"/>
              <w:right w:val="single" w:sz="4" w:space="0" w:color="000000"/>
            </w:tcBorders>
            <w:shd w:val="clear" w:color="auto" w:fill="auto"/>
            <w:vAlign w:val="center"/>
            <w:hideMark/>
          </w:tcPr>
          <w:p w:rsidR="00386F92" w:rsidRPr="00190DBA" w:rsidRDefault="00386F92" w:rsidP="00DB450D">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Öğrenci başına okunan kitap sayısı</w:t>
            </w:r>
          </w:p>
        </w:tc>
        <w:tc>
          <w:tcPr>
            <w:tcW w:w="920" w:type="dxa"/>
            <w:tcBorders>
              <w:top w:val="nil"/>
              <w:left w:val="nil"/>
              <w:bottom w:val="single" w:sz="4" w:space="0" w:color="auto"/>
              <w:right w:val="single" w:sz="4" w:space="0" w:color="auto"/>
            </w:tcBorders>
            <w:shd w:val="clear" w:color="auto" w:fill="auto"/>
            <w:noWrap/>
            <w:vAlign w:val="center"/>
            <w:hideMark/>
          </w:tcPr>
          <w:p w:rsidR="00386F92" w:rsidRPr="00190DBA" w:rsidRDefault="00386F92" w:rsidP="00DB450D">
            <w:pPr>
              <w:spacing w:after="0" w:line="240" w:lineRule="auto"/>
              <w:jc w:val="center"/>
              <w:rPr>
                <w:rFonts w:ascii="Times New Roman" w:eastAsia="Times New Roman" w:hAnsi="Times New Roman" w:cs="Times New Roman"/>
                <w:color w:val="333333"/>
                <w:sz w:val="16"/>
                <w:szCs w:val="16"/>
              </w:rPr>
            </w:pPr>
            <w:r w:rsidRPr="00190DBA">
              <w:rPr>
                <w:rFonts w:ascii="Times New Roman" w:eastAsia="Times New Roman" w:hAnsi="Times New Roman" w:cs="Times New Roman"/>
                <w:color w:val="333333"/>
                <w:sz w:val="16"/>
                <w:szCs w:val="16"/>
              </w:rPr>
              <w:t>40</w:t>
            </w:r>
          </w:p>
        </w:tc>
        <w:tc>
          <w:tcPr>
            <w:tcW w:w="885" w:type="dxa"/>
            <w:tcBorders>
              <w:top w:val="nil"/>
              <w:left w:val="nil"/>
              <w:bottom w:val="single" w:sz="8" w:space="0" w:color="auto"/>
              <w:right w:val="single" w:sz="8" w:space="0" w:color="auto"/>
            </w:tcBorders>
            <w:shd w:val="clear" w:color="auto" w:fill="auto"/>
            <w:vAlign w:val="bottom"/>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50</w:t>
            </w:r>
          </w:p>
        </w:tc>
        <w:tc>
          <w:tcPr>
            <w:tcW w:w="697" w:type="dxa"/>
            <w:tcBorders>
              <w:top w:val="nil"/>
              <w:left w:val="nil"/>
              <w:bottom w:val="single" w:sz="8" w:space="0" w:color="auto"/>
              <w:right w:val="single" w:sz="8" w:space="0" w:color="auto"/>
            </w:tcBorders>
            <w:shd w:val="clear" w:color="auto" w:fill="auto"/>
            <w:vAlign w:val="bottom"/>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55</w:t>
            </w:r>
          </w:p>
        </w:tc>
        <w:tc>
          <w:tcPr>
            <w:tcW w:w="697" w:type="dxa"/>
            <w:tcBorders>
              <w:top w:val="nil"/>
              <w:left w:val="nil"/>
              <w:bottom w:val="single" w:sz="8" w:space="0" w:color="auto"/>
              <w:right w:val="single" w:sz="8" w:space="0" w:color="auto"/>
            </w:tcBorders>
            <w:shd w:val="clear" w:color="auto" w:fill="auto"/>
            <w:vAlign w:val="bottom"/>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60</w:t>
            </w:r>
          </w:p>
        </w:tc>
        <w:tc>
          <w:tcPr>
            <w:tcW w:w="697" w:type="dxa"/>
            <w:tcBorders>
              <w:top w:val="nil"/>
              <w:left w:val="nil"/>
              <w:bottom w:val="single" w:sz="8" w:space="0" w:color="auto"/>
              <w:right w:val="single" w:sz="8" w:space="0" w:color="auto"/>
            </w:tcBorders>
            <w:shd w:val="clear" w:color="auto" w:fill="auto"/>
            <w:vAlign w:val="bottom"/>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65</w:t>
            </w:r>
          </w:p>
        </w:tc>
        <w:tc>
          <w:tcPr>
            <w:tcW w:w="697" w:type="dxa"/>
            <w:tcBorders>
              <w:top w:val="nil"/>
              <w:left w:val="nil"/>
              <w:bottom w:val="single" w:sz="8" w:space="0" w:color="auto"/>
              <w:right w:val="single" w:sz="8" w:space="0" w:color="auto"/>
            </w:tcBorders>
            <w:shd w:val="clear" w:color="auto" w:fill="auto"/>
            <w:vAlign w:val="bottom"/>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70</w:t>
            </w:r>
          </w:p>
        </w:tc>
        <w:tc>
          <w:tcPr>
            <w:tcW w:w="697" w:type="dxa"/>
            <w:tcBorders>
              <w:top w:val="nil"/>
              <w:left w:val="nil"/>
              <w:bottom w:val="single" w:sz="8" w:space="0" w:color="auto"/>
              <w:right w:val="single" w:sz="8" w:space="0" w:color="auto"/>
            </w:tcBorders>
            <w:shd w:val="clear" w:color="auto" w:fill="auto"/>
            <w:vAlign w:val="bottom"/>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75</w:t>
            </w:r>
          </w:p>
        </w:tc>
      </w:tr>
      <w:tr w:rsidR="00386F92" w:rsidRPr="00190DBA" w:rsidTr="00C430C8">
        <w:trPr>
          <w:trHeight w:val="499"/>
        </w:trPr>
        <w:tc>
          <w:tcPr>
            <w:tcW w:w="1371" w:type="dxa"/>
            <w:tcBorders>
              <w:top w:val="nil"/>
              <w:left w:val="single" w:sz="8" w:space="0" w:color="auto"/>
              <w:bottom w:val="single" w:sz="4" w:space="0" w:color="auto"/>
              <w:right w:val="single" w:sz="4" w:space="0" w:color="auto"/>
            </w:tcBorders>
            <w:shd w:val="clear" w:color="000000" w:fill="FFE799"/>
            <w:vAlign w:val="center"/>
            <w:hideMark/>
          </w:tcPr>
          <w:p w:rsidR="00386F92" w:rsidRPr="00190DBA" w:rsidRDefault="00386F92" w:rsidP="00DB450D">
            <w:pPr>
              <w:spacing w:after="0" w:line="240" w:lineRule="auto"/>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PG 2.2</w:t>
            </w:r>
          </w:p>
        </w:tc>
        <w:tc>
          <w:tcPr>
            <w:tcW w:w="3419" w:type="dxa"/>
            <w:tcBorders>
              <w:top w:val="single" w:sz="4" w:space="0" w:color="auto"/>
              <w:left w:val="nil"/>
              <w:bottom w:val="single" w:sz="4" w:space="0" w:color="auto"/>
              <w:right w:val="single" w:sz="4" w:space="0" w:color="000000"/>
            </w:tcBorders>
            <w:shd w:val="clear" w:color="auto" w:fill="auto"/>
            <w:vAlign w:val="center"/>
            <w:hideMark/>
          </w:tcPr>
          <w:p w:rsidR="00386F92" w:rsidRPr="00190DBA" w:rsidRDefault="00386F92" w:rsidP="00DB450D">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Sağlıklı ve dengeli beslenme ile ilgili düzenlenen faaliyet sayısı (Eğitim,faaliyet, gezi Proje, vb.)</w:t>
            </w:r>
          </w:p>
        </w:tc>
        <w:tc>
          <w:tcPr>
            <w:tcW w:w="920" w:type="dxa"/>
            <w:tcBorders>
              <w:top w:val="nil"/>
              <w:left w:val="nil"/>
              <w:bottom w:val="single" w:sz="4" w:space="0" w:color="auto"/>
              <w:right w:val="single" w:sz="4" w:space="0" w:color="auto"/>
            </w:tcBorders>
            <w:shd w:val="clear" w:color="auto" w:fill="auto"/>
            <w:noWrap/>
            <w:vAlign w:val="center"/>
            <w:hideMark/>
          </w:tcPr>
          <w:p w:rsidR="00386F92" w:rsidRPr="00190DBA" w:rsidRDefault="00386F92" w:rsidP="00DB450D">
            <w:pPr>
              <w:spacing w:after="0" w:line="240" w:lineRule="auto"/>
              <w:jc w:val="center"/>
              <w:rPr>
                <w:rFonts w:ascii="Times New Roman" w:eastAsia="Times New Roman" w:hAnsi="Times New Roman" w:cs="Times New Roman"/>
                <w:color w:val="333333"/>
                <w:sz w:val="16"/>
                <w:szCs w:val="16"/>
              </w:rPr>
            </w:pPr>
            <w:r w:rsidRPr="00190DBA">
              <w:rPr>
                <w:rFonts w:ascii="Times New Roman" w:eastAsia="Times New Roman" w:hAnsi="Times New Roman" w:cs="Times New Roman"/>
                <w:color w:val="333333"/>
                <w:sz w:val="16"/>
                <w:szCs w:val="16"/>
              </w:rPr>
              <w:t>30</w:t>
            </w:r>
          </w:p>
        </w:tc>
        <w:tc>
          <w:tcPr>
            <w:tcW w:w="885" w:type="dxa"/>
            <w:tcBorders>
              <w:top w:val="nil"/>
              <w:left w:val="nil"/>
              <w:bottom w:val="single" w:sz="8" w:space="0" w:color="auto"/>
              <w:right w:val="single" w:sz="8" w:space="0" w:color="auto"/>
            </w:tcBorders>
            <w:shd w:val="clear" w:color="auto" w:fill="auto"/>
            <w:vAlign w:val="bottom"/>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%25</w:t>
            </w:r>
          </w:p>
        </w:tc>
        <w:tc>
          <w:tcPr>
            <w:tcW w:w="697" w:type="dxa"/>
            <w:tcBorders>
              <w:top w:val="nil"/>
              <w:left w:val="nil"/>
              <w:bottom w:val="single" w:sz="8" w:space="0" w:color="auto"/>
              <w:right w:val="single" w:sz="8" w:space="0" w:color="auto"/>
            </w:tcBorders>
            <w:shd w:val="clear" w:color="auto" w:fill="auto"/>
            <w:vAlign w:val="bottom"/>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%30 </w:t>
            </w:r>
          </w:p>
        </w:tc>
        <w:tc>
          <w:tcPr>
            <w:tcW w:w="697" w:type="dxa"/>
            <w:tcBorders>
              <w:top w:val="nil"/>
              <w:left w:val="nil"/>
              <w:bottom w:val="single" w:sz="8" w:space="0" w:color="auto"/>
              <w:right w:val="single" w:sz="8" w:space="0" w:color="auto"/>
            </w:tcBorders>
            <w:shd w:val="clear" w:color="auto" w:fill="auto"/>
            <w:vAlign w:val="bottom"/>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%35 </w:t>
            </w:r>
          </w:p>
        </w:tc>
        <w:tc>
          <w:tcPr>
            <w:tcW w:w="697" w:type="dxa"/>
            <w:tcBorders>
              <w:top w:val="nil"/>
              <w:left w:val="nil"/>
              <w:bottom w:val="single" w:sz="8" w:space="0" w:color="auto"/>
              <w:right w:val="single" w:sz="8" w:space="0" w:color="auto"/>
            </w:tcBorders>
            <w:shd w:val="clear" w:color="auto" w:fill="auto"/>
            <w:vAlign w:val="bottom"/>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%40 </w:t>
            </w:r>
          </w:p>
        </w:tc>
        <w:tc>
          <w:tcPr>
            <w:tcW w:w="697" w:type="dxa"/>
            <w:tcBorders>
              <w:top w:val="nil"/>
              <w:left w:val="nil"/>
              <w:bottom w:val="single" w:sz="8" w:space="0" w:color="auto"/>
              <w:right w:val="single" w:sz="8" w:space="0" w:color="auto"/>
            </w:tcBorders>
            <w:shd w:val="clear" w:color="auto" w:fill="auto"/>
            <w:vAlign w:val="bottom"/>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%45 </w:t>
            </w:r>
          </w:p>
        </w:tc>
        <w:tc>
          <w:tcPr>
            <w:tcW w:w="697" w:type="dxa"/>
            <w:tcBorders>
              <w:top w:val="nil"/>
              <w:left w:val="nil"/>
              <w:bottom w:val="single" w:sz="8" w:space="0" w:color="auto"/>
              <w:right w:val="single" w:sz="8" w:space="0" w:color="auto"/>
            </w:tcBorders>
            <w:shd w:val="clear" w:color="auto" w:fill="auto"/>
            <w:vAlign w:val="bottom"/>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%50 </w:t>
            </w:r>
          </w:p>
        </w:tc>
      </w:tr>
      <w:tr w:rsidR="00386F92" w:rsidRPr="00190DBA" w:rsidTr="00C430C8">
        <w:trPr>
          <w:trHeight w:val="499"/>
        </w:trPr>
        <w:tc>
          <w:tcPr>
            <w:tcW w:w="1371" w:type="dxa"/>
            <w:tcBorders>
              <w:top w:val="nil"/>
              <w:left w:val="single" w:sz="8" w:space="0" w:color="auto"/>
              <w:bottom w:val="single" w:sz="4" w:space="0" w:color="auto"/>
              <w:right w:val="single" w:sz="4" w:space="0" w:color="auto"/>
            </w:tcBorders>
            <w:shd w:val="clear" w:color="000000" w:fill="FFE799"/>
            <w:vAlign w:val="center"/>
            <w:hideMark/>
          </w:tcPr>
          <w:p w:rsidR="00386F92" w:rsidRPr="00190DBA" w:rsidRDefault="00386F92" w:rsidP="00DB450D">
            <w:pPr>
              <w:spacing w:after="0" w:line="240" w:lineRule="auto"/>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PG 2.3</w:t>
            </w:r>
          </w:p>
        </w:tc>
        <w:tc>
          <w:tcPr>
            <w:tcW w:w="3419" w:type="dxa"/>
            <w:tcBorders>
              <w:top w:val="single" w:sz="4" w:space="0" w:color="auto"/>
              <w:left w:val="nil"/>
              <w:bottom w:val="single" w:sz="4" w:space="0" w:color="auto"/>
              <w:right w:val="single" w:sz="4" w:space="0" w:color="000000"/>
            </w:tcBorders>
            <w:shd w:val="clear" w:color="auto" w:fill="auto"/>
            <w:vAlign w:val="center"/>
            <w:hideMark/>
          </w:tcPr>
          <w:p w:rsidR="00386F92" w:rsidRPr="00190DBA" w:rsidRDefault="00386F92" w:rsidP="00DB450D">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Çevre bilincinin artırılmasına yönelik düzenlenen faaliyet sayısı (Eğitim,faaliyet, gezi Proje, vb.)</w:t>
            </w:r>
          </w:p>
        </w:tc>
        <w:tc>
          <w:tcPr>
            <w:tcW w:w="920" w:type="dxa"/>
            <w:tcBorders>
              <w:top w:val="nil"/>
              <w:left w:val="nil"/>
              <w:bottom w:val="single" w:sz="4" w:space="0" w:color="auto"/>
              <w:right w:val="single" w:sz="4" w:space="0" w:color="auto"/>
            </w:tcBorders>
            <w:shd w:val="clear" w:color="auto" w:fill="auto"/>
            <w:noWrap/>
            <w:vAlign w:val="center"/>
            <w:hideMark/>
          </w:tcPr>
          <w:p w:rsidR="00386F92" w:rsidRPr="00190DBA" w:rsidRDefault="00386F92" w:rsidP="00DB450D">
            <w:pPr>
              <w:spacing w:after="0" w:line="240" w:lineRule="auto"/>
              <w:jc w:val="center"/>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30</w:t>
            </w:r>
          </w:p>
        </w:tc>
        <w:tc>
          <w:tcPr>
            <w:tcW w:w="885" w:type="dxa"/>
            <w:tcBorders>
              <w:top w:val="nil"/>
              <w:left w:val="nil"/>
              <w:bottom w:val="single" w:sz="8" w:space="0" w:color="auto"/>
              <w:right w:val="single" w:sz="8" w:space="0" w:color="auto"/>
            </w:tcBorders>
            <w:shd w:val="clear" w:color="auto" w:fill="auto"/>
            <w:vAlign w:val="bottom"/>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%25</w:t>
            </w:r>
          </w:p>
        </w:tc>
        <w:tc>
          <w:tcPr>
            <w:tcW w:w="697" w:type="dxa"/>
            <w:tcBorders>
              <w:top w:val="nil"/>
              <w:left w:val="nil"/>
              <w:bottom w:val="single" w:sz="8" w:space="0" w:color="auto"/>
              <w:right w:val="single" w:sz="8" w:space="0" w:color="auto"/>
            </w:tcBorders>
            <w:shd w:val="clear" w:color="auto" w:fill="auto"/>
            <w:vAlign w:val="bottom"/>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%30 </w:t>
            </w:r>
          </w:p>
        </w:tc>
        <w:tc>
          <w:tcPr>
            <w:tcW w:w="697" w:type="dxa"/>
            <w:tcBorders>
              <w:top w:val="nil"/>
              <w:left w:val="nil"/>
              <w:bottom w:val="single" w:sz="8" w:space="0" w:color="auto"/>
              <w:right w:val="single" w:sz="8" w:space="0" w:color="auto"/>
            </w:tcBorders>
            <w:shd w:val="clear" w:color="auto" w:fill="auto"/>
            <w:vAlign w:val="bottom"/>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%35 </w:t>
            </w:r>
          </w:p>
        </w:tc>
        <w:tc>
          <w:tcPr>
            <w:tcW w:w="697" w:type="dxa"/>
            <w:tcBorders>
              <w:top w:val="nil"/>
              <w:left w:val="nil"/>
              <w:bottom w:val="single" w:sz="8" w:space="0" w:color="auto"/>
              <w:right w:val="single" w:sz="8" w:space="0" w:color="auto"/>
            </w:tcBorders>
            <w:shd w:val="clear" w:color="auto" w:fill="auto"/>
            <w:vAlign w:val="bottom"/>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%40 </w:t>
            </w:r>
          </w:p>
        </w:tc>
        <w:tc>
          <w:tcPr>
            <w:tcW w:w="697" w:type="dxa"/>
            <w:tcBorders>
              <w:top w:val="nil"/>
              <w:left w:val="nil"/>
              <w:bottom w:val="single" w:sz="8" w:space="0" w:color="auto"/>
              <w:right w:val="single" w:sz="8" w:space="0" w:color="auto"/>
            </w:tcBorders>
            <w:shd w:val="clear" w:color="auto" w:fill="auto"/>
            <w:vAlign w:val="bottom"/>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%45 </w:t>
            </w:r>
          </w:p>
        </w:tc>
        <w:tc>
          <w:tcPr>
            <w:tcW w:w="697" w:type="dxa"/>
            <w:tcBorders>
              <w:top w:val="nil"/>
              <w:left w:val="nil"/>
              <w:bottom w:val="single" w:sz="8" w:space="0" w:color="auto"/>
              <w:right w:val="single" w:sz="8" w:space="0" w:color="auto"/>
            </w:tcBorders>
            <w:shd w:val="clear" w:color="auto" w:fill="auto"/>
            <w:vAlign w:val="bottom"/>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%50 </w:t>
            </w:r>
          </w:p>
        </w:tc>
      </w:tr>
      <w:tr w:rsidR="00386F92" w:rsidRPr="00190DBA" w:rsidTr="00C430C8">
        <w:trPr>
          <w:trHeight w:val="300"/>
        </w:trPr>
        <w:tc>
          <w:tcPr>
            <w:tcW w:w="1371" w:type="dxa"/>
            <w:tcBorders>
              <w:top w:val="nil"/>
              <w:left w:val="single" w:sz="8" w:space="0" w:color="auto"/>
              <w:bottom w:val="single" w:sz="4" w:space="0" w:color="auto"/>
              <w:right w:val="single" w:sz="4" w:space="0" w:color="auto"/>
            </w:tcBorders>
            <w:shd w:val="clear" w:color="000000" w:fill="FFF3CB"/>
            <w:vAlign w:val="center"/>
            <w:hideMark/>
          </w:tcPr>
          <w:p w:rsidR="00386F92" w:rsidRPr="00190DBA" w:rsidRDefault="00386F92" w:rsidP="00DB450D">
            <w:pPr>
              <w:spacing w:after="0" w:line="240" w:lineRule="auto"/>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Koordinatör Birim</w:t>
            </w:r>
          </w:p>
        </w:tc>
        <w:tc>
          <w:tcPr>
            <w:tcW w:w="8709" w:type="dxa"/>
            <w:gridSpan w:val="8"/>
            <w:tcBorders>
              <w:top w:val="single" w:sz="4" w:space="0" w:color="auto"/>
              <w:left w:val="nil"/>
              <w:bottom w:val="single" w:sz="4" w:space="0" w:color="auto"/>
              <w:right w:val="single" w:sz="8" w:space="0" w:color="000000"/>
            </w:tcBorders>
            <w:shd w:val="clear" w:color="auto" w:fill="auto"/>
            <w:vAlign w:val="center"/>
            <w:hideMark/>
          </w:tcPr>
          <w:p w:rsidR="00386F92" w:rsidRPr="00190DBA" w:rsidRDefault="00386F92" w:rsidP="00DB450D">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 Okul müdürü, Müdür yardımcıları, Sınıf öğretmenleri, Rehber öğretmenler</w:t>
            </w:r>
          </w:p>
        </w:tc>
      </w:tr>
      <w:tr w:rsidR="00386F92" w:rsidRPr="00190DBA" w:rsidTr="00C430C8">
        <w:trPr>
          <w:trHeight w:val="499"/>
        </w:trPr>
        <w:tc>
          <w:tcPr>
            <w:tcW w:w="1371" w:type="dxa"/>
            <w:tcBorders>
              <w:top w:val="nil"/>
              <w:left w:val="single" w:sz="8" w:space="0" w:color="auto"/>
              <w:bottom w:val="single" w:sz="4" w:space="0" w:color="auto"/>
              <w:right w:val="single" w:sz="4" w:space="0" w:color="auto"/>
            </w:tcBorders>
            <w:shd w:val="clear" w:color="000000" w:fill="FFF3CB"/>
            <w:vAlign w:val="center"/>
            <w:hideMark/>
          </w:tcPr>
          <w:p w:rsidR="00386F92" w:rsidRPr="00190DBA" w:rsidRDefault="00386F92" w:rsidP="00DB450D">
            <w:pPr>
              <w:spacing w:after="0" w:line="240" w:lineRule="auto"/>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İşbirliği Yapılacak Birim(ler)</w:t>
            </w:r>
          </w:p>
        </w:tc>
        <w:tc>
          <w:tcPr>
            <w:tcW w:w="8709" w:type="dxa"/>
            <w:gridSpan w:val="8"/>
            <w:tcBorders>
              <w:top w:val="single" w:sz="4" w:space="0" w:color="auto"/>
              <w:left w:val="nil"/>
              <w:bottom w:val="single" w:sz="4" w:space="0" w:color="auto"/>
              <w:right w:val="single" w:sz="8" w:space="0" w:color="000000"/>
            </w:tcBorders>
            <w:shd w:val="clear" w:color="auto" w:fill="auto"/>
            <w:vAlign w:val="center"/>
            <w:hideMark/>
          </w:tcPr>
          <w:p w:rsidR="00386F92" w:rsidRPr="00190DBA" w:rsidRDefault="00386F92" w:rsidP="00DB450D">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İlçe Sağlığı Birimleri, Belediyeler,İl ve İlçe Milli Eğitim Müdürlükleri </w:t>
            </w:r>
          </w:p>
        </w:tc>
      </w:tr>
      <w:tr w:rsidR="00386F92" w:rsidRPr="00190DBA" w:rsidTr="00C430C8">
        <w:trPr>
          <w:trHeight w:val="300"/>
        </w:trPr>
        <w:tc>
          <w:tcPr>
            <w:tcW w:w="1371" w:type="dxa"/>
            <w:tcBorders>
              <w:top w:val="nil"/>
              <w:left w:val="single" w:sz="8" w:space="0" w:color="auto"/>
              <w:bottom w:val="single" w:sz="4" w:space="0" w:color="auto"/>
              <w:right w:val="single" w:sz="4" w:space="0" w:color="auto"/>
            </w:tcBorders>
            <w:shd w:val="clear" w:color="000000" w:fill="FFF3CB"/>
            <w:vAlign w:val="center"/>
            <w:hideMark/>
          </w:tcPr>
          <w:p w:rsidR="00386F92" w:rsidRPr="00190DBA" w:rsidRDefault="00386F92" w:rsidP="00DB450D">
            <w:pPr>
              <w:spacing w:after="0" w:line="240" w:lineRule="auto"/>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Riskler</w:t>
            </w:r>
          </w:p>
        </w:tc>
        <w:tc>
          <w:tcPr>
            <w:tcW w:w="8709" w:type="dxa"/>
            <w:gridSpan w:val="8"/>
            <w:tcBorders>
              <w:top w:val="single" w:sz="4" w:space="0" w:color="auto"/>
              <w:left w:val="nil"/>
              <w:bottom w:val="single" w:sz="4" w:space="0" w:color="auto"/>
              <w:right w:val="single" w:sz="8" w:space="0" w:color="000000"/>
            </w:tcBorders>
            <w:shd w:val="clear" w:color="auto" w:fill="auto"/>
            <w:vAlign w:val="center"/>
            <w:hideMark/>
          </w:tcPr>
          <w:p w:rsidR="00386F92" w:rsidRPr="00190DBA" w:rsidRDefault="00386F92" w:rsidP="00DB450D">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Öğrencilere aile de kitap okuma ve sağlıklı beslenme konusunda yeterince rol model olcak kişilerin olmaması.</w:t>
            </w:r>
          </w:p>
          <w:p w:rsidR="00386F92" w:rsidRPr="00190DBA" w:rsidRDefault="00386F92" w:rsidP="00DB450D">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Yeterli eğitimlerin sağlanamaması</w:t>
            </w:r>
          </w:p>
          <w:p w:rsidR="00386F92" w:rsidRPr="00190DBA" w:rsidRDefault="00386F92" w:rsidP="00DB450D">
            <w:pPr>
              <w:spacing w:after="0" w:line="240" w:lineRule="auto"/>
              <w:rPr>
                <w:rFonts w:ascii="Times New Roman" w:eastAsia="Times New Roman" w:hAnsi="Times New Roman" w:cs="Times New Roman"/>
                <w:color w:val="000000"/>
                <w:sz w:val="16"/>
                <w:szCs w:val="16"/>
              </w:rPr>
            </w:pPr>
          </w:p>
        </w:tc>
      </w:tr>
      <w:tr w:rsidR="00386F92" w:rsidRPr="00190DBA" w:rsidTr="00C430C8">
        <w:trPr>
          <w:trHeight w:val="1935"/>
        </w:trPr>
        <w:tc>
          <w:tcPr>
            <w:tcW w:w="1371" w:type="dxa"/>
            <w:tcBorders>
              <w:top w:val="nil"/>
              <w:left w:val="single" w:sz="8" w:space="0" w:color="auto"/>
              <w:bottom w:val="single" w:sz="8" w:space="0" w:color="auto"/>
              <w:right w:val="single" w:sz="4" w:space="0" w:color="auto"/>
            </w:tcBorders>
            <w:shd w:val="clear" w:color="000000" w:fill="FFF3CB"/>
            <w:vAlign w:val="center"/>
            <w:hideMark/>
          </w:tcPr>
          <w:p w:rsidR="00386F92" w:rsidRPr="00190DBA" w:rsidRDefault="00386F92" w:rsidP="00DB450D">
            <w:pPr>
              <w:spacing w:after="0" w:line="240" w:lineRule="auto"/>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lastRenderedPageBreak/>
              <w:t>Stratejiler</w:t>
            </w:r>
          </w:p>
        </w:tc>
        <w:tc>
          <w:tcPr>
            <w:tcW w:w="8709" w:type="dxa"/>
            <w:gridSpan w:val="8"/>
            <w:tcBorders>
              <w:top w:val="single" w:sz="4" w:space="0" w:color="auto"/>
              <w:left w:val="nil"/>
              <w:bottom w:val="single" w:sz="8" w:space="0" w:color="auto"/>
              <w:right w:val="single" w:sz="8" w:space="0" w:color="000000"/>
            </w:tcBorders>
            <w:shd w:val="clear" w:color="000000" w:fill="FFF3CB"/>
            <w:vAlign w:val="center"/>
            <w:hideMark/>
          </w:tcPr>
          <w:p w:rsidR="00386F92" w:rsidRPr="00190DBA" w:rsidRDefault="00386F92" w:rsidP="00DB450D">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 xml:space="preserve">S1 Okul kütüphanesi zenginleştirilecek, öğrencilerin kütüphaneden yararlanması sağlanacaktır. </w:t>
            </w:r>
          </w:p>
          <w:p w:rsidR="00386F92" w:rsidRPr="00190DBA" w:rsidRDefault="00386F92" w:rsidP="00DB450D">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S2 Türkçe dersinde ders saatinin bir bölümü okumaya ayrılacak ve okul müdürlüğünce planlanan zamanlarda okuma etkinlikleri düzenlenecektir.</w:t>
            </w:r>
            <w:r w:rsidRPr="00190DBA">
              <w:rPr>
                <w:rFonts w:ascii="Times New Roman" w:eastAsia="Times New Roman" w:hAnsi="Times New Roman" w:cs="Times New Roman"/>
                <w:color w:val="000000"/>
                <w:sz w:val="16"/>
                <w:szCs w:val="16"/>
              </w:rPr>
              <w:br/>
              <w:t>S3 Serbest etkinlikler saati, öğrencilerin sanatsal, sportif ve kültürel faaliyetlere katılım sağlayacağı şekilde düzenlenecektir.</w:t>
            </w:r>
            <w:r w:rsidRPr="00190DBA">
              <w:rPr>
                <w:rFonts w:ascii="Times New Roman" w:eastAsia="Times New Roman" w:hAnsi="Times New Roman" w:cs="Times New Roman"/>
                <w:color w:val="000000"/>
                <w:sz w:val="16"/>
                <w:szCs w:val="16"/>
              </w:rPr>
              <w:br/>
              <w:t>S4 Öğrencilere sağlıklı ve dengeli beslenmelerine yönelik bilgilendirme eğitimleri ve etkinlikler yapılacaktır.</w:t>
            </w:r>
            <w:r w:rsidRPr="00190DBA">
              <w:rPr>
                <w:rFonts w:ascii="Times New Roman" w:eastAsia="Times New Roman" w:hAnsi="Times New Roman" w:cs="Times New Roman"/>
                <w:color w:val="000000"/>
                <w:sz w:val="16"/>
                <w:szCs w:val="16"/>
              </w:rPr>
              <w:br/>
              <w:t>S5 Öğrencilerin çevre bilincinin artırılmasına yönelik etkinlikler yapılacaktır.</w:t>
            </w:r>
            <w:r w:rsidRPr="00190DBA">
              <w:rPr>
                <w:rFonts w:ascii="Times New Roman" w:eastAsia="Times New Roman" w:hAnsi="Times New Roman" w:cs="Times New Roman"/>
                <w:color w:val="000000"/>
                <w:sz w:val="16"/>
                <w:szCs w:val="16"/>
              </w:rPr>
              <w:br/>
              <w:t>S6 Öğrencilere, nezaket ve görgü kuralları konusunda eğitimler verilerek konuya ilişkin etkinlikler düzenlenecektir.</w:t>
            </w:r>
          </w:p>
        </w:tc>
      </w:tr>
      <w:tr w:rsidR="00386F92" w:rsidRPr="00190DBA" w:rsidTr="00C430C8">
        <w:trPr>
          <w:trHeight w:val="300"/>
        </w:trPr>
        <w:tc>
          <w:tcPr>
            <w:tcW w:w="1371"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386F92" w:rsidRPr="00190DBA" w:rsidRDefault="00386F92" w:rsidP="00DB450D">
            <w:pPr>
              <w:spacing w:after="0" w:line="240" w:lineRule="auto"/>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Maliyet Tahmini</w:t>
            </w:r>
          </w:p>
        </w:tc>
        <w:tc>
          <w:tcPr>
            <w:tcW w:w="8709" w:type="dxa"/>
            <w:gridSpan w:val="8"/>
            <w:tcBorders>
              <w:top w:val="single" w:sz="4" w:space="0" w:color="auto"/>
              <w:left w:val="nil"/>
              <w:bottom w:val="single" w:sz="4" w:space="0" w:color="auto"/>
              <w:right w:val="single" w:sz="8" w:space="0" w:color="000000"/>
            </w:tcBorders>
            <w:shd w:val="clear" w:color="auto" w:fill="auto"/>
            <w:vAlign w:val="center"/>
            <w:hideMark/>
          </w:tcPr>
          <w:p w:rsidR="00386F92" w:rsidRPr="00190DBA" w:rsidRDefault="00386F92" w:rsidP="00DB450D">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10.000</w:t>
            </w:r>
          </w:p>
        </w:tc>
      </w:tr>
      <w:tr w:rsidR="00386F92" w:rsidRPr="00190DBA" w:rsidTr="00C430C8">
        <w:trPr>
          <w:trHeight w:val="300"/>
        </w:trPr>
        <w:tc>
          <w:tcPr>
            <w:tcW w:w="1371" w:type="dxa"/>
            <w:tcBorders>
              <w:top w:val="nil"/>
              <w:left w:val="single" w:sz="8" w:space="0" w:color="auto"/>
              <w:bottom w:val="single" w:sz="4" w:space="0" w:color="auto"/>
              <w:right w:val="single" w:sz="4" w:space="0" w:color="auto"/>
            </w:tcBorders>
            <w:shd w:val="clear" w:color="000000" w:fill="FFF3CB"/>
            <w:vAlign w:val="center"/>
            <w:hideMark/>
          </w:tcPr>
          <w:p w:rsidR="00386F92" w:rsidRPr="00190DBA" w:rsidRDefault="00386F92" w:rsidP="00DB450D">
            <w:pPr>
              <w:spacing w:after="0" w:line="240" w:lineRule="auto"/>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Tespitler</w:t>
            </w:r>
          </w:p>
        </w:tc>
        <w:tc>
          <w:tcPr>
            <w:tcW w:w="8709" w:type="dxa"/>
            <w:gridSpan w:val="8"/>
            <w:tcBorders>
              <w:top w:val="single" w:sz="4" w:space="0" w:color="auto"/>
              <w:left w:val="nil"/>
              <w:bottom w:val="single" w:sz="4" w:space="0" w:color="auto"/>
              <w:right w:val="single" w:sz="8" w:space="0" w:color="000000"/>
            </w:tcBorders>
            <w:shd w:val="clear" w:color="auto" w:fill="auto"/>
            <w:vAlign w:val="center"/>
            <w:hideMark/>
          </w:tcPr>
          <w:p w:rsidR="00386F92" w:rsidRPr="00190DBA" w:rsidRDefault="00386F92" w:rsidP="00DB450D">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 Yapılan eğitimlere velilerin katılım oranının az olması.</w:t>
            </w:r>
          </w:p>
          <w:p w:rsidR="00386F92" w:rsidRPr="00190DBA" w:rsidRDefault="00386F92" w:rsidP="00DB450D">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Verilen eğitimlerin sadece okulda kalması günlük hayatta uygulanması için velilerin yeterli desteği sağlamaması.</w:t>
            </w:r>
          </w:p>
          <w:p w:rsidR="00386F92" w:rsidRPr="00190DBA" w:rsidRDefault="00386F92" w:rsidP="00DB450D">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 </w:t>
            </w:r>
          </w:p>
        </w:tc>
      </w:tr>
      <w:tr w:rsidR="00386F92" w:rsidRPr="00190DBA" w:rsidTr="00C430C8">
        <w:trPr>
          <w:trHeight w:val="315"/>
        </w:trPr>
        <w:tc>
          <w:tcPr>
            <w:tcW w:w="1371" w:type="dxa"/>
            <w:tcBorders>
              <w:top w:val="nil"/>
              <w:left w:val="single" w:sz="8" w:space="0" w:color="auto"/>
              <w:bottom w:val="single" w:sz="8" w:space="0" w:color="auto"/>
              <w:right w:val="single" w:sz="4" w:space="0" w:color="auto"/>
            </w:tcBorders>
            <w:shd w:val="clear" w:color="000000" w:fill="FFF3CB"/>
            <w:vAlign w:val="center"/>
            <w:hideMark/>
          </w:tcPr>
          <w:p w:rsidR="00386F92" w:rsidRPr="00190DBA" w:rsidRDefault="00386F92" w:rsidP="00DB450D">
            <w:pPr>
              <w:spacing w:after="0" w:line="240" w:lineRule="auto"/>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İhtiyaçlar</w:t>
            </w:r>
          </w:p>
        </w:tc>
        <w:tc>
          <w:tcPr>
            <w:tcW w:w="8709" w:type="dxa"/>
            <w:gridSpan w:val="8"/>
            <w:tcBorders>
              <w:top w:val="single" w:sz="4" w:space="0" w:color="auto"/>
              <w:left w:val="nil"/>
              <w:bottom w:val="single" w:sz="8" w:space="0" w:color="auto"/>
              <w:right w:val="single" w:sz="8" w:space="0" w:color="000000"/>
            </w:tcBorders>
            <w:shd w:val="clear" w:color="auto" w:fill="auto"/>
            <w:vAlign w:val="center"/>
            <w:hideMark/>
          </w:tcPr>
          <w:p w:rsidR="00386F92" w:rsidRPr="00190DBA" w:rsidRDefault="00386F92" w:rsidP="00DB450D">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 Eğitimler için diğer kurumlarla iş birliklerinin yapılması</w:t>
            </w:r>
          </w:p>
          <w:p w:rsidR="00386F92" w:rsidRPr="00190DBA" w:rsidRDefault="00386F92" w:rsidP="00DB450D">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Bilgilendirme için afiş, broşür gibi materyallerin sağlanması</w:t>
            </w:r>
          </w:p>
          <w:p w:rsidR="00386F92" w:rsidRPr="00190DBA" w:rsidRDefault="00386F92" w:rsidP="00DB450D">
            <w:pPr>
              <w:spacing w:after="0" w:line="240" w:lineRule="auto"/>
              <w:rPr>
                <w:rFonts w:ascii="Times New Roman" w:eastAsia="Times New Roman" w:hAnsi="Times New Roman" w:cs="Times New Roman"/>
                <w:color w:val="000000"/>
                <w:sz w:val="16"/>
                <w:szCs w:val="16"/>
              </w:rPr>
            </w:pPr>
          </w:p>
        </w:tc>
      </w:tr>
    </w:tbl>
    <w:p w:rsidR="00386F92" w:rsidRPr="00190DBA" w:rsidRDefault="00386F92" w:rsidP="00386F92">
      <w:pPr>
        <w:rPr>
          <w:rFonts w:ascii="Times New Roman" w:hAnsi="Times New Roman" w:cs="Times New Roman"/>
        </w:rPr>
      </w:pPr>
    </w:p>
    <w:tbl>
      <w:tblPr>
        <w:tblW w:w="10212" w:type="dxa"/>
        <w:tblInd w:w="-34" w:type="dxa"/>
        <w:tblLook w:val="04A0" w:firstRow="1" w:lastRow="0" w:firstColumn="1" w:lastColumn="0" w:noHBand="0" w:noVBand="1"/>
      </w:tblPr>
      <w:tblGrid>
        <w:gridCol w:w="1496"/>
        <w:gridCol w:w="2898"/>
        <w:gridCol w:w="503"/>
        <w:gridCol w:w="920"/>
        <w:gridCol w:w="920"/>
        <w:gridCol w:w="695"/>
        <w:gridCol w:w="695"/>
        <w:gridCol w:w="695"/>
        <w:gridCol w:w="695"/>
        <w:gridCol w:w="695"/>
      </w:tblGrid>
      <w:tr w:rsidR="00386F92" w:rsidRPr="00190DBA" w:rsidTr="003D6925">
        <w:trPr>
          <w:trHeight w:val="499"/>
        </w:trPr>
        <w:tc>
          <w:tcPr>
            <w:tcW w:w="1496"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386F92" w:rsidRPr="00190DBA" w:rsidRDefault="00386F92" w:rsidP="00DB450D">
            <w:pPr>
              <w:spacing w:after="0" w:line="240" w:lineRule="auto"/>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 xml:space="preserve">TEMA: </w:t>
            </w:r>
          </w:p>
        </w:tc>
        <w:tc>
          <w:tcPr>
            <w:tcW w:w="8716" w:type="dxa"/>
            <w:gridSpan w:val="9"/>
            <w:tcBorders>
              <w:top w:val="single" w:sz="8" w:space="0" w:color="auto"/>
              <w:left w:val="nil"/>
              <w:bottom w:val="single" w:sz="4" w:space="0" w:color="auto"/>
              <w:right w:val="single" w:sz="8" w:space="0" w:color="000000"/>
            </w:tcBorders>
            <w:shd w:val="clear" w:color="000000" w:fill="F8CBAC"/>
            <w:vAlign w:val="center"/>
            <w:hideMark/>
          </w:tcPr>
          <w:p w:rsidR="00386F92" w:rsidRPr="00190DBA" w:rsidRDefault="00386F92" w:rsidP="00DB450D">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KAPASİTE</w:t>
            </w:r>
          </w:p>
        </w:tc>
      </w:tr>
      <w:tr w:rsidR="00386F92" w:rsidRPr="00190DBA" w:rsidTr="003D6925">
        <w:trPr>
          <w:trHeight w:val="499"/>
        </w:trPr>
        <w:tc>
          <w:tcPr>
            <w:tcW w:w="1496" w:type="dxa"/>
            <w:tcBorders>
              <w:top w:val="nil"/>
              <w:left w:val="single" w:sz="8" w:space="0" w:color="auto"/>
              <w:bottom w:val="single" w:sz="4" w:space="0" w:color="auto"/>
              <w:right w:val="single" w:sz="4" w:space="0" w:color="auto"/>
            </w:tcBorders>
            <w:shd w:val="clear" w:color="000000" w:fill="F8CBAC"/>
            <w:vAlign w:val="center"/>
            <w:hideMark/>
          </w:tcPr>
          <w:p w:rsidR="00386F92" w:rsidRPr="00190DBA" w:rsidRDefault="00386F92" w:rsidP="00DB450D">
            <w:pPr>
              <w:spacing w:after="0" w:line="240" w:lineRule="auto"/>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STRATEJİK AMAÇ 3</w:t>
            </w:r>
          </w:p>
        </w:tc>
        <w:tc>
          <w:tcPr>
            <w:tcW w:w="8716" w:type="dxa"/>
            <w:gridSpan w:val="9"/>
            <w:tcBorders>
              <w:top w:val="single" w:sz="4" w:space="0" w:color="auto"/>
              <w:left w:val="nil"/>
              <w:bottom w:val="single" w:sz="4" w:space="0" w:color="auto"/>
              <w:right w:val="single" w:sz="8" w:space="0" w:color="000000"/>
            </w:tcBorders>
            <w:shd w:val="clear" w:color="000000" w:fill="F8CBAC"/>
            <w:vAlign w:val="center"/>
            <w:hideMark/>
          </w:tcPr>
          <w:p w:rsidR="00386F92" w:rsidRPr="00190DBA" w:rsidRDefault="00386F92" w:rsidP="00DB450D">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Eğitim ortamlarının fiziki imkânları geliştirilecektir.</w:t>
            </w:r>
          </w:p>
        </w:tc>
      </w:tr>
      <w:tr w:rsidR="00386F92" w:rsidRPr="00190DBA" w:rsidTr="003D6925">
        <w:trPr>
          <w:trHeight w:val="499"/>
        </w:trPr>
        <w:tc>
          <w:tcPr>
            <w:tcW w:w="1496" w:type="dxa"/>
            <w:tcBorders>
              <w:top w:val="nil"/>
              <w:left w:val="single" w:sz="8" w:space="0" w:color="auto"/>
              <w:bottom w:val="single" w:sz="4" w:space="0" w:color="auto"/>
              <w:right w:val="single" w:sz="4" w:space="0" w:color="auto"/>
            </w:tcBorders>
            <w:shd w:val="clear" w:color="000000" w:fill="C09200"/>
            <w:vAlign w:val="center"/>
            <w:hideMark/>
          </w:tcPr>
          <w:p w:rsidR="00386F92" w:rsidRPr="00190DBA" w:rsidRDefault="00386F92" w:rsidP="00DB450D">
            <w:pPr>
              <w:spacing w:after="0" w:line="240" w:lineRule="auto"/>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Hedef 3.1.</w:t>
            </w:r>
          </w:p>
        </w:tc>
        <w:tc>
          <w:tcPr>
            <w:tcW w:w="8716" w:type="dxa"/>
            <w:gridSpan w:val="9"/>
            <w:tcBorders>
              <w:top w:val="single" w:sz="4" w:space="0" w:color="auto"/>
              <w:left w:val="nil"/>
              <w:bottom w:val="single" w:sz="4" w:space="0" w:color="auto"/>
              <w:right w:val="single" w:sz="8" w:space="0" w:color="000000"/>
            </w:tcBorders>
            <w:shd w:val="clear" w:color="000000" w:fill="C09200"/>
            <w:vAlign w:val="center"/>
            <w:hideMark/>
          </w:tcPr>
          <w:p w:rsidR="00386F92" w:rsidRPr="00190DBA" w:rsidRDefault="00386F92" w:rsidP="00DB450D">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Temel eğitimde okulların niteliğini arttıracak uygulama ve çalışmalara yer verilecektir.</w:t>
            </w:r>
          </w:p>
        </w:tc>
      </w:tr>
      <w:tr w:rsidR="00386F92" w:rsidRPr="00190DBA" w:rsidTr="003D6925">
        <w:trPr>
          <w:trHeight w:val="499"/>
        </w:trPr>
        <w:tc>
          <w:tcPr>
            <w:tcW w:w="1496" w:type="dxa"/>
            <w:tcBorders>
              <w:top w:val="nil"/>
              <w:left w:val="single" w:sz="8" w:space="0" w:color="auto"/>
              <w:bottom w:val="single" w:sz="4" w:space="0" w:color="auto"/>
              <w:right w:val="single" w:sz="4" w:space="0" w:color="auto"/>
            </w:tcBorders>
            <w:shd w:val="clear" w:color="000000" w:fill="FFDA65"/>
            <w:vAlign w:val="center"/>
            <w:hideMark/>
          </w:tcPr>
          <w:p w:rsidR="00386F92" w:rsidRPr="00190DBA" w:rsidRDefault="00386F92" w:rsidP="00DB450D">
            <w:pPr>
              <w:spacing w:after="0" w:line="240" w:lineRule="auto"/>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PG NO</w:t>
            </w:r>
          </w:p>
        </w:tc>
        <w:tc>
          <w:tcPr>
            <w:tcW w:w="2898" w:type="dxa"/>
            <w:tcBorders>
              <w:top w:val="single" w:sz="4" w:space="0" w:color="auto"/>
              <w:left w:val="nil"/>
              <w:bottom w:val="single" w:sz="4" w:space="0" w:color="auto"/>
              <w:right w:val="single" w:sz="4" w:space="0" w:color="auto"/>
            </w:tcBorders>
            <w:shd w:val="clear" w:color="000000" w:fill="FFDA65"/>
            <w:vAlign w:val="center"/>
            <w:hideMark/>
          </w:tcPr>
          <w:p w:rsidR="00386F92" w:rsidRPr="00190DBA" w:rsidRDefault="00386F92" w:rsidP="00DB450D">
            <w:pPr>
              <w:spacing w:after="0" w:line="240" w:lineRule="auto"/>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Performans Göstergeleri</w:t>
            </w:r>
          </w:p>
        </w:tc>
        <w:tc>
          <w:tcPr>
            <w:tcW w:w="503" w:type="dxa"/>
            <w:tcBorders>
              <w:top w:val="nil"/>
              <w:left w:val="nil"/>
              <w:bottom w:val="single" w:sz="4" w:space="0" w:color="auto"/>
              <w:right w:val="single" w:sz="4" w:space="0" w:color="auto"/>
            </w:tcBorders>
            <w:shd w:val="clear" w:color="000000" w:fill="FFDA65"/>
            <w:vAlign w:val="center"/>
            <w:hideMark/>
          </w:tcPr>
          <w:p w:rsidR="00386F92" w:rsidRPr="00190DBA" w:rsidRDefault="00386F92" w:rsidP="00DB450D">
            <w:pPr>
              <w:spacing w:after="0" w:line="240" w:lineRule="auto"/>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 </w:t>
            </w:r>
          </w:p>
        </w:tc>
        <w:tc>
          <w:tcPr>
            <w:tcW w:w="920" w:type="dxa"/>
            <w:tcBorders>
              <w:top w:val="nil"/>
              <w:left w:val="nil"/>
              <w:bottom w:val="single" w:sz="4" w:space="0" w:color="auto"/>
              <w:right w:val="single" w:sz="4" w:space="0" w:color="auto"/>
            </w:tcBorders>
            <w:shd w:val="clear" w:color="000000" w:fill="FFDA65"/>
            <w:vAlign w:val="center"/>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Hedefe Etkisi (%)</w:t>
            </w:r>
          </w:p>
        </w:tc>
        <w:tc>
          <w:tcPr>
            <w:tcW w:w="920" w:type="dxa"/>
            <w:tcBorders>
              <w:top w:val="nil"/>
              <w:left w:val="nil"/>
              <w:bottom w:val="single" w:sz="4" w:space="0" w:color="auto"/>
              <w:right w:val="single" w:sz="4" w:space="0" w:color="auto"/>
            </w:tcBorders>
            <w:shd w:val="clear" w:color="000000" w:fill="FFDA65"/>
            <w:vAlign w:val="center"/>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Başlangıç Değeri</w:t>
            </w:r>
          </w:p>
        </w:tc>
        <w:tc>
          <w:tcPr>
            <w:tcW w:w="695" w:type="dxa"/>
            <w:tcBorders>
              <w:top w:val="nil"/>
              <w:left w:val="nil"/>
              <w:bottom w:val="single" w:sz="4" w:space="0" w:color="auto"/>
              <w:right w:val="single" w:sz="4" w:space="0" w:color="auto"/>
            </w:tcBorders>
            <w:shd w:val="clear" w:color="000000" w:fill="FFDA65"/>
            <w:vAlign w:val="center"/>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2024 Hedef</w:t>
            </w:r>
          </w:p>
        </w:tc>
        <w:tc>
          <w:tcPr>
            <w:tcW w:w="695" w:type="dxa"/>
            <w:tcBorders>
              <w:top w:val="nil"/>
              <w:left w:val="nil"/>
              <w:bottom w:val="single" w:sz="4" w:space="0" w:color="auto"/>
              <w:right w:val="single" w:sz="4" w:space="0" w:color="auto"/>
            </w:tcBorders>
            <w:shd w:val="clear" w:color="000000" w:fill="FFDA65"/>
            <w:vAlign w:val="center"/>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2025 Hedef</w:t>
            </w:r>
          </w:p>
        </w:tc>
        <w:tc>
          <w:tcPr>
            <w:tcW w:w="695" w:type="dxa"/>
            <w:tcBorders>
              <w:top w:val="nil"/>
              <w:left w:val="nil"/>
              <w:bottom w:val="single" w:sz="4" w:space="0" w:color="auto"/>
              <w:right w:val="single" w:sz="4" w:space="0" w:color="auto"/>
            </w:tcBorders>
            <w:shd w:val="clear" w:color="000000" w:fill="FFDA65"/>
            <w:vAlign w:val="center"/>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2026 Hedef</w:t>
            </w:r>
          </w:p>
        </w:tc>
        <w:tc>
          <w:tcPr>
            <w:tcW w:w="695" w:type="dxa"/>
            <w:tcBorders>
              <w:top w:val="nil"/>
              <w:left w:val="nil"/>
              <w:bottom w:val="single" w:sz="4" w:space="0" w:color="auto"/>
              <w:right w:val="single" w:sz="4" w:space="0" w:color="auto"/>
            </w:tcBorders>
            <w:shd w:val="clear" w:color="000000" w:fill="FFDA65"/>
            <w:vAlign w:val="center"/>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2027 Hedef</w:t>
            </w:r>
          </w:p>
        </w:tc>
        <w:tc>
          <w:tcPr>
            <w:tcW w:w="695" w:type="dxa"/>
            <w:tcBorders>
              <w:top w:val="nil"/>
              <w:left w:val="nil"/>
              <w:bottom w:val="single" w:sz="4" w:space="0" w:color="auto"/>
              <w:right w:val="single" w:sz="8" w:space="0" w:color="auto"/>
            </w:tcBorders>
            <w:shd w:val="clear" w:color="000000" w:fill="FFDA65"/>
            <w:vAlign w:val="center"/>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2028 Hedef</w:t>
            </w:r>
          </w:p>
        </w:tc>
      </w:tr>
      <w:tr w:rsidR="00386F92" w:rsidRPr="00190DBA" w:rsidTr="003D6925">
        <w:trPr>
          <w:trHeight w:val="499"/>
        </w:trPr>
        <w:tc>
          <w:tcPr>
            <w:tcW w:w="1496" w:type="dxa"/>
            <w:tcBorders>
              <w:top w:val="nil"/>
              <w:left w:val="single" w:sz="8" w:space="0" w:color="auto"/>
              <w:bottom w:val="single" w:sz="4" w:space="0" w:color="auto"/>
              <w:right w:val="single" w:sz="4" w:space="0" w:color="auto"/>
            </w:tcBorders>
            <w:shd w:val="clear" w:color="000000" w:fill="FFE799"/>
            <w:vAlign w:val="center"/>
            <w:hideMark/>
          </w:tcPr>
          <w:p w:rsidR="00386F92" w:rsidRPr="00190DBA" w:rsidRDefault="00386F92" w:rsidP="00DB450D">
            <w:pPr>
              <w:spacing w:after="0" w:line="240" w:lineRule="auto"/>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 xml:space="preserve">PG 3.1 </w:t>
            </w:r>
          </w:p>
        </w:tc>
        <w:tc>
          <w:tcPr>
            <w:tcW w:w="3401" w:type="dxa"/>
            <w:gridSpan w:val="2"/>
            <w:tcBorders>
              <w:top w:val="single" w:sz="4" w:space="0" w:color="auto"/>
              <w:left w:val="nil"/>
              <w:bottom w:val="single" w:sz="4" w:space="0" w:color="auto"/>
              <w:right w:val="single" w:sz="4" w:space="0" w:color="000000"/>
            </w:tcBorders>
            <w:shd w:val="clear" w:color="auto" w:fill="auto"/>
            <w:vAlign w:val="center"/>
            <w:hideMark/>
          </w:tcPr>
          <w:p w:rsidR="00386F92" w:rsidRPr="00190DBA" w:rsidRDefault="00386F92" w:rsidP="00DB450D">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İyileştirilen fiziki mekân (derslikler, spor salonu, kütüphaneler, atölyeler vb.) sayısı.</w:t>
            </w:r>
          </w:p>
        </w:tc>
        <w:tc>
          <w:tcPr>
            <w:tcW w:w="920" w:type="dxa"/>
            <w:tcBorders>
              <w:top w:val="nil"/>
              <w:left w:val="nil"/>
              <w:bottom w:val="single" w:sz="4" w:space="0" w:color="auto"/>
              <w:right w:val="single" w:sz="4" w:space="0" w:color="auto"/>
            </w:tcBorders>
            <w:shd w:val="clear" w:color="auto" w:fill="auto"/>
            <w:noWrap/>
            <w:vAlign w:val="center"/>
            <w:hideMark/>
          </w:tcPr>
          <w:p w:rsidR="00386F92" w:rsidRPr="00190DBA" w:rsidRDefault="00386F92" w:rsidP="00DB450D">
            <w:pPr>
              <w:spacing w:after="0" w:line="240" w:lineRule="auto"/>
              <w:jc w:val="center"/>
              <w:rPr>
                <w:rFonts w:ascii="Times New Roman" w:eastAsia="Times New Roman" w:hAnsi="Times New Roman" w:cs="Times New Roman"/>
                <w:color w:val="333333"/>
                <w:sz w:val="16"/>
                <w:szCs w:val="16"/>
              </w:rPr>
            </w:pPr>
            <w:r w:rsidRPr="00190DBA">
              <w:rPr>
                <w:rFonts w:ascii="Times New Roman" w:eastAsia="Times New Roman" w:hAnsi="Times New Roman" w:cs="Times New Roman"/>
                <w:color w:val="333333"/>
                <w:sz w:val="16"/>
                <w:szCs w:val="16"/>
              </w:rPr>
              <w:t>100</w:t>
            </w:r>
          </w:p>
        </w:tc>
        <w:tc>
          <w:tcPr>
            <w:tcW w:w="920" w:type="dxa"/>
            <w:tcBorders>
              <w:top w:val="nil"/>
              <w:left w:val="nil"/>
              <w:bottom w:val="single" w:sz="8" w:space="0" w:color="auto"/>
              <w:right w:val="single" w:sz="8" w:space="0" w:color="auto"/>
            </w:tcBorders>
            <w:shd w:val="clear" w:color="auto" w:fill="auto"/>
            <w:noWrap/>
            <w:vAlign w:val="bottom"/>
            <w:hideMark/>
          </w:tcPr>
          <w:p w:rsidR="00386F92" w:rsidRPr="00190DBA" w:rsidRDefault="00386F92" w:rsidP="00DB450D">
            <w:pPr>
              <w:spacing w:after="0" w:line="240" w:lineRule="auto"/>
              <w:jc w:val="center"/>
              <w:rPr>
                <w:rFonts w:ascii="Times New Roman" w:eastAsia="Times New Roman" w:hAnsi="Times New Roman" w:cs="Times New Roman"/>
                <w:color w:val="333333"/>
                <w:sz w:val="16"/>
                <w:szCs w:val="16"/>
              </w:rPr>
            </w:pPr>
            <w:r w:rsidRPr="00190DBA">
              <w:rPr>
                <w:rFonts w:ascii="Times New Roman" w:eastAsia="Times New Roman" w:hAnsi="Times New Roman" w:cs="Times New Roman"/>
                <w:color w:val="333333"/>
                <w:sz w:val="16"/>
                <w:szCs w:val="16"/>
              </w:rPr>
              <w:t>55</w:t>
            </w:r>
          </w:p>
        </w:tc>
        <w:tc>
          <w:tcPr>
            <w:tcW w:w="695" w:type="dxa"/>
            <w:tcBorders>
              <w:top w:val="nil"/>
              <w:left w:val="nil"/>
              <w:bottom w:val="single" w:sz="8" w:space="0" w:color="auto"/>
              <w:right w:val="single" w:sz="8" w:space="0" w:color="auto"/>
            </w:tcBorders>
            <w:shd w:val="clear" w:color="auto" w:fill="auto"/>
            <w:vAlign w:val="bottom"/>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%60 </w:t>
            </w:r>
          </w:p>
        </w:tc>
        <w:tc>
          <w:tcPr>
            <w:tcW w:w="695" w:type="dxa"/>
            <w:tcBorders>
              <w:top w:val="nil"/>
              <w:left w:val="nil"/>
              <w:bottom w:val="single" w:sz="8" w:space="0" w:color="auto"/>
              <w:right w:val="single" w:sz="8" w:space="0" w:color="auto"/>
            </w:tcBorders>
            <w:shd w:val="clear" w:color="auto" w:fill="auto"/>
            <w:vAlign w:val="bottom"/>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%65 </w:t>
            </w:r>
          </w:p>
        </w:tc>
        <w:tc>
          <w:tcPr>
            <w:tcW w:w="695" w:type="dxa"/>
            <w:tcBorders>
              <w:top w:val="nil"/>
              <w:left w:val="nil"/>
              <w:bottom w:val="single" w:sz="8" w:space="0" w:color="auto"/>
              <w:right w:val="single" w:sz="8" w:space="0" w:color="auto"/>
            </w:tcBorders>
            <w:shd w:val="clear" w:color="auto" w:fill="auto"/>
            <w:vAlign w:val="bottom"/>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%70 </w:t>
            </w:r>
          </w:p>
        </w:tc>
        <w:tc>
          <w:tcPr>
            <w:tcW w:w="695" w:type="dxa"/>
            <w:tcBorders>
              <w:top w:val="nil"/>
              <w:left w:val="nil"/>
              <w:bottom w:val="single" w:sz="8" w:space="0" w:color="auto"/>
              <w:right w:val="single" w:sz="8" w:space="0" w:color="auto"/>
            </w:tcBorders>
            <w:shd w:val="clear" w:color="auto" w:fill="auto"/>
            <w:vAlign w:val="bottom"/>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%75</w:t>
            </w:r>
          </w:p>
        </w:tc>
        <w:tc>
          <w:tcPr>
            <w:tcW w:w="695" w:type="dxa"/>
            <w:tcBorders>
              <w:top w:val="nil"/>
              <w:left w:val="nil"/>
              <w:bottom w:val="single" w:sz="8" w:space="0" w:color="auto"/>
              <w:right w:val="single" w:sz="8" w:space="0" w:color="auto"/>
            </w:tcBorders>
            <w:shd w:val="clear" w:color="auto" w:fill="auto"/>
            <w:vAlign w:val="bottom"/>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%80 </w:t>
            </w:r>
          </w:p>
        </w:tc>
      </w:tr>
      <w:tr w:rsidR="00386F92" w:rsidRPr="00190DBA" w:rsidTr="003D6925">
        <w:trPr>
          <w:trHeight w:val="300"/>
        </w:trPr>
        <w:tc>
          <w:tcPr>
            <w:tcW w:w="1496" w:type="dxa"/>
            <w:tcBorders>
              <w:top w:val="nil"/>
              <w:left w:val="single" w:sz="8" w:space="0" w:color="auto"/>
              <w:bottom w:val="single" w:sz="4" w:space="0" w:color="auto"/>
              <w:right w:val="single" w:sz="4" w:space="0" w:color="auto"/>
            </w:tcBorders>
            <w:shd w:val="clear" w:color="000000" w:fill="FFF3CB"/>
            <w:vAlign w:val="center"/>
            <w:hideMark/>
          </w:tcPr>
          <w:p w:rsidR="00386F92" w:rsidRPr="00190DBA" w:rsidRDefault="00386F92" w:rsidP="00DB450D">
            <w:pPr>
              <w:spacing w:after="0" w:line="240" w:lineRule="auto"/>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Koordinatör Birim</w:t>
            </w:r>
          </w:p>
        </w:tc>
        <w:tc>
          <w:tcPr>
            <w:tcW w:w="8716" w:type="dxa"/>
            <w:gridSpan w:val="9"/>
            <w:tcBorders>
              <w:top w:val="single" w:sz="4" w:space="0" w:color="auto"/>
              <w:left w:val="nil"/>
              <w:bottom w:val="single" w:sz="4" w:space="0" w:color="auto"/>
              <w:right w:val="single" w:sz="8" w:space="0" w:color="000000"/>
            </w:tcBorders>
            <w:shd w:val="clear" w:color="auto" w:fill="auto"/>
            <w:vAlign w:val="center"/>
            <w:hideMark/>
          </w:tcPr>
          <w:p w:rsidR="00386F92" w:rsidRPr="00190DBA" w:rsidRDefault="00386F92" w:rsidP="00DB450D">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Okul  Müdürü </w:t>
            </w:r>
          </w:p>
        </w:tc>
      </w:tr>
      <w:tr w:rsidR="00386F92" w:rsidRPr="00190DBA" w:rsidTr="003D6925">
        <w:trPr>
          <w:trHeight w:val="499"/>
        </w:trPr>
        <w:tc>
          <w:tcPr>
            <w:tcW w:w="1496" w:type="dxa"/>
            <w:tcBorders>
              <w:top w:val="nil"/>
              <w:left w:val="single" w:sz="8" w:space="0" w:color="auto"/>
              <w:bottom w:val="single" w:sz="4" w:space="0" w:color="auto"/>
              <w:right w:val="single" w:sz="4" w:space="0" w:color="auto"/>
            </w:tcBorders>
            <w:shd w:val="clear" w:color="000000" w:fill="FFF3CB"/>
            <w:vAlign w:val="center"/>
            <w:hideMark/>
          </w:tcPr>
          <w:p w:rsidR="00386F92" w:rsidRPr="00190DBA" w:rsidRDefault="00386F92" w:rsidP="00DB450D">
            <w:pPr>
              <w:spacing w:after="0" w:line="240" w:lineRule="auto"/>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İşbirliği Yapılacak Birim(ler)</w:t>
            </w:r>
          </w:p>
        </w:tc>
        <w:tc>
          <w:tcPr>
            <w:tcW w:w="8716" w:type="dxa"/>
            <w:gridSpan w:val="9"/>
            <w:tcBorders>
              <w:top w:val="single" w:sz="4" w:space="0" w:color="auto"/>
              <w:left w:val="nil"/>
              <w:bottom w:val="single" w:sz="4" w:space="0" w:color="auto"/>
              <w:right w:val="single" w:sz="8" w:space="0" w:color="000000"/>
            </w:tcBorders>
            <w:shd w:val="clear" w:color="auto" w:fill="auto"/>
            <w:vAlign w:val="center"/>
            <w:hideMark/>
          </w:tcPr>
          <w:p w:rsidR="00386F92" w:rsidRPr="00190DBA" w:rsidRDefault="00386F92" w:rsidP="00DB450D">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Belediyeler, Kamu idareleri </w:t>
            </w:r>
          </w:p>
        </w:tc>
      </w:tr>
      <w:tr w:rsidR="00386F92" w:rsidRPr="00190DBA" w:rsidTr="003D6925">
        <w:trPr>
          <w:trHeight w:val="300"/>
        </w:trPr>
        <w:tc>
          <w:tcPr>
            <w:tcW w:w="1496" w:type="dxa"/>
            <w:tcBorders>
              <w:top w:val="nil"/>
              <w:left w:val="single" w:sz="8" w:space="0" w:color="auto"/>
              <w:bottom w:val="single" w:sz="4" w:space="0" w:color="auto"/>
              <w:right w:val="single" w:sz="4" w:space="0" w:color="auto"/>
            </w:tcBorders>
            <w:shd w:val="clear" w:color="000000" w:fill="FFF3CB"/>
            <w:vAlign w:val="center"/>
            <w:hideMark/>
          </w:tcPr>
          <w:p w:rsidR="00386F92" w:rsidRPr="00190DBA" w:rsidRDefault="00386F92" w:rsidP="00DB450D">
            <w:pPr>
              <w:spacing w:after="0" w:line="240" w:lineRule="auto"/>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Riskler</w:t>
            </w:r>
          </w:p>
        </w:tc>
        <w:tc>
          <w:tcPr>
            <w:tcW w:w="8716" w:type="dxa"/>
            <w:gridSpan w:val="9"/>
            <w:tcBorders>
              <w:top w:val="single" w:sz="4" w:space="0" w:color="auto"/>
              <w:left w:val="nil"/>
              <w:bottom w:val="single" w:sz="4" w:space="0" w:color="auto"/>
              <w:right w:val="single" w:sz="8" w:space="0" w:color="000000"/>
            </w:tcBorders>
            <w:shd w:val="clear" w:color="auto" w:fill="auto"/>
            <w:vAlign w:val="center"/>
            <w:hideMark/>
          </w:tcPr>
          <w:p w:rsidR="00386F92" w:rsidRPr="00190DBA" w:rsidRDefault="00386F92" w:rsidP="00DB450D">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Belirlenen eksiklikler için yeterli bütçenin olmaması</w:t>
            </w:r>
          </w:p>
          <w:p w:rsidR="00386F92" w:rsidRPr="00190DBA" w:rsidRDefault="00386F92" w:rsidP="00DB450D">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Yapılacak fiziki mekanlar için okullarda yeterli alanın olmaması</w:t>
            </w:r>
          </w:p>
          <w:p w:rsidR="00386F92" w:rsidRPr="00190DBA" w:rsidRDefault="00386F92" w:rsidP="00DB450D">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 </w:t>
            </w:r>
          </w:p>
        </w:tc>
      </w:tr>
      <w:tr w:rsidR="00386F92" w:rsidRPr="00190DBA" w:rsidTr="003D6925">
        <w:trPr>
          <w:trHeight w:val="1140"/>
        </w:trPr>
        <w:tc>
          <w:tcPr>
            <w:tcW w:w="1496" w:type="dxa"/>
            <w:tcBorders>
              <w:top w:val="nil"/>
              <w:left w:val="single" w:sz="8" w:space="0" w:color="auto"/>
              <w:bottom w:val="single" w:sz="8" w:space="0" w:color="auto"/>
              <w:right w:val="single" w:sz="4" w:space="0" w:color="auto"/>
            </w:tcBorders>
            <w:shd w:val="clear" w:color="000000" w:fill="FFF3CB"/>
            <w:vAlign w:val="center"/>
            <w:hideMark/>
          </w:tcPr>
          <w:p w:rsidR="00386F92" w:rsidRPr="00190DBA" w:rsidRDefault="00386F92" w:rsidP="00DB450D">
            <w:pPr>
              <w:spacing w:after="0" w:line="240" w:lineRule="auto"/>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Stratejiler</w:t>
            </w:r>
          </w:p>
        </w:tc>
        <w:tc>
          <w:tcPr>
            <w:tcW w:w="8716" w:type="dxa"/>
            <w:gridSpan w:val="9"/>
            <w:tcBorders>
              <w:top w:val="single" w:sz="4" w:space="0" w:color="auto"/>
              <w:left w:val="nil"/>
              <w:bottom w:val="single" w:sz="8" w:space="0" w:color="auto"/>
              <w:right w:val="single" w:sz="8" w:space="0" w:color="000000"/>
            </w:tcBorders>
            <w:shd w:val="clear" w:color="000000" w:fill="FFF3CB"/>
            <w:vAlign w:val="center"/>
            <w:hideMark/>
          </w:tcPr>
          <w:p w:rsidR="00386F92" w:rsidRPr="00190DBA" w:rsidRDefault="00386F92" w:rsidP="00DB450D">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S1 Fiziki mekânların iyileştirilmesi için kamu idareleri, belediyeler ve işverenlerle iş birlikleri yapılacaktır.</w:t>
            </w:r>
            <w:r w:rsidRPr="00190DBA">
              <w:rPr>
                <w:rFonts w:ascii="Times New Roman" w:eastAsia="Times New Roman" w:hAnsi="Times New Roman" w:cs="Times New Roman"/>
                <w:color w:val="000000"/>
                <w:sz w:val="16"/>
                <w:szCs w:val="16"/>
              </w:rPr>
              <w:br/>
              <w:t>S2 Atölye ve laboratuvarların iyileştirilmesi için sektör ile iş birlikleri yapılacaktır.</w:t>
            </w:r>
          </w:p>
        </w:tc>
      </w:tr>
      <w:tr w:rsidR="00386F92" w:rsidRPr="00190DBA" w:rsidTr="003D6925">
        <w:trPr>
          <w:trHeight w:val="300"/>
        </w:trPr>
        <w:tc>
          <w:tcPr>
            <w:tcW w:w="1496"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386F92" w:rsidRPr="00190DBA" w:rsidRDefault="00386F92" w:rsidP="00DB450D">
            <w:pPr>
              <w:spacing w:after="0" w:line="240" w:lineRule="auto"/>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Maliyet Tahmini</w:t>
            </w:r>
          </w:p>
        </w:tc>
        <w:tc>
          <w:tcPr>
            <w:tcW w:w="8716" w:type="dxa"/>
            <w:gridSpan w:val="9"/>
            <w:tcBorders>
              <w:top w:val="single" w:sz="4" w:space="0" w:color="auto"/>
              <w:left w:val="nil"/>
              <w:bottom w:val="single" w:sz="4" w:space="0" w:color="auto"/>
              <w:right w:val="single" w:sz="8" w:space="0" w:color="000000"/>
            </w:tcBorders>
            <w:shd w:val="clear" w:color="auto" w:fill="auto"/>
            <w:vAlign w:val="center"/>
            <w:hideMark/>
          </w:tcPr>
          <w:p w:rsidR="00386F92" w:rsidRPr="00190DBA" w:rsidRDefault="00386F92" w:rsidP="00DB450D">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r w:rsidRPr="00190DBA">
              <w:rPr>
                <w:rFonts w:ascii="Times New Roman" w:eastAsia="Times New Roman" w:hAnsi="Times New Roman" w:cs="Times New Roman"/>
                <w:color w:val="000000"/>
                <w:sz w:val="16"/>
                <w:szCs w:val="16"/>
              </w:rPr>
              <w:t>.000</w:t>
            </w:r>
          </w:p>
        </w:tc>
      </w:tr>
      <w:tr w:rsidR="00386F92" w:rsidRPr="00190DBA" w:rsidTr="003D6925">
        <w:trPr>
          <w:trHeight w:val="746"/>
        </w:trPr>
        <w:tc>
          <w:tcPr>
            <w:tcW w:w="1496" w:type="dxa"/>
            <w:tcBorders>
              <w:top w:val="nil"/>
              <w:left w:val="single" w:sz="8" w:space="0" w:color="auto"/>
              <w:bottom w:val="single" w:sz="4" w:space="0" w:color="auto"/>
              <w:right w:val="single" w:sz="4" w:space="0" w:color="auto"/>
            </w:tcBorders>
            <w:shd w:val="clear" w:color="000000" w:fill="FFF3CB"/>
            <w:vAlign w:val="center"/>
            <w:hideMark/>
          </w:tcPr>
          <w:p w:rsidR="00386F92" w:rsidRPr="00190DBA" w:rsidRDefault="00386F92" w:rsidP="00DB450D">
            <w:pPr>
              <w:spacing w:after="0" w:line="240" w:lineRule="auto"/>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Tespitler</w:t>
            </w:r>
          </w:p>
        </w:tc>
        <w:tc>
          <w:tcPr>
            <w:tcW w:w="8716" w:type="dxa"/>
            <w:gridSpan w:val="9"/>
            <w:tcBorders>
              <w:top w:val="single" w:sz="4" w:space="0" w:color="auto"/>
              <w:left w:val="nil"/>
              <w:bottom w:val="single" w:sz="4" w:space="0" w:color="auto"/>
              <w:right w:val="single" w:sz="8" w:space="0" w:color="000000"/>
            </w:tcBorders>
            <w:shd w:val="clear" w:color="auto" w:fill="auto"/>
            <w:vAlign w:val="center"/>
            <w:hideMark/>
          </w:tcPr>
          <w:p w:rsidR="00386F92" w:rsidRPr="00190DBA" w:rsidRDefault="00386F92" w:rsidP="00DB450D">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İş birliği yapılacak birimlerden olumlu geri dönüşlerin olmaması</w:t>
            </w:r>
          </w:p>
          <w:p w:rsidR="00386F92" w:rsidRPr="00190DBA" w:rsidRDefault="00386F92" w:rsidP="00DB450D">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Maaliyet konusunda yeterli parasal kaynakaların olmaması</w:t>
            </w:r>
          </w:p>
          <w:p w:rsidR="00386F92" w:rsidRPr="00190DBA" w:rsidRDefault="00386F92" w:rsidP="00DB450D">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 </w:t>
            </w:r>
          </w:p>
        </w:tc>
      </w:tr>
      <w:tr w:rsidR="00386F92" w:rsidRPr="00190DBA" w:rsidTr="003D6925">
        <w:trPr>
          <w:trHeight w:val="315"/>
        </w:trPr>
        <w:tc>
          <w:tcPr>
            <w:tcW w:w="1496" w:type="dxa"/>
            <w:tcBorders>
              <w:top w:val="nil"/>
              <w:left w:val="single" w:sz="8" w:space="0" w:color="auto"/>
              <w:bottom w:val="single" w:sz="8" w:space="0" w:color="auto"/>
              <w:right w:val="single" w:sz="4" w:space="0" w:color="auto"/>
            </w:tcBorders>
            <w:shd w:val="clear" w:color="000000" w:fill="FFF3CB"/>
            <w:vAlign w:val="center"/>
            <w:hideMark/>
          </w:tcPr>
          <w:p w:rsidR="00386F92" w:rsidRPr="00190DBA" w:rsidRDefault="00386F92" w:rsidP="00DB450D">
            <w:pPr>
              <w:spacing w:after="0" w:line="240" w:lineRule="auto"/>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İhtiyaçlar</w:t>
            </w:r>
          </w:p>
        </w:tc>
        <w:tc>
          <w:tcPr>
            <w:tcW w:w="8716" w:type="dxa"/>
            <w:gridSpan w:val="9"/>
            <w:tcBorders>
              <w:top w:val="single" w:sz="4" w:space="0" w:color="auto"/>
              <w:left w:val="nil"/>
              <w:bottom w:val="single" w:sz="8" w:space="0" w:color="auto"/>
              <w:right w:val="single" w:sz="8" w:space="0" w:color="000000"/>
            </w:tcBorders>
            <w:shd w:val="clear" w:color="auto" w:fill="auto"/>
            <w:vAlign w:val="center"/>
            <w:hideMark/>
          </w:tcPr>
          <w:p w:rsidR="00386F92" w:rsidRPr="00190DBA" w:rsidRDefault="00386F92" w:rsidP="00DB450D">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 Fiziki mekan için yeterli alanların oluşturulması</w:t>
            </w:r>
          </w:p>
          <w:p w:rsidR="00386F92" w:rsidRPr="00190DBA" w:rsidRDefault="00386F92" w:rsidP="00DB450D">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Oluşturulacak alanlar için malzeme desteği</w:t>
            </w:r>
          </w:p>
          <w:p w:rsidR="00386F92" w:rsidRPr="00190DBA" w:rsidRDefault="00386F92" w:rsidP="00DB450D">
            <w:pPr>
              <w:spacing w:after="0" w:line="240" w:lineRule="auto"/>
              <w:rPr>
                <w:rFonts w:ascii="Times New Roman" w:eastAsia="Times New Roman" w:hAnsi="Times New Roman" w:cs="Times New Roman"/>
                <w:color w:val="000000"/>
                <w:sz w:val="16"/>
                <w:szCs w:val="16"/>
              </w:rPr>
            </w:pPr>
          </w:p>
        </w:tc>
      </w:tr>
    </w:tbl>
    <w:p w:rsidR="00386F92" w:rsidRPr="00190DBA" w:rsidRDefault="00386F92" w:rsidP="00386F92">
      <w:pPr>
        <w:rPr>
          <w:rFonts w:ascii="Times New Roman" w:hAnsi="Times New Roman" w:cs="Times New Roman"/>
        </w:rPr>
      </w:pPr>
    </w:p>
    <w:tbl>
      <w:tblPr>
        <w:tblW w:w="10080" w:type="dxa"/>
        <w:jc w:val="right"/>
        <w:tblLook w:val="04A0" w:firstRow="1" w:lastRow="0" w:firstColumn="1" w:lastColumn="0" w:noHBand="0" w:noVBand="1"/>
      </w:tblPr>
      <w:tblGrid>
        <w:gridCol w:w="1374"/>
        <w:gridCol w:w="2895"/>
        <w:gridCol w:w="503"/>
        <w:gridCol w:w="920"/>
        <w:gridCol w:w="913"/>
        <w:gridCol w:w="695"/>
        <w:gridCol w:w="695"/>
        <w:gridCol w:w="695"/>
        <w:gridCol w:w="695"/>
        <w:gridCol w:w="695"/>
      </w:tblGrid>
      <w:tr w:rsidR="00386F92" w:rsidRPr="00190DBA" w:rsidTr="00DB450D">
        <w:trPr>
          <w:trHeight w:val="499"/>
          <w:jc w:val="right"/>
        </w:trPr>
        <w:tc>
          <w:tcPr>
            <w:tcW w:w="1374"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386F92" w:rsidRPr="00190DBA" w:rsidRDefault="00386F92" w:rsidP="00DB450D">
            <w:pPr>
              <w:spacing w:after="0" w:line="240" w:lineRule="auto"/>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 xml:space="preserve">TEMA: </w:t>
            </w:r>
          </w:p>
        </w:tc>
        <w:tc>
          <w:tcPr>
            <w:tcW w:w="8706" w:type="dxa"/>
            <w:gridSpan w:val="9"/>
            <w:tcBorders>
              <w:top w:val="single" w:sz="8" w:space="0" w:color="auto"/>
              <w:left w:val="nil"/>
              <w:bottom w:val="single" w:sz="4" w:space="0" w:color="auto"/>
              <w:right w:val="single" w:sz="8" w:space="0" w:color="000000"/>
            </w:tcBorders>
            <w:shd w:val="clear" w:color="000000" w:fill="F8CBAC"/>
            <w:vAlign w:val="center"/>
            <w:hideMark/>
          </w:tcPr>
          <w:p w:rsidR="00386F92" w:rsidRPr="00190DBA" w:rsidRDefault="00386F92" w:rsidP="00DB450D">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KALİTE</w:t>
            </w:r>
          </w:p>
        </w:tc>
      </w:tr>
      <w:tr w:rsidR="00386F92" w:rsidRPr="00190DBA" w:rsidTr="00DB450D">
        <w:trPr>
          <w:trHeight w:val="499"/>
          <w:jc w:val="right"/>
        </w:trPr>
        <w:tc>
          <w:tcPr>
            <w:tcW w:w="1374" w:type="dxa"/>
            <w:tcBorders>
              <w:top w:val="nil"/>
              <w:left w:val="single" w:sz="8" w:space="0" w:color="auto"/>
              <w:bottom w:val="single" w:sz="4" w:space="0" w:color="auto"/>
              <w:right w:val="single" w:sz="4" w:space="0" w:color="auto"/>
            </w:tcBorders>
            <w:shd w:val="clear" w:color="000000" w:fill="F8CBAC"/>
            <w:vAlign w:val="center"/>
            <w:hideMark/>
          </w:tcPr>
          <w:p w:rsidR="00386F92" w:rsidRPr="00190DBA" w:rsidRDefault="00386F92" w:rsidP="00DB450D">
            <w:pPr>
              <w:spacing w:after="0" w:line="240" w:lineRule="auto"/>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STRATEJİK AMAÇ 4.</w:t>
            </w:r>
          </w:p>
        </w:tc>
        <w:tc>
          <w:tcPr>
            <w:tcW w:w="8706" w:type="dxa"/>
            <w:gridSpan w:val="9"/>
            <w:tcBorders>
              <w:top w:val="single" w:sz="4" w:space="0" w:color="auto"/>
              <w:left w:val="nil"/>
              <w:bottom w:val="single" w:sz="4" w:space="0" w:color="auto"/>
              <w:right w:val="single" w:sz="8" w:space="0" w:color="000000"/>
            </w:tcBorders>
            <w:shd w:val="clear" w:color="000000" w:fill="F8CBAC"/>
            <w:vAlign w:val="center"/>
            <w:hideMark/>
          </w:tcPr>
          <w:p w:rsidR="00386F92" w:rsidRPr="00190DBA" w:rsidRDefault="00386F92" w:rsidP="00DB450D">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386F92" w:rsidRPr="00190DBA" w:rsidTr="00DB450D">
        <w:trPr>
          <w:trHeight w:val="499"/>
          <w:jc w:val="right"/>
        </w:trPr>
        <w:tc>
          <w:tcPr>
            <w:tcW w:w="1374" w:type="dxa"/>
            <w:tcBorders>
              <w:top w:val="nil"/>
              <w:left w:val="single" w:sz="8" w:space="0" w:color="auto"/>
              <w:bottom w:val="single" w:sz="4" w:space="0" w:color="auto"/>
              <w:right w:val="single" w:sz="4" w:space="0" w:color="auto"/>
            </w:tcBorders>
            <w:shd w:val="clear" w:color="000000" w:fill="C09200"/>
            <w:vAlign w:val="center"/>
            <w:hideMark/>
          </w:tcPr>
          <w:p w:rsidR="00386F92" w:rsidRPr="00190DBA" w:rsidRDefault="00386F92" w:rsidP="00DB450D">
            <w:pPr>
              <w:spacing w:after="0" w:line="240" w:lineRule="auto"/>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Hedef 4.1.</w:t>
            </w:r>
          </w:p>
        </w:tc>
        <w:tc>
          <w:tcPr>
            <w:tcW w:w="8706" w:type="dxa"/>
            <w:gridSpan w:val="9"/>
            <w:tcBorders>
              <w:top w:val="single" w:sz="4" w:space="0" w:color="auto"/>
              <w:left w:val="nil"/>
              <w:bottom w:val="single" w:sz="4" w:space="0" w:color="auto"/>
              <w:right w:val="single" w:sz="8" w:space="0" w:color="000000"/>
            </w:tcBorders>
            <w:shd w:val="clear" w:color="000000" w:fill="C09200"/>
            <w:vAlign w:val="center"/>
            <w:hideMark/>
          </w:tcPr>
          <w:p w:rsidR="00386F92" w:rsidRPr="00190DBA" w:rsidRDefault="00386F92" w:rsidP="00DB450D">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Öğrencilerin bilimsel, kültürel, sanatsal, sportif ve toplum hizmeti alanlarında ders dışı etkinliklere katılım oranı artırılacaktır.</w:t>
            </w:r>
          </w:p>
        </w:tc>
      </w:tr>
      <w:tr w:rsidR="00386F92" w:rsidRPr="00190DBA" w:rsidTr="00DB450D">
        <w:trPr>
          <w:trHeight w:val="499"/>
          <w:jc w:val="right"/>
        </w:trPr>
        <w:tc>
          <w:tcPr>
            <w:tcW w:w="1374" w:type="dxa"/>
            <w:tcBorders>
              <w:top w:val="nil"/>
              <w:left w:val="single" w:sz="8" w:space="0" w:color="auto"/>
              <w:bottom w:val="single" w:sz="4" w:space="0" w:color="auto"/>
              <w:right w:val="single" w:sz="4" w:space="0" w:color="auto"/>
            </w:tcBorders>
            <w:shd w:val="clear" w:color="000000" w:fill="FFDA65"/>
            <w:vAlign w:val="center"/>
            <w:hideMark/>
          </w:tcPr>
          <w:p w:rsidR="00386F92" w:rsidRPr="00190DBA" w:rsidRDefault="00386F92" w:rsidP="00DB450D">
            <w:pPr>
              <w:spacing w:after="0" w:line="240" w:lineRule="auto"/>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PG NO</w:t>
            </w:r>
          </w:p>
        </w:tc>
        <w:tc>
          <w:tcPr>
            <w:tcW w:w="2895" w:type="dxa"/>
            <w:tcBorders>
              <w:top w:val="single" w:sz="4" w:space="0" w:color="auto"/>
              <w:left w:val="nil"/>
              <w:bottom w:val="single" w:sz="4" w:space="0" w:color="auto"/>
              <w:right w:val="single" w:sz="4" w:space="0" w:color="auto"/>
            </w:tcBorders>
            <w:shd w:val="clear" w:color="000000" w:fill="FFDA65"/>
            <w:vAlign w:val="center"/>
            <w:hideMark/>
          </w:tcPr>
          <w:p w:rsidR="00386F92" w:rsidRPr="00190DBA" w:rsidRDefault="00386F92" w:rsidP="00DB450D">
            <w:pPr>
              <w:spacing w:after="0" w:line="240" w:lineRule="auto"/>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Performans Göstergeleri</w:t>
            </w:r>
          </w:p>
        </w:tc>
        <w:tc>
          <w:tcPr>
            <w:tcW w:w="503" w:type="dxa"/>
            <w:tcBorders>
              <w:top w:val="nil"/>
              <w:left w:val="nil"/>
              <w:bottom w:val="single" w:sz="4" w:space="0" w:color="auto"/>
              <w:right w:val="single" w:sz="4" w:space="0" w:color="auto"/>
            </w:tcBorders>
            <w:shd w:val="clear" w:color="000000" w:fill="FFDA65"/>
            <w:vAlign w:val="center"/>
            <w:hideMark/>
          </w:tcPr>
          <w:p w:rsidR="00386F92" w:rsidRPr="00190DBA" w:rsidRDefault="00386F92" w:rsidP="00DB450D">
            <w:pPr>
              <w:spacing w:after="0" w:line="240" w:lineRule="auto"/>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 </w:t>
            </w:r>
          </w:p>
        </w:tc>
        <w:tc>
          <w:tcPr>
            <w:tcW w:w="920" w:type="dxa"/>
            <w:tcBorders>
              <w:top w:val="nil"/>
              <w:left w:val="nil"/>
              <w:bottom w:val="single" w:sz="4" w:space="0" w:color="auto"/>
              <w:right w:val="single" w:sz="4" w:space="0" w:color="auto"/>
            </w:tcBorders>
            <w:shd w:val="clear" w:color="000000" w:fill="FFDA65"/>
            <w:vAlign w:val="center"/>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Hedefe Etkisi (%)</w:t>
            </w:r>
          </w:p>
        </w:tc>
        <w:tc>
          <w:tcPr>
            <w:tcW w:w="913" w:type="dxa"/>
            <w:tcBorders>
              <w:top w:val="nil"/>
              <w:left w:val="nil"/>
              <w:bottom w:val="single" w:sz="4" w:space="0" w:color="auto"/>
              <w:right w:val="single" w:sz="4" w:space="0" w:color="auto"/>
            </w:tcBorders>
            <w:shd w:val="clear" w:color="000000" w:fill="FFDA65"/>
            <w:vAlign w:val="center"/>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Başlangıç Değeri</w:t>
            </w:r>
          </w:p>
        </w:tc>
        <w:tc>
          <w:tcPr>
            <w:tcW w:w="695" w:type="dxa"/>
            <w:tcBorders>
              <w:top w:val="nil"/>
              <w:left w:val="nil"/>
              <w:bottom w:val="single" w:sz="4" w:space="0" w:color="auto"/>
              <w:right w:val="single" w:sz="4" w:space="0" w:color="auto"/>
            </w:tcBorders>
            <w:shd w:val="clear" w:color="000000" w:fill="FFDA65"/>
            <w:vAlign w:val="center"/>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2024 Hedef</w:t>
            </w:r>
          </w:p>
        </w:tc>
        <w:tc>
          <w:tcPr>
            <w:tcW w:w="695" w:type="dxa"/>
            <w:tcBorders>
              <w:top w:val="nil"/>
              <w:left w:val="nil"/>
              <w:bottom w:val="single" w:sz="4" w:space="0" w:color="auto"/>
              <w:right w:val="single" w:sz="4" w:space="0" w:color="auto"/>
            </w:tcBorders>
            <w:shd w:val="clear" w:color="000000" w:fill="FFDA65"/>
            <w:vAlign w:val="center"/>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2025 Hedef</w:t>
            </w:r>
          </w:p>
        </w:tc>
        <w:tc>
          <w:tcPr>
            <w:tcW w:w="695" w:type="dxa"/>
            <w:tcBorders>
              <w:top w:val="nil"/>
              <w:left w:val="nil"/>
              <w:bottom w:val="single" w:sz="4" w:space="0" w:color="auto"/>
              <w:right w:val="single" w:sz="4" w:space="0" w:color="auto"/>
            </w:tcBorders>
            <w:shd w:val="clear" w:color="000000" w:fill="FFDA65"/>
            <w:vAlign w:val="center"/>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2026 Hedef</w:t>
            </w:r>
          </w:p>
        </w:tc>
        <w:tc>
          <w:tcPr>
            <w:tcW w:w="695" w:type="dxa"/>
            <w:tcBorders>
              <w:top w:val="nil"/>
              <w:left w:val="nil"/>
              <w:bottom w:val="single" w:sz="4" w:space="0" w:color="auto"/>
              <w:right w:val="single" w:sz="4" w:space="0" w:color="auto"/>
            </w:tcBorders>
            <w:shd w:val="clear" w:color="000000" w:fill="FFDA65"/>
            <w:vAlign w:val="center"/>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2027 Hedef</w:t>
            </w:r>
          </w:p>
        </w:tc>
        <w:tc>
          <w:tcPr>
            <w:tcW w:w="695" w:type="dxa"/>
            <w:tcBorders>
              <w:top w:val="nil"/>
              <w:left w:val="nil"/>
              <w:bottom w:val="single" w:sz="4" w:space="0" w:color="auto"/>
              <w:right w:val="single" w:sz="8" w:space="0" w:color="auto"/>
            </w:tcBorders>
            <w:shd w:val="clear" w:color="000000" w:fill="FFDA65"/>
            <w:vAlign w:val="center"/>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2028 Hedef</w:t>
            </w:r>
          </w:p>
        </w:tc>
      </w:tr>
      <w:tr w:rsidR="00386F92" w:rsidRPr="00190DBA" w:rsidTr="00DB450D">
        <w:trPr>
          <w:trHeight w:val="499"/>
          <w:jc w:val="right"/>
        </w:trPr>
        <w:tc>
          <w:tcPr>
            <w:tcW w:w="1374" w:type="dxa"/>
            <w:tcBorders>
              <w:top w:val="nil"/>
              <w:left w:val="single" w:sz="8" w:space="0" w:color="auto"/>
              <w:bottom w:val="single" w:sz="4" w:space="0" w:color="auto"/>
              <w:right w:val="single" w:sz="4" w:space="0" w:color="auto"/>
            </w:tcBorders>
            <w:shd w:val="clear" w:color="000000" w:fill="FFE799"/>
            <w:vAlign w:val="center"/>
            <w:hideMark/>
          </w:tcPr>
          <w:p w:rsidR="00386F92" w:rsidRPr="00190DBA" w:rsidRDefault="00386F92" w:rsidP="00DB450D">
            <w:pPr>
              <w:spacing w:after="0" w:line="240" w:lineRule="auto"/>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 xml:space="preserve">PG 4.1.1 </w:t>
            </w:r>
          </w:p>
        </w:tc>
        <w:tc>
          <w:tcPr>
            <w:tcW w:w="3398" w:type="dxa"/>
            <w:gridSpan w:val="2"/>
            <w:tcBorders>
              <w:top w:val="single" w:sz="4" w:space="0" w:color="auto"/>
              <w:left w:val="nil"/>
              <w:bottom w:val="single" w:sz="4" w:space="0" w:color="auto"/>
              <w:right w:val="single" w:sz="4" w:space="0" w:color="000000"/>
            </w:tcBorders>
            <w:shd w:val="clear" w:color="auto" w:fill="auto"/>
            <w:vAlign w:val="center"/>
            <w:hideMark/>
          </w:tcPr>
          <w:p w:rsidR="00386F92" w:rsidRPr="00190DBA" w:rsidRDefault="00386F92" w:rsidP="00DB450D">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Okulda bir eğitim ve öğretim döneminde bilimsel, kültürel, sanatsal ve sportif alanlarda en az bir faaliyete katılan öğrenci oranı (%)</w:t>
            </w:r>
          </w:p>
        </w:tc>
        <w:tc>
          <w:tcPr>
            <w:tcW w:w="920" w:type="dxa"/>
            <w:tcBorders>
              <w:top w:val="nil"/>
              <w:left w:val="nil"/>
              <w:bottom w:val="single" w:sz="4" w:space="0" w:color="auto"/>
              <w:right w:val="single" w:sz="4" w:space="0" w:color="auto"/>
            </w:tcBorders>
            <w:shd w:val="clear" w:color="auto" w:fill="auto"/>
            <w:noWrap/>
            <w:vAlign w:val="center"/>
            <w:hideMark/>
          </w:tcPr>
          <w:p w:rsidR="00386F92" w:rsidRPr="00190DBA" w:rsidRDefault="00386F92" w:rsidP="00DB450D">
            <w:pPr>
              <w:spacing w:after="0" w:line="240" w:lineRule="auto"/>
              <w:jc w:val="center"/>
              <w:rPr>
                <w:rFonts w:ascii="Times New Roman" w:eastAsia="Times New Roman" w:hAnsi="Times New Roman" w:cs="Times New Roman"/>
                <w:color w:val="333333"/>
                <w:sz w:val="16"/>
                <w:szCs w:val="16"/>
              </w:rPr>
            </w:pPr>
            <w:r w:rsidRPr="00190DBA">
              <w:rPr>
                <w:rFonts w:ascii="Times New Roman" w:eastAsia="Times New Roman" w:hAnsi="Times New Roman" w:cs="Times New Roman"/>
                <w:color w:val="333333"/>
                <w:sz w:val="16"/>
                <w:szCs w:val="16"/>
              </w:rPr>
              <w:t>25</w:t>
            </w:r>
          </w:p>
        </w:tc>
        <w:tc>
          <w:tcPr>
            <w:tcW w:w="913" w:type="dxa"/>
            <w:tcBorders>
              <w:top w:val="nil"/>
              <w:left w:val="nil"/>
              <w:bottom w:val="single" w:sz="8" w:space="0" w:color="auto"/>
              <w:right w:val="single" w:sz="8" w:space="0" w:color="auto"/>
            </w:tcBorders>
            <w:shd w:val="clear" w:color="auto" w:fill="auto"/>
            <w:vAlign w:val="bottom"/>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%15 </w:t>
            </w:r>
          </w:p>
        </w:tc>
        <w:tc>
          <w:tcPr>
            <w:tcW w:w="695" w:type="dxa"/>
            <w:tcBorders>
              <w:top w:val="nil"/>
              <w:left w:val="nil"/>
              <w:bottom w:val="single" w:sz="8" w:space="0" w:color="auto"/>
              <w:right w:val="single" w:sz="8" w:space="0" w:color="auto"/>
            </w:tcBorders>
            <w:shd w:val="clear" w:color="auto" w:fill="auto"/>
            <w:vAlign w:val="bottom"/>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%20 </w:t>
            </w:r>
          </w:p>
        </w:tc>
        <w:tc>
          <w:tcPr>
            <w:tcW w:w="695" w:type="dxa"/>
            <w:tcBorders>
              <w:top w:val="nil"/>
              <w:left w:val="nil"/>
              <w:bottom w:val="single" w:sz="8" w:space="0" w:color="auto"/>
              <w:right w:val="single" w:sz="8" w:space="0" w:color="auto"/>
            </w:tcBorders>
            <w:shd w:val="clear" w:color="auto" w:fill="auto"/>
            <w:vAlign w:val="bottom"/>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%25 </w:t>
            </w:r>
          </w:p>
        </w:tc>
        <w:tc>
          <w:tcPr>
            <w:tcW w:w="695" w:type="dxa"/>
            <w:tcBorders>
              <w:top w:val="nil"/>
              <w:left w:val="nil"/>
              <w:bottom w:val="single" w:sz="8" w:space="0" w:color="auto"/>
              <w:right w:val="single" w:sz="8" w:space="0" w:color="auto"/>
            </w:tcBorders>
            <w:shd w:val="clear" w:color="auto" w:fill="auto"/>
            <w:vAlign w:val="bottom"/>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%30 </w:t>
            </w:r>
          </w:p>
        </w:tc>
        <w:tc>
          <w:tcPr>
            <w:tcW w:w="695" w:type="dxa"/>
            <w:tcBorders>
              <w:top w:val="nil"/>
              <w:left w:val="nil"/>
              <w:bottom w:val="single" w:sz="8" w:space="0" w:color="auto"/>
              <w:right w:val="single" w:sz="8" w:space="0" w:color="auto"/>
            </w:tcBorders>
            <w:shd w:val="clear" w:color="auto" w:fill="auto"/>
            <w:vAlign w:val="bottom"/>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%35 </w:t>
            </w:r>
          </w:p>
        </w:tc>
        <w:tc>
          <w:tcPr>
            <w:tcW w:w="695" w:type="dxa"/>
            <w:tcBorders>
              <w:top w:val="nil"/>
              <w:left w:val="nil"/>
              <w:bottom w:val="single" w:sz="8" w:space="0" w:color="auto"/>
              <w:right w:val="single" w:sz="8" w:space="0" w:color="auto"/>
            </w:tcBorders>
            <w:shd w:val="clear" w:color="auto" w:fill="auto"/>
            <w:vAlign w:val="bottom"/>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%40 </w:t>
            </w:r>
          </w:p>
        </w:tc>
      </w:tr>
      <w:tr w:rsidR="00386F92" w:rsidRPr="00190DBA" w:rsidTr="00DB450D">
        <w:trPr>
          <w:trHeight w:val="499"/>
          <w:jc w:val="right"/>
        </w:trPr>
        <w:tc>
          <w:tcPr>
            <w:tcW w:w="1374" w:type="dxa"/>
            <w:tcBorders>
              <w:top w:val="nil"/>
              <w:left w:val="single" w:sz="8" w:space="0" w:color="auto"/>
              <w:bottom w:val="single" w:sz="4" w:space="0" w:color="auto"/>
              <w:right w:val="single" w:sz="4" w:space="0" w:color="auto"/>
            </w:tcBorders>
            <w:shd w:val="clear" w:color="000000" w:fill="FFE799"/>
            <w:vAlign w:val="center"/>
            <w:hideMark/>
          </w:tcPr>
          <w:p w:rsidR="00386F92" w:rsidRPr="00190DBA" w:rsidRDefault="00386F92" w:rsidP="00DB450D">
            <w:pPr>
              <w:spacing w:after="0" w:line="240" w:lineRule="auto"/>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lastRenderedPageBreak/>
              <w:t>PG 4.1.2</w:t>
            </w:r>
          </w:p>
        </w:tc>
        <w:tc>
          <w:tcPr>
            <w:tcW w:w="3398" w:type="dxa"/>
            <w:gridSpan w:val="2"/>
            <w:tcBorders>
              <w:top w:val="single" w:sz="4" w:space="0" w:color="auto"/>
              <w:left w:val="nil"/>
              <w:bottom w:val="single" w:sz="4" w:space="0" w:color="auto"/>
              <w:right w:val="single" w:sz="4" w:space="0" w:color="000000"/>
            </w:tcBorders>
            <w:shd w:val="clear" w:color="auto" w:fill="auto"/>
            <w:vAlign w:val="center"/>
            <w:hideMark/>
          </w:tcPr>
          <w:p w:rsidR="00386F92" w:rsidRPr="00190DBA" w:rsidRDefault="00386F92" w:rsidP="00DB450D">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 xml:space="preserve"> Bir eğitim ve öğretim yılında yerel, ulusal ve uluslararası proje, yarışma vb. etkinliklere katılan öğrenci oranı (%)</w:t>
            </w:r>
          </w:p>
        </w:tc>
        <w:tc>
          <w:tcPr>
            <w:tcW w:w="920" w:type="dxa"/>
            <w:tcBorders>
              <w:top w:val="nil"/>
              <w:left w:val="nil"/>
              <w:bottom w:val="single" w:sz="4" w:space="0" w:color="auto"/>
              <w:right w:val="single" w:sz="4" w:space="0" w:color="auto"/>
            </w:tcBorders>
            <w:shd w:val="clear" w:color="auto" w:fill="auto"/>
            <w:noWrap/>
            <w:vAlign w:val="center"/>
            <w:hideMark/>
          </w:tcPr>
          <w:p w:rsidR="00386F92" w:rsidRPr="00190DBA" w:rsidRDefault="00386F92" w:rsidP="00DB450D">
            <w:pPr>
              <w:spacing w:after="0" w:line="240" w:lineRule="auto"/>
              <w:jc w:val="center"/>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25</w:t>
            </w:r>
          </w:p>
        </w:tc>
        <w:tc>
          <w:tcPr>
            <w:tcW w:w="913" w:type="dxa"/>
            <w:tcBorders>
              <w:top w:val="nil"/>
              <w:left w:val="nil"/>
              <w:bottom w:val="single" w:sz="8" w:space="0" w:color="auto"/>
              <w:right w:val="single" w:sz="8" w:space="0" w:color="auto"/>
            </w:tcBorders>
            <w:shd w:val="clear" w:color="auto" w:fill="auto"/>
            <w:vAlign w:val="bottom"/>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 %1</w:t>
            </w:r>
          </w:p>
        </w:tc>
        <w:tc>
          <w:tcPr>
            <w:tcW w:w="695" w:type="dxa"/>
            <w:tcBorders>
              <w:top w:val="nil"/>
              <w:left w:val="nil"/>
              <w:bottom w:val="single" w:sz="8" w:space="0" w:color="auto"/>
              <w:right w:val="single" w:sz="8" w:space="0" w:color="auto"/>
            </w:tcBorders>
            <w:shd w:val="clear" w:color="auto" w:fill="auto"/>
            <w:vAlign w:val="bottom"/>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%2</w:t>
            </w:r>
          </w:p>
        </w:tc>
        <w:tc>
          <w:tcPr>
            <w:tcW w:w="695" w:type="dxa"/>
            <w:tcBorders>
              <w:top w:val="nil"/>
              <w:left w:val="nil"/>
              <w:bottom w:val="single" w:sz="8" w:space="0" w:color="auto"/>
              <w:right w:val="single" w:sz="8" w:space="0" w:color="auto"/>
            </w:tcBorders>
            <w:shd w:val="clear" w:color="auto" w:fill="auto"/>
            <w:vAlign w:val="bottom"/>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%3 </w:t>
            </w:r>
          </w:p>
        </w:tc>
        <w:tc>
          <w:tcPr>
            <w:tcW w:w="695" w:type="dxa"/>
            <w:tcBorders>
              <w:top w:val="nil"/>
              <w:left w:val="nil"/>
              <w:bottom w:val="single" w:sz="8" w:space="0" w:color="auto"/>
              <w:right w:val="single" w:sz="8" w:space="0" w:color="auto"/>
            </w:tcBorders>
            <w:shd w:val="clear" w:color="auto" w:fill="auto"/>
            <w:vAlign w:val="bottom"/>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%4 </w:t>
            </w:r>
          </w:p>
        </w:tc>
        <w:tc>
          <w:tcPr>
            <w:tcW w:w="695" w:type="dxa"/>
            <w:tcBorders>
              <w:top w:val="nil"/>
              <w:left w:val="nil"/>
              <w:bottom w:val="single" w:sz="8" w:space="0" w:color="auto"/>
              <w:right w:val="single" w:sz="8" w:space="0" w:color="auto"/>
            </w:tcBorders>
            <w:shd w:val="clear" w:color="auto" w:fill="auto"/>
            <w:vAlign w:val="bottom"/>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%5 </w:t>
            </w:r>
          </w:p>
        </w:tc>
        <w:tc>
          <w:tcPr>
            <w:tcW w:w="695" w:type="dxa"/>
            <w:tcBorders>
              <w:top w:val="nil"/>
              <w:left w:val="nil"/>
              <w:bottom w:val="single" w:sz="8" w:space="0" w:color="auto"/>
              <w:right w:val="single" w:sz="8" w:space="0" w:color="auto"/>
            </w:tcBorders>
            <w:shd w:val="clear" w:color="auto" w:fill="auto"/>
            <w:vAlign w:val="bottom"/>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%6 </w:t>
            </w:r>
          </w:p>
        </w:tc>
      </w:tr>
      <w:tr w:rsidR="00386F92" w:rsidRPr="00190DBA" w:rsidTr="00DB450D">
        <w:trPr>
          <w:trHeight w:val="499"/>
          <w:jc w:val="right"/>
        </w:trPr>
        <w:tc>
          <w:tcPr>
            <w:tcW w:w="1374" w:type="dxa"/>
            <w:tcBorders>
              <w:top w:val="nil"/>
              <w:left w:val="single" w:sz="8" w:space="0" w:color="auto"/>
              <w:bottom w:val="single" w:sz="4" w:space="0" w:color="auto"/>
              <w:right w:val="single" w:sz="4" w:space="0" w:color="auto"/>
            </w:tcBorders>
            <w:shd w:val="clear" w:color="000000" w:fill="FFE799"/>
            <w:vAlign w:val="center"/>
            <w:hideMark/>
          </w:tcPr>
          <w:p w:rsidR="00386F92" w:rsidRPr="00190DBA" w:rsidRDefault="00386F92" w:rsidP="00DB450D">
            <w:pPr>
              <w:spacing w:after="0" w:line="240" w:lineRule="auto"/>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PG 4.1.3</w:t>
            </w:r>
          </w:p>
        </w:tc>
        <w:tc>
          <w:tcPr>
            <w:tcW w:w="3398" w:type="dxa"/>
            <w:gridSpan w:val="2"/>
            <w:tcBorders>
              <w:top w:val="single" w:sz="4" w:space="0" w:color="auto"/>
              <w:left w:val="nil"/>
              <w:bottom w:val="single" w:sz="4" w:space="0" w:color="auto"/>
              <w:right w:val="single" w:sz="4" w:space="0" w:color="000000"/>
            </w:tcBorders>
            <w:shd w:val="clear" w:color="auto" w:fill="auto"/>
            <w:vAlign w:val="center"/>
            <w:hideMark/>
          </w:tcPr>
          <w:p w:rsidR="00386F92" w:rsidRPr="00190DBA" w:rsidRDefault="00386F92" w:rsidP="00DB450D">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Okulda bir eğitim ve öğretim yılında geleneksel çocuk oyunları alt başlığında en az bir faaliyete katılan öğrenci oranı (%)</w:t>
            </w:r>
          </w:p>
        </w:tc>
        <w:tc>
          <w:tcPr>
            <w:tcW w:w="920" w:type="dxa"/>
            <w:tcBorders>
              <w:top w:val="nil"/>
              <w:left w:val="nil"/>
              <w:bottom w:val="single" w:sz="4" w:space="0" w:color="auto"/>
              <w:right w:val="single" w:sz="4" w:space="0" w:color="auto"/>
            </w:tcBorders>
            <w:shd w:val="clear" w:color="auto" w:fill="auto"/>
            <w:noWrap/>
            <w:vAlign w:val="center"/>
            <w:hideMark/>
          </w:tcPr>
          <w:p w:rsidR="00386F92" w:rsidRPr="00190DBA" w:rsidRDefault="00386F92" w:rsidP="00DB450D">
            <w:pPr>
              <w:spacing w:after="0" w:line="240" w:lineRule="auto"/>
              <w:jc w:val="center"/>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25</w:t>
            </w:r>
          </w:p>
        </w:tc>
        <w:tc>
          <w:tcPr>
            <w:tcW w:w="913" w:type="dxa"/>
            <w:tcBorders>
              <w:top w:val="nil"/>
              <w:left w:val="nil"/>
              <w:bottom w:val="single" w:sz="8" w:space="0" w:color="auto"/>
              <w:right w:val="single" w:sz="8" w:space="0" w:color="auto"/>
            </w:tcBorders>
            <w:shd w:val="clear" w:color="auto" w:fill="auto"/>
            <w:vAlign w:val="bottom"/>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%20 </w:t>
            </w:r>
          </w:p>
        </w:tc>
        <w:tc>
          <w:tcPr>
            <w:tcW w:w="695" w:type="dxa"/>
            <w:tcBorders>
              <w:top w:val="nil"/>
              <w:left w:val="nil"/>
              <w:bottom w:val="single" w:sz="8" w:space="0" w:color="auto"/>
              <w:right w:val="single" w:sz="8" w:space="0" w:color="auto"/>
            </w:tcBorders>
            <w:shd w:val="clear" w:color="auto" w:fill="auto"/>
            <w:vAlign w:val="bottom"/>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%25 </w:t>
            </w:r>
          </w:p>
        </w:tc>
        <w:tc>
          <w:tcPr>
            <w:tcW w:w="695" w:type="dxa"/>
            <w:tcBorders>
              <w:top w:val="nil"/>
              <w:left w:val="nil"/>
              <w:bottom w:val="single" w:sz="8" w:space="0" w:color="auto"/>
              <w:right w:val="single" w:sz="8" w:space="0" w:color="auto"/>
            </w:tcBorders>
            <w:shd w:val="clear" w:color="auto" w:fill="auto"/>
            <w:vAlign w:val="bottom"/>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%30 </w:t>
            </w:r>
          </w:p>
        </w:tc>
        <w:tc>
          <w:tcPr>
            <w:tcW w:w="695" w:type="dxa"/>
            <w:tcBorders>
              <w:top w:val="nil"/>
              <w:left w:val="nil"/>
              <w:bottom w:val="single" w:sz="8" w:space="0" w:color="auto"/>
              <w:right w:val="single" w:sz="8" w:space="0" w:color="auto"/>
            </w:tcBorders>
            <w:shd w:val="clear" w:color="auto" w:fill="auto"/>
            <w:vAlign w:val="bottom"/>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%35 </w:t>
            </w:r>
          </w:p>
        </w:tc>
        <w:tc>
          <w:tcPr>
            <w:tcW w:w="695" w:type="dxa"/>
            <w:tcBorders>
              <w:top w:val="nil"/>
              <w:left w:val="nil"/>
              <w:bottom w:val="single" w:sz="8" w:space="0" w:color="auto"/>
              <w:right w:val="single" w:sz="8" w:space="0" w:color="auto"/>
            </w:tcBorders>
            <w:shd w:val="clear" w:color="auto" w:fill="auto"/>
            <w:vAlign w:val="bottom"/>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%40 </w:t>
            </w:r>
          </w:p>
        </w:tc>
        <w:tc>
          <w:tcPr>
            <w:tcW w:w="695" w:type="dxa"/>
            <w:tcBorders>
              <w:top w:val="nil"/>
              <w:left w:val="nil"/>
              <w:bottom w:val="single" w:sz="8" w:space="0" w:color="auto"/>
              <w:right w:val="single" w:sz="8" w:space="0" w:color="auto"/>
            </w:tcBorders>
            <w:shd w:val="clear" w:color="auto" w:fill="auto"/>
            <w:vAlign w:val="bottom"/>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%45 </w:t>
            </w:r>
          </w:p>
        </w:tc>
      </w:tr>
      <w:tr w:rsidR="00386F92" w:rsidRPr="00190DBA" w:rsidTr="00DB450D">
        <w:trPr>
          <w:trHeight w:val="499"/>
          <w:jc w:val="right"/>
        </w:trPr>
        <w:tc>
          <w:tcPr>
            <w:tcW w:w="1374" w:type="dxa"/>
            <w:tcBorders>
              <w:top w:val="nil"/>
              <w:left w:val="single" w:sz="8" w:space="0" w:color="auto"/>
              <w:bottom w:val="single" w:sz="4" w:space="0" w:color="auto"/>
              <w:right w:val="single" w:sz="4" w:space="0" w:color="auto"/>
            </w:tcBorders>
            <w:shd w:val="clear" w:color="000000" w:fill="FFE799"/>
            <w:vAlign w:val="center"/>
            <w:hideMark/>
          </w:tcPr>
          <w:p w:rsidR="00386F92" w:rsidRPr="00190DBA" w:rsidRDefault="00386F92" w:rsidP="00DB450D">
            <w:pPr>
              <w:spacing w:after="0" w:line="240" w:lineRule="auto"/>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PG 4.1.4</w:t>
            </w:r>
          </w:p>
        </w:tc>
        <w:tc>
          <w:tcPr>
            <w:tcW w:w="3398" w:type="dxa"/>
            <w:gridSpan w:val="2"/>
            <w:tcBorders>
              <w:top w:val="single" w:sz="4" w:space="0" w:color="auto"/>
              <w:left w:val="nil"/>
              <w:bottom w:val="single" w:sz="4" w:space="0" w:color="auto"/>
              <w:right w:val="single" w:sz="4" w:space="0" w:color="000000"/>
            </w:tcBorders>
            <w:shd w:val="clear" w:color="auto" w:fill="auto"/>
            <w:vAlign w:val="center"/>
            <w:hideMark/>
          </w:tcPr>
          <w:p w:rsidR="00386F92" w:rsidRPr="00190DBA" w:rsidRDefault="00386F92" w:rsidP="00DB450D">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Okulda bir eğitim ve öğretim yılında geleneksel çocuk oyunlarına yönelik olarak düzenlenen alan/mekan sayısı.</w:t>
            </w:r>
          </w:p>
        </w:tc>
        <w:tc>
          <w:tcPr>
            <w:tcW w:w="920" w:type="dxa"/>
            <w:tcBorders>
              <w:top w:val="nil"/>
              <w:left w:val="nil"/>
              <w:bottom w:val="single" w:sz="4" w:space="0" w:color="auto"/>
              <w:right w:val="single" w:sz="4" w:space="0" w:color="auto"/>
            </w:tcBorders>
            <w:shd w:val="clear" w:color="auto" w:fill="auto"/>
            <w:noWrap/>
            <w:vAlign w:val="center"/>
            <w:hideMark/>
          </w:tcPr>
          <w:p w:rsidR="00386F92" w:rsidRPr="00190DBA" w:rsidRDefault="00386F92" w:rsidP="00DB450D">
            <w:pPr>
              <w:spacing w:after="0" w:line="240" w:lineRule="auto"/>
              <w:jc w:val="center"/>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25</w:t>
            </w:r>
          </w:p>
        </w:tc>
        <w:tc>
          <w:tcPr>
            <w:tcW w:w="913" w:type="dxa"/>
            <w:tcBorders>
              <w:top w:val="nil"/>
              <w:left w:val="nil"/>
              <w:bottom w:val="single" w:sz="8" w:space="0" w:color="auto"/>
              <w:right w:val="single" w:sz="8" w:space="0" w:color="auto"/>
            </w:tcBorders>
            <w:shd w:val="clear" w:color="auto" w:fill="auto"/>
            <w:vAlign w:val="bottom"/>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%5</w:t>
            </w:r>
          </w:p>
        </w:tc>
        <w:tc>
          <w:tcPr>
            <w:tcW w:w="695" w:type="dxa"/>
            <w:tcBorders>
              <w:top w:val="nil"/>
              <w:left w:val="nil"/>
              <w:bottom w:val="single" w:sz="8" w:space="0" w:color="auto"/>
              <w:right w:val="single" w:sz="8" w:space="0" w:color="auto"/>
            </w:tcBorders>
            <w:shd w:val="clear" w:color="auto" w:fill="auto"/>
            <w:vAlign w:val="bottom"/>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%10 </w:t>
            </w:r>
          </w:p>
        </w:tc>
        <w:tc>
          <w:tcPr>
            <w:tcW w:w="695" w:type="dxa"/>
            <w:tcBorders>
              <w:top w:val="nil"/>
              <w:left w:val="nil"/>
              <w:bottom w:val="single" w:sz="8" w:space="0" w:color="auto"/>
              <w:right w:val="single" w:sz="8" w:space="0" w:color="auto"/>
            </w:tcBorders>
            <w:shd w:val="clear" w:color="auto" w:fill="auto"/>
            <w:vAlign w:val="bottom"/>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%15 </w:t>
            </w:r>
          </w:p>
        </w:tc>
        <w:tc>
          <w:tcPr>
            <w:tcW w:w="695" w:type="dxa"/>
            <w:tcBorders>
              <w:top w:val="nil"/>
              <w:left w:val="nil"/>
              <w:bottom w:val="single" w:sz="8" w:space="0" w:color="auto"/>
              <w:right w:val="single" w:sz="8" w:space="0" w:color="auto"/>
            </w:tcBorders>
            <w:shd w:val="clear" w:color="auto" w:fill="auto"/>
            <w:vAlign w:val="bottom"/>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%20 </w:t>
            </w:r>
          </w:p>
        </w:tc>
        <w:tc>
          <w:tcPr>
            <w:tcW w:w="695" w:type="dxa"/>
            <w:tcBorders>
              <w:top w:val="nil"/>
              <w:left w:val="nil"/>
              <w:bottom w:val="single" w:sz="8" w:space="0" w:color="auto"/>
              <w:right w:val="single" w:sz="8" w:space="0" w:color="auto"/>
            </w:tcBorders>
            <w:shd w:val="clear" w:color="auto" w:fill="auto"/>
            <w:vAlign w:val="bottom"/>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%25 </w:t>
            </w:r>
          </w:p>
        </w:tc>
        <w:tc>
          <w:tcPr>
            <w:tcW w:w="695" w:type="dxa"/>
            <w:tcBorders>
              <w:top w:val="nil"/>
              <w:left w:val="nil"/>
              <w:bottom w:val="single" w:sz="8" w:space="0" w:color="auto"/>
              <w:right w:val="single" w:sz="8" w:space="0" w:color="auto"/>
            </w:tcBorders>
            <w:shd w:val="clear" w:color="auto" w:fill="auto"/>
            <w:vAlign w:val="bottom"/>
            <w:hideMark/>
          </w:tcPr>
          <w:p w:rsidR="00386F92" w:rsidRPr="00190DBA" w:rsidRDefault="00386F92" w:rsidP="00DB450D">
            <w:pPr>
              <w:spacing w:after="0" w:line="240" w:lineRule="auto"/>
              <w:jc w:val="center"/>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%30</w:t>
            </w:r>
          </w:p>
        </w:tc>
      </w:tr>
      <w:tr w:rsidR="00386F92" w:rsidRPr="00190DBA" w:rsidTr="00DB450D">
        <w:trPr>
          <w:trHeight w:val="300"/>
          <w:jc w:val="right"/>
        </w:trPr>
        <w:tc>
          <w:tcPr>
            <w:tcW w:w="1374" w:type="dxa"/>
            <w:tcBorders>
              <w:top w:val="nil"/>
              <w:left w:val="single" w:sz="8" w:space="0" w:color="auto"/>
              <w:bottom w:val="single" w:sz="4" w:space="0" w:color="auto"/>
              <w:right w:val="single" w:sz="4" w:space="0" w:color="auto"/>
            </w:tcBorders>
            <w:shd w:val="clear" w:color="000000" w:fill="FFF3CB"/>
            <w:vAlign w:val="center"/>
            <w:hideMark/>
          </w:tcPr>
          <w:p w:rsidR="00386F92" w:rsidRPr="00190DBA" w:rsidRDefault="00386F92" w:rsidP="00DB450D">
            <w:pPr>
              <w:spacing w:after="0" w:line="240" w:lineRule="auto"/>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Koordinatör Birim</w:t>
            </w:r>
          </w:p>
        </w:tc>
        <w:tc>
          <w:tcPr>
            <w:tcW w:w="8706" w:type="dxa"/>
            <w:gridSpan w:val="9"/>
            <w:tcBorders>
              <w:top w:val="single" w:sz="4" w:space="0" w:color="auto"/>
              <w:left w:val="nil"/>
              <w:bottom w:val="single" w:sz="4" w:space="0" w:color="auto"/>
              <w:right w:val="single" w:sz="8" w:space="0" w:color="000000"/>
            </w:tcBorders>
            <w:shd w:val="clear" w:color="auto" w:fill="auto"/>
            <w:vAlign w:val="center"/>
            <w:hideMark/>
          </w:tcPr>
          <w:p w:rsidR="00386F92" w:rsidRPr="00190DBA" w:rsidRDefault="00386F92" w:rsidP="00DB450D">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Okul müdürü, Müdür yardımcıları, Sınıf Öğretmenleri </w:t>
            </w:r>
          </w:p>
        </w:tc>
      </w:tr>
      <w:tr w:rsidR="00386F92" w:rsidRPr="00190DBA" w:rsidTr="00DB450D">
        <w:trPr>
          <w:trHeight w:val="510"/>
          <w:jc w:val="right"/>
        </w:trPr>
        <w:tc>
          <w:tcPr>
            <w:tcW w:w="1374" w:type="dxa"/>
            <w:tcBorders>
              <w:top w:val="nil"/>
              <w:left w:val="single" w:sz="8" w:space="0" w:color="auto"/>
              <w:bottom w:val="single" w:sz="4" w:space="0" w:color="auto"/>
              <w:right w:val="single" w:sz="4" w:space="0" w:color="auto"/>
            </w:tcBorders>
            <w:shd w:val="clear" w:color="000000" w:fill="FFF3CB"/>
            <w:vAlign w:val="center"/>
            <w:hideMark/>
          </w:tcPr>
          <w:p w:rsidR="00386F92" w:rsidRPr="00190DBA" w:rsidRDefault="00386F92" w:rsidP="00DB450D">
            <w:pPr>
              <w:spacing w:after="0" w:line="240" w:lineRule="auto"/>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İşbirliği Yapılacak Birim(ler)</w:t>
            </w:r>
          </w:p>
        </w:tc>
        <w:tc>
          <w:tcPr>
            <w:tcW w:w="8706" w:type="dxa"/>
            <w:gridSpan w:val="9"/>
            <w:tcBorders>
              <w:top w:val="single" w:sz="4" w:space="0" w:color="auto"/>
              <w:left w:val="nil"/>
              <w:bottom w:val="single" w:sz="4" w:space="0" w:color="auto"/>
              <w:right w:val="single" w:sz="8" w:space="0" w:color="000000"/>
            </w:tcBorders>
            <w:shd w:val="clear" w:color="auto" w:fill="auto"/>
            <w:vAlign w:val="center"/>
            <w:hideMark/>
          </w:tcPr>
          <w:p w:rsidR="00386F92" w:rsidRPr="00190DBA" w:rsidRDefault="00386F92" w:rsidP="00DB450D">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Gençlik ve Spor Bakanlığı, İlçe Millli Eğitim</w:t>
            </w:r>
          </w:p>
        </w:tc>
      </w:tr>
      <w:tr w:rsidR="00386F92" w:rsidRPr="00190DBA" w:rsidTr="00DB450D">
        <w:trPr>
          <w:trHeight w:val="300"/>
          <w:jc w:val="right"/>
        </w:trPr>
        <w:tc>
          <w:tcPr>
            <w:tcW w:w="1374" w:type="dxa"/>
            <w:tcBorders>
              <w:top w:val="nil"/>
              <w:left w:val="single" w:sz="8" w:space="0" w:color="auto"/>
              <w:bottom w:val="single" w:sz="4" w:space="0" w:color="auto"/>
              <w:right w:val="single" w:sz="4" w:space="0" w:color="auto"/>
            </w:tcBorders>
            <w:shd w:val="clear" w:color="000000" w:fill="FFF3CB"/>
            <w:vAlign w:val="center"/>
            <w:hideMark/>
          </w:tcPr>
          <w:p w:rsidR="00386F92" w:rsidRPr="00190DBA" w:rsidRDefault="00386F92" w:rsidP="00DB450D">
            <w:pPr>
              <w:spacing w:after="0" w:line="240" w:lineRule="auto"/>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Riskler</w:t>
            </w:r>
          </w:p>
        </w:tc>
        <w:tc>
          <w:tcPr>
            <w:tcW w:w="8706" w:type="dxa"/>
            <w:gridSpan w:val="9"/>
            <w:tcBorders>
              <w:top w:val="single" w:sz="4" w:space="0" w:color="auto"/>
              <w:left w:val="nil"/>
              <w:bottom w:val="single" w:sz="4" w:space="0" w:color="auto"/>
              <w:right w:val="single" w:sz="8" w:space="0" w:color="000000"/>
            </w:tcBorders>
            <w:shd w:val="clear" w:color="auto" w:fill="auto"/>
            <w:vAlign w:val="center"/>
            <w:hideMark/>
          </w:tcPr>
          <w:p w:rsidR="00386F92" w:rsidRPr="00190DBA" w:rsidRDefault="00386F92" w:rsidP="00DB450D">
            <w:pPr>
              <w:rPr>
                <w:rFonts w:ascii="Times New Roman" w:hAnsi="Times New Roman" w:cs="Times New Roman"/>
                <w:sz w:val="16"/>
                <w:szCs w:val="16"/>
              </w:rPr>
            </w:pPr>
            <w:r w:rsidRPr="00190DBA">
              <w:rPr>
                <w:rStyle w:val="fontstyle01"/>
                <w:sz w:val="16"/>
                <w:szCs w:val="16"/>
              </w:rPr>
              <w:t>-Okul dışı imkânların oluşturulmasında ilgili kurum ve kuruluşların yeterli desteği göstermemesi,</w:t>
            </w:r>
            <w:r w:rsidRPr="00190DBA">
              <w:rPr>
                <w:rFonts w:ascii="Times New Roman" w:hAnsi="Times New Roman" w:cs="Times New Roman"/>
                <w:color w:val="000000"/>
                <w:sz w:val="16"/>
                <w:szCs w:val="16"/>
              </w:rPr>
              <w:br/>
            </w:r>
            <w:r w:rsidRPr="00190DBA">
              <w:rPr>
                <w:rStyle w:val="fontstyle01"/>
                <w:sz w:val="16"/>
                <w:szCs w:val="16"/>
              </w:rPr>
              <w:t>- Yaz dönemlerinde bölgesel değişim programlarına yeterli talep olmaması,</w:t>
            </w:r>
            <w:r w:rsidRPr="00190DBA">
              <w:rPr>
                <w:rFonts w:ascii="Times New Roman" w:hAnsi="Times New Roman" w:cs="Times New Roman"/>
                <w:color w:val="000000"/>
                <w:sz w:val="16"/>
                <w:szCs w:val="16"/>
              </w:rPr>
              <w:br/>
            </w:r>
            <w:r w:rsidRPr="00190DBA">
              <w:rPr>
                <w:rStyle w:val="fontstyle01"/>
                <w:sz w:val="16"/>
                <w:szCs w:val="16"/>
              </w:rPr>
              <w:t>- Öğrencilerin sosyal girişimcilik konusundaki isteksizliği,</w:t>
            </w:r>
            <w:r w:rsidRPr="00190DBA">
              <w:rPr>
                <w:rFonts w:ascii="Times New Roman" w:hAnsi="Times New Roman" w:cs="Times New Roman"/>
                <w:color w:val="000000"/>
                <w:sz w:val="16"/>
                <w:szCs w:val="16"/>
              </w:rPr>
              <w:br/>
            </w:r>
            <w:r w:rsidRPr="00190DBA">
              <w:rPr>
                <w:rStyle w:val="fontstyle01"/>
                <w:sz w:val="16"/>
                <w:szCs w:val="16"/>
              </w:rPr>
              <w:t>- Okullara kaynak aktarılmasında kullanılacak kriterlerin belirsiz olması,</w:t>
            </w:r>
          </w:p>
        </w:tc>
      </w:tr>
      <w:tr w:rsidR="00386F92" w:rsidRPr="00190DBA" w:rsidTr="00DB450D">
        <w:trPr>
          <w:trHeight w:val="2925"/>
          <w:jc w:val="right"/>
        </w:trPr>
        <w:tc>
          <w:tcPr>
            <w:tcW w:w="1374" w:type="dxa"/>
            <w:tcBorders>
              <w:top w:val="nil"/>
              <w:left w:val="single" w:sz="8" w:space="0" w:color="auto"/>
              <w:bottom w:val="single" w:sz="8" w:space="0" w:color="auto"/>
              <w:right w:val="single" w:sz="4" w:space="0" w:color="auto"/>
            </w:tcBorders>
            <w:shd w:val="clear" w:color="000000" w:fill="FFF3CB"/>
            <w:vAlign w:val="center"/>
            <w:hideMark/>
          </w:tcPr>
          <w:p w:rsidR="00386F92" w:rsidRPr="00190DBA" w:rsidRDefault="00386F92" w:rsidP="00DB450D">
            <w:pPr>
              <w:spacing w:after="0" w:line="240" w:lineRule="auto"/>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Stratejiler</w:t>
            </w:r>
          </w:p>
        </w:tc>
        <w:tc>
          <w:tcPr>
            <w:tcW w:w="8706" w:type="dxa"/>
            <w:gridSpan w:val="9"/>
            <w:tcBorders>
              <w:top w:val="single" w:sz="4" w:space="0" w:color="auto"/>
              <w:left w:val="nil"/>
              <w:bottom w:val="single" w:sz="8" w:space="0" w:color="auto"/>
              <w:right w:val="single" w:sz="8" w:space="0" w:color="000000"/>
            </w:tcBorders>
            <w:shd w:val="clear" w:color="000000" w:fill="FFF3CB"/>
            <w:vAlign w:val="center"/>
            <w:hideMark/>
          </w:tcPr>
          <w:p w:rsidR="00386F92" w:rsidRPr="00190DBA" w:rsidRDefault="00386F92" w:rsidP="00DB450D">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S1 Her bir öğrencinin bir kulüp faaliyetinde aktif olarak yer alması sağlanarak kulüp faaliyetlerinin etkinliği artırılacaktır.</w:t>
            </w:r>
            <w:r w:rsidRPr="00190DBA">
              <w:rPr>
                <w:rFonts w:ascii="Times New Roman" w:eastAsia="Times New Roman" w:hAnsi="Times New Roman" w:cs="Times New Roman"/>
                <w:color w:val="000000"/>
                <w:sz w:val="16"/>
                <w:szCs w:val="16"/>
              </w:rPr>
              <w:b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r w:rsidRPr="00190DBA">
              <w:rPr>
                <w:rFonts w:ascii="Times New Roman" w:eastAsia="Times New Roman" w:hAnsi="Times New Roman" w:cs="Times New Roman"/>
                <w:color w:val="000000"/>
                <w:sz w:val="16"/>
                <w:szCs w:val="16"/>
              </w:rPr>
              <w:br/>
              <w:t>S3 Okul bünyesinde yarışmalar düzenlenecektir.</w:t>
            </w:r>
            <w:r w:rsidRPr="00190DBA">
              <w:rPr>
                <w:rFonts w:ascii="Times New Roman" w:eastAsia="Times New Roman" w:hAnsi="Times New Roman" w:cs="Times New Roman"/>
                <w:color w:val="000000"/>
                <w:sz w:val="16"/>
                <w:szCs w:val="16"/>
              </w:rPr>
              <w:br/>
              <w:t>S4 Diğer kurum ve kuruluşlarla iş birliği içerisinde yürütülen bilimsel, sosyal, kültürel, sanatsal ve sportif alanlardaki faaliyetler artırılacaktır.</w:t>
            </w:r>
            <w:r w:rsidRPr="00190DBA">
              <w:rPr>
                <w:rFonts w:ascii="Times New Roman" w:eastAsia="Times New Roman" w:hAnsi="Times New Roman" w:cs="Times New Roman"/>
                <w:color w:val="000000"/>
                <w:sz w:val="16"/>
                <w:szCs w:val="16"/>
              </w:rPr>
              <w:br/>
              <w:t>S5 Okul bahçeleri çocukların geleneksel oyunlarla vakit geçirmelerini sağlayacak ve gelişimlerini destekleyecek şekilde etkin olarak kullanılacaktır.</w:t>
            </w:r>
            <w:r w:rsidRPr="00190DBA">
              <w:rPr>
                <w:rFonts w:ascii="Times New Roman" w:eastAsia="Times New Roman" w:hAnsi="Times New Roman" w:cs="Times New Roman"/>
                <w:color w:val="000000"/>
                <w:sz w:val="16"/>
                <w:szCs w:val="16"/>
              </w:rPr>
              <w:br/>
              <w:t>S6 Okul bünyesinde etkinlikler düzenlenecektir.</w:t>
            </w:r>
            <w:r w:rsidRPr="00190DBA">
              <w:rPr>
                <w:rFonts w:ascii="Times New Roman" w:eastAsia="Times New Roman" w:hAnsi="Times New Roman" w:cs="Times New Roman"/>
                <w:color w:val="000000"/>
                <w:sz w:val="16"/>
                <w:szCs w:val="16"/>
              </w:rPr>
              <w:br/>
              <w:t>S7 Öğrencilerin yerel, ulusal ve uluslararası proje ve yarışmalara katılmaları teşvik edilecektir. S8 E‐okul sisteminde bulunan sosyal etkinlik modülünde gerçekleştirilen etkinlikler işlenecektir. S9 Okul bahçeleri geleneksel çocuk oyunlarına yönelik düzenlenecektir.</w:t>
            </w:r>
            <w:r w:rsidRPr="00190DBA">
              <w:rPr>
                <w:rFonts w:ascii="Times New Roman" w:eastAsia="Times New Roman" w:hAnsi="Times New Roman" w:cs="Times New Roman"/>
                <w:color w:val="000000"/>
                <w:sz w:val="16"/>
                <w:szCs w:val="16"/>
              </w:rPr>
              <w:br/>
              <w:t>S10 Öğrenci seviyesi ve öğretim programı kazanımlarına uygun olarak geleneksel çocuk oyunları ders içi etkinliklerde kullanılacaktır.</w:t>
            </w:r>
            <w:r w:rsidRPr="00190DBA">
              <w:rPr>
                <w:rFonts w:ascii="Times New Roman" w:eastAsia="Times New Roman" w:hAnsi="Times New Roman" w:cs="Times New Roman"/>
                <w:color w:val="000000"/>
                <w:sz w:val="16"/>
                <w:szCs w:val="16"/>
              </w:rPr>
              <w:br/>
              <w:t>S11 Eğitim‐ öğretim yılı içerisinde okullarda geleneksel çocuk oyunları şenliği yapılacaktır.</w:t>
            </w:r>
          </w:p>
        </w:tc>
      </w:tr>
      <w:tr w:rsidR="00386F92" w:rsidRPr="00190DBA" w:rsidTr="00DB450D">
        <w:trPr>
          <w:trHeight w:val="300"/>
          <w:jc w:val="right"/>
        </w:trPr>
        <w:tc>
          <w:tcPr>
            <w:tcW w:w="1374"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386F92" w:rsidRPr="00190DBA" w:rsidRDefault="00386F92" w:rsidP="00DB450D">
            <w:pPr>
              <w:spacing w:after="0" w:line="240" w:lineRule="auto"/>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Maliyet Tahmini</w:t>
            </w:r>
          </w:p>
        </w:tc>
        <w:tc>
          <w:tcPr>
            <w:tcW w:w="8706" w:type="dxa"/>
            <w:gridSpan w:val="9"/>
            <w:tcBorders>
              <w:top w:val="single" w:sz="4" w:space="0" w:color="auto"/>
              <w:left w:val="nil"/>
              <w:bottom w:val="single" w:sz="4" w:space="0" w:color="auto"/>
              <w:right w:val="single" w:sz="8" w:space="0" w:color="000000"/>
            </w:tcBorders>
            <w:shd w:val="clear" w:color="auto" w:fill="auto"/>
            <w:vAlign w:val="center"/>
            <w:hideMark/>
          </w:tcPr>
          <w:p w:rsidR="00386F92" w:rsidRPr="00190DBA" w:rsidRDefault="00386F92" w:rsidP="00DB450D">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r w:rsidRPr="00190DBA">
              <w:rPr>
                <w:rFonts w:ascii="Times New Roman" w:eastAsia="Times New Roman" w:hAnsi="Times New Roman" w:cs="Times New Roman"/>
                <w:color w:val="000000"/>
                <w:sz w:val="16"/>
                <w:szCs w:val="16"/>
              </w:rPr>
              <w:t>.000</w:t>
            </w:r>
          </w:p>
        </w:tc>
      </w:tr>
      <w:tr w:rsidR="00386F92" w:rsidRPr="00190DBA" w:rsidTr="00DB450D">
        <w:trPr>
          <w:trHeight w:val="300"/>
          <w:jc w:val="right"/>
        </w:trPr>
        <w:tc>
          <w:tcPr>
            <w:tcW w:w="1374" w:type="dxa"/>
            <w:tcBorders>
              <w:top w:val="nil"/>
              <w:left w:val="single" w:sz="8" w:space="0" w:color="auto"/>
              <w:bottom w:val="single" w:sz="4" w:space="0" w:color="auto"/>
              <w:right w:val="single" w:sz="4" w:space="0" w:color="auto"/>
            </w:tcBorders>
            <w:shd w:val="clear" w:color="000000" w:fill="FFF3CB"/>
            <w:vAlign w:val="center"/>
            <w:hideMark/>
          </w:tcPr>
          <w:p w:rsidR="00386F92" w:rsidRPr="00190DBA" w:rsidRDefault="00386F92" w:rsidP="00DB450D">
            <w:pPr>
              <w:spacing w:after="0" w:line="240" w:lineRule="auto"/>
              <w:rPr>
                <w:rFonts w:ascii="Times New Roman" w:eastAsia="Times New Roman" w:hAnsi="Times New Roman" w:cs="Times New Roman"/>
                <w:b/>
                <w:bCs/>
                <w:color w:val="000000"/>
                <w:sz w:val="16"/>
                <w:szCs w:val="16"/>
              </w:rPr>
            </w:pPr>
            <w:r w:rsidRPr="00190DBA">
              <w:rPr>
                <w:rFonts w:ascii="Times New Roman" w:eastAsia="Times New Roman" w:hAnsi="Times New Roman" w:cs="Times New Roman"/>
                <w:b/>
                <w:bCs/>
                <w:color w:val="000000"/>
                <w:sz w:val="16"/>
                <w:szCs w:val="16"/>
              </w:rPr>
              <w:t>Tespitler</w:t>
            </w:r>
          </w:p>
        </w:tc>
        <w:tc>
          <w:tcPr>
            <w:tcW w:w="8706" w:type="dxa"/>
            <w:gridSpan w:val="9"/>
            <w:tcBorders>
              <w:top w:val="single" w:sz="4" w:space="0" w:color="auto"/>
              <w:left w:val="nil"/>
              <w:bottom w:val="single" w:sz="4" w:space="0" w:color="auto"/>
              <w:right w:val="single" w:sz="8" w:space="0" w:color="000000"/>
            </w:tcBorders>
            <w:shd w:val="clear" w:color="auto" w:fill="auto"/>
            <w:vAlign w:val="center"/>
            <w:hideMark/>
          </w:tcPr>
          <w:p w:rsidR="00386F92" w:rsidRPr="00190DBA" w:rsidRDefault="00386F92" w:rsidP="00DB450D">
            <w:pPr>
              <w:rPr>
                <w:rFonts w:ascii="Times New Roman" w:hAnsi="Times New Roman" w:cs="Times New Roman"/>
                <w:sz w:val="16"/>
                <w:szCs w:val="16"/>
              </w:rPr>
            </w:pPr>
            <w:r w:rsidRPr="00190DBA">
              <w:rPr>
                <w:rStyle w:val="fontstyle01"/>
                <w:sz w:val="16"/>
                <w:szCs w:val="16"/>
              </w:rPr>
              <w:t>- İlgili kurum ve kuruluşlarla iş birliği çalışmaları,</w:t>
            </w:r>
            <w:r w:rsidRPr="00190DBA">
              <w:rPr>
                <w:rFonts w:ascii="Times New Roman" w:hAnsi="Times New Roman" w:cs="Times New Roman"/>
                <w:color w:val="000000"/>
                <w:sz w:val="16"/>
                <w:szCs w:val="16"/>
              </w:rPr>
              <w:br/>
            </w:r>
            <w:r w:rsidRPr="00190DBA">
              <w:rPr>
                <w:rStyle w:val="fontstyle01"/>
                <w:sz w:val="16"/>
                <w:szCs w:val="16"/>
              </w:rPr>
              <w:t>- Okul bahçelerinin öğrencilerin çok yönlü gelişimini destekleyecek şekilde tasarlanması ve dersler ile ders dışı etkinliklerin kültürel kazanımlarla</w:t>
            </w:r>
            <w:r w:rsidRPr="00190DBA">
              <w:rPr>
                <w:rFonts w:ascii="Times New Roman" w:hAnsi="Times New Roman" w:cs="Times New Roman"/>
                <w:color w:val="000000"/>
                <w:sz w:val="16"/>
                <w:szCs w:val="16"/>
              </w:rPr>
              <w:br/>
            </w:r>
            <w:r w:rsidRPr="00190DBA">
              <w:rPr>
                <w:rStyle w:val="fontstyle01"/>
                <w:sz w:val="16"/>
                <w:szCs w:val="16"/>
              </w:rPr>
              <w:t>desteklenmesi,</w:t>
            </w:r>
            <w:r w:rsidRPr="00190DBA">
              <w:rPr>
                <w:rFonts w:ascii="Times New Roman" w:hAnsi="Times New Roman" w:cs="Times New Roman"/>
                <w:color w:val="000000"/>
                <w:sz w:val="16"/>
                <w:szCs w:val="16"/>
              </w:rPr>
              <w:br/>
            </w:r>
            <w:r w:rsidRPr="00190DBA">
              <w:rPr>
                <w:rStyle w:val="fontstyle01"/>
                <w:sz w:val="16"/>
                <w:szCs w:val="16"/>
              </w:rPr>
              <w:t>- Okul ve mahalle spor kulüpleri ile bölgesel değişim programları ve şartları elverişsiz okulların öğrenci ve öğretmenlerinin desteklenmesi için</w:t>
            </w:r>
            <w:r w:rsidRPr="00190DBA">
              <w:rPr>
                <w:rFonts w:ascii="Times New Roman" w:hAnsi="Times New Roman" w:cs="Times New Roman"/>
                <w:color w:val="000000"/>
                <w:sz w:val="16"/>
                <w:szCs w:val="16"/>
              </w:rPr>
              <w:br/>
            </w:r>
            <w:r w:rsidRPr="00190DBA">
              <w:rPr>
                <w:rStyle w:val="fontstyle01"/>
                <w:sz w:val="16"/>
                <w:szCs w:val="16"/>
              </w:rPr>
              <w:t>finansman sağlanması,</w:t>
            </w:r>
            <w:r w:rsidRPr="00190DBA">
              <w:rPr>
                <w:rFonts w:ascii="Times New Roman" w:hAnsi="Times New Roman" w:cs="Times New Roman"/>
                <w:color w:val="000000"/>
                <w:sz w:val="16"/>
                <w:szCs w:val="16"/>
              </w:rPr>
              <w:br/>
            </w:r>
            <w:r w:rsidRPr="00190DBA">
              <w:rPr>
                <w:rStyle w:val="fontstyle01"/>
                <w:sz w:val="16"/>
                <w:szCs w:val="16"/>
              </w:rPr>
              <w:t>- Okullar arası farklılıkları tespit etmek ve kaynakları adaletli bir şekilde paylaştırmak için sistem kurulması,</w:t>
            </w:r>
            <w:r w:rsidRPr="00190DBA">
              <w:rPr>
                <w:rFonts w:ascii="Times New Roman" w:hAnsi="Times New Roman" w:cs="Times New Roman"/>
                <w:color w:val="000000"/>
                <w:sz w:val="16"/>
                <w:szCs w:val="16"/>
              </w:rPr>
              <w:br/>
            </w:r>
            <w:r w:rsidRPr="00190DBA">
              <w:rPr>
                <w:rStyle w:val="fontstyle01"/>
                <w:sz w:val="16"/>
                <w:szCs w:val="16"/>
              </w:rPr>
              <w:t>- Hedeflenen başarıyı gösteremeyen öğrencilerin desteklenmesine yönelik mekanizmaların oluşturulması.</w:t>
            </w:r>
          </w:p>
        </w:tc>
      </w:tr>
      <w:tr w:rsidR="00386F92" w:rsidRPr="00190DBA" w:rsidTr="00DB450D">
        <w:trPr>
          <w:trHeight w:val="476"/>
          <w:jc w:val="right"/>
        </w:trPr>
        <w:tc>
          <w:tcPr>
            <w:tcW w:w="1374" w:type="dxa"/>
            <w:tcBorders>
              <w:top w:val="nil"/>
              <w:left w:val="single" w:sz="8" w:space="0" w:color="auto"/>
              <w:bottom w:val="single" w:sz="8" w:space="0" w:color="auto"/>
              <w:right w:val="single" w:sz="4" w:space="0" w:color="auto"/>
            </w:tcBorders>
            <w:shd w:val="clear" w:color="000000" w:fill="FFF3CB"/>
            <w:vAlign w:val="center"/>
            <w:hideMark/>
          </w:tcPr>
          <w:p w:rsidR="00386F92" w:rsidRPr="00190DBA" w:rsidRDefault="003D6925" w:rsidP="00DB450D">
            <w:pPr>
              <w:spacing w:after="0"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İhti</w:t>
            </w:r>
            <w:r w:rsidR="00386F92" w:rsidRPr="00190DBA">
              <w:rPr>
                <w:rFonts w:ascii="Times New Roman" w:eastAsia="Times New Roman" w:hAnsi="Times New Roman" w:cs="Times New Roman"/>
                <w:b/>
                <w:bCs/>
                <w:color w:val="000000"/>
                <w:sz w:val="16"/>
                <w:szCs w:val="16"/>
              </w:rPr>
              <w:t>yaçlar</w:t>
            </w:r>
          </w:p>
        </w:tc>
        <w:tc>
          <w:tcPr>
            <w:tcW w:w="8706" w:type="dxa"/>
            <w:gridSpan w:val="9"/>
            <w:tcBorders>
              <w:top w:val="single" w:sz="4" w:space="0" w:color="auto"/>
              <w:left w:val="nil"/>
              <w:bottom w:val="single" w:sz="8" w:space="0" w:color="auto"/>
              <w:right w:val="single" w:sz="8" w:space="0" w:color="000000"/>
            </w:tcBorders>
            <w:shd w:val="clear" w:color="auto" w:fill="auto"/>
            <w:vAlign w:val="center"/>
            <w:hideMark/>
          </w:tcPr>
          <w:p w:rsidR="00386F92" w:rsidRPr="00190DBA" w:rsidRDefault="00386F92" w:rsidP="00DB450D">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Okul bahçelerindeki oyun alanlarını düzenleme çalışmalarının yapılması.</w:t>
            </w:r>
          </w:p>
          <w:p w:rsidR="00386F92" w:rsidRPr="00190DBA" w:rsidRDefault="00386F92" w:rsidP="00DB450D">
            <w:pPr>
              <w:spacing w:after="0" w:line="240" w:lineRule="auto"/>
              <w:rPr>
                <w:rFonts w:ascii="Times New Roman" w:eastAsia="Times New Roman" w:hAnsi="Times New Roman" w:cs="Times New Roman"/>
                <w:color w:val="000000"/>
                <w:sz w:val="16"/>
                <w:szCs w:val="16"/>
              </w:rPr>
            </w:pPr>
            <w:r w:rsidRPr="00190DBA">
              <w:rPr>
                <w:rFonts w:ascii="Times New Roman" w:eastAsia="Times New Roman" w:hAnsi="Times New Roman" w:cs="Times New Roman"/>
                <w:color w:val="000000"/>
                <w:sz w:val="16"/>
                <w:szCs w:val="16"/>
              </w:rPr>
              <w:t>İlgili kurumlarla iş birliği çalışmalarının yapılması. </w:t>
            </w:r>
          </w:p>
        </w:tc>
      </w:tr>
    </w:tbl>
    <w:p w:rsidR="00386F92" w:rsidRDefault="00386F92" w:rsidP="00386F92">
      <w:pPr>
        <w:rPr>
          <w:rFonts w:ascii="Times New Roman" w:hAnsi="Times New Roman" w:cs="Times New Roman"/>
        </w:rPr>
      </w:pPr>
    </w:p>
    <w:p w:rsidR="003D6925" w:rsidRDefault="003D6925" w:rsidP="00386F92">
      <w:pPr>
        <w:rPr>
          <w:rFonts w:ascii="Times New Roman" w:hAnsi="Times New Roman" w:cs="Times New Roman"/>
        </w:rPr>
      </w:pPr>
    </w:p>
    <w:p w:rsidR="003D6925" w:rsidRDefault="003D6925" w:rsidP="00386F92">
      <w:pPr>
        <w:rPr>
          <w:rFonts w:ascii="Times New Roman" w:hAnsi="Times New Roman" w:cs="Times New Roman"/>
        </w:rPr>
      </w:pPr>
    </w:p>
    <w:p w:rsidR="00386F92" w:rsidRPr="00C239C8" w:rsidRDefault="004608F6" w:rsidP="004608F6">
      <w:pPr>
        <w:pStyle w:val="Balk2"/>
        <w:rPr>
          <w:rFonts w:asciiTheme="minorHAnsi" w:eastAsia="Cambria" w:hAnsiTheme="minorHAnsi" w:cs="Times New Roman"/>
          <w:b/>
          <w:bCs/>
          <w:color w:val="auto"/>
          <w:kern w:val="0"/>
          <w:sz w:val="32"/>
          <w:szCs w:val="32"/>
        </w:rPr>
      </w:pPr>
      <w:bookmarkStart w:id="27" w:name="_Toc166495573"/>
      <w:r w:rsidRPr="00C239C8">
        <w:rPr>
          <w:rFonts w:asciiTheme="minorHAnsi" w:eastAsia="Cambria" w:hAnsiTheme="minorHAnsi" w:cs="Times New Roman"/>
          <w:b/>
          <w:bCs/>
          <w:color w:val="auto"/>
          <w:kern w:val="0"/>
          <w:sz w:val="32"/>
          <w:szCs w:val="32"/>
        </w:rPr>
        <w:t xml:space="preserve">4.2. </w:t>
      </w:r>
      <w:r w:rsidR="00386F92" w:rsidRPr="00C239C8">
        <w:rPr>
          <w:rFonts w:asciiTheme="minorHAnsi" w:eastAsia="Cambria" w:hAnsiTheme="minorHAnsi" w:cs="Times New Roman"/>
          <w:b/>
          <w:bCs/>
          <w:color w:val="auto"/>
          <w:kern w:val="0"/>
          <w:sz w:val="32"/>
          <w:szCs w:val="32"/>
        </w:rPr>
        <w:t>Maliyetlendirme</w:t>
      </w:r>
      <w:bookmarkEnd w:id="27"/>
    </w:p>
    <w:p w:rsidR="00386F92" w:rsidRPr="00190DBA" w:rsidRDefault="00386F92" w:rsidP="00386F92">
      <w:pPr>
        <w:spacing w:line="355" w:lineRule="auto"/>
        <w:rPr>
          <w:rFonts w:ascii="Times New Roman" w:hAnsi="Times New Roman" w:cs="Times New Roman"/>
        </w:rPr>
      </w:pPr>
    </w:p>
    <w:p w:rsidR="00386F92" w:rsidRPr="00C239C8" w:rsidRDefault="00386F92" w:rsidP="00C239C8">
      <w:pPr>
        <w:tabs>
          <w:tab w:val="left" w:pos="1127"/>
        </w:tabs>
        <w:spacing w:before="120" w:after="120" w:line="360" w:lineRule="auto"/>
        <w:jc w:val="both"/>
        <w:rPr>
          <w:rFonts w:cs="Times New Roman"/>
          <w:sz w:val="24"/>
          <w:szCs w:val="24"/>
        </w:rPr>
      </w:pPr>
      <w:r w:rsidRPr="00C239C8">
        <w:rPr>
          <w:rFonts w:cs="Times New Roman"/>
          <w:sz w:val="24"/>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386F92" w:rsidRPr="00C239C8" w:rsidRDefault="00386F92" w:rsidP="00C239C8">
      <w:pPr>
        <w:tabs>
          <w:tab w:val="left" w:pos="1127"/>
        </w:tabs>
        <w:spacing w:before="120" w:after="120" w:line="360" w:lineRule="auto"/>
        <w:jc w:val="both"/>
        <w:rPr>
          <w:rFonts w:cs="Times New Roman"/>
          <w:sz w:val="24"/>
          <w:szCs w:val="24"/>
        </w:rPr>
      </w:pPr>
      <w:r w:rsidRPr="00C239C8">
        <w:rPr>
          <w:rFonts w:cs="Times New Roman"/>
          <w:sz w:val="24"/>
          <w:szCs w:val="24"/>
        </w:rPr>
        <w:lastRenderedPageBreak/>
        <w:t xml:space="preserve">Bu temel gayeden hareketle planın tahmini maliyetlendirilmesi şu şekilde yapılmıştır: </w:t>
      </w:r>
    </w:p>
    <w:p w:rsidR="00386F92" w:rsidRPr="00C239C8" w:rsidRDefault="00386F92" w:rsidP="00C239C8">
      <w:pPr>
        <w:numPr>
          <w:ilvl w:val="0"/>
          <w:numId w:val="40"/>
        </w:numPr>
        <w:tabs>
          <w:tab w:val="clear" w:pos="720"/>
          <w:tab w:val="left" w:pos="708"/>
          <w:tab w:val="left" w:pos="1127"/>
        </w:tabs>
        <w:spacing w:before="120" w:after="120" w:line="360" w:lineRule="auto"/>
        <w:ind w:left="0"/>
        <w:jc w:val="both"/>
        <w:rPr>
          <w:rFonts w:cs="Times New Roman"/>
          <w:sz w:val="24"/>
          <w:szCs w:val="24"/>
        </w:rPr>
      </w:pPr>
      <w:r w:rsidRPr="00C239C8">
        <w:rPr>
          <w:rFonts w:cs="Times New Roman"/>
          <w:sz w:val="24"/>
          <w:szCs w:val="24"/>
        </w:rPr>
        <w:t>Hedeflere ilişkin eylemler durum analizi çalışmaları sonuçlarından tespit edilmiştir,</w:t>
      </w:r>
    </w:p>
    <w:p w:rsidR="00386F92" w:rsidRPr="00C239C8" w:rsidRDefault="00386F92" w:rsidP="00C239C8">
      <w:pPr>
        <w:numPr>
          <w:ilvl w:val="0"/>
          <w:numId w:val="40"/>
        </w:numPr>
        <w:tabs>
          <w:tab w:val="clear" w:pos="720"/>
          <w:tab w:val="left" w:pos="708"/>
          <w:tab w:val="left" w:pos="1127"/>
        </w:tabs>
        <w:spacing w:before="120" w:after="120" w:line="276" w:lineRule="auto"/>
        <w:ind w:left="0"/>
        <w:jc w:val="both"/>
        <w:rPr>
          <w:rFonts w:cs="Times New Roman"/>
          <w:sz w:val="24"/>
          <w:szCs w:val="24"/>
        </w:rPr>
      </w:pPr>
      <w:r w:rsidRPr="00C239C8">
        <w:rPr>
          <w:rFonts w:cs="Times New Roman"/>
          <w:sz w:val="24"/>
          <w:szCs w:val="24"/>
        </w:rPr>
        <w:t>Eylemlere ilişkin tahmini maliyetler belirlenmiştir,</w:t>
      </w:r>
    </w:p>
    <w:p w:rsidR="00386F92" w:rsidRPr="00C239C8" w:rsidRDefault="00386F92" w:rsidP="00C239C8">
      <w:pPr>
        <w:numPr>
          <w:ilvl w:val="0"/>
          <w:numId w:val="40"/>
        </w:numPr>
        <w:tabs>
          <w:tab w:val="clear" w:pos="720"/>
          <w:tab w:val="left" w:pos="708"/>
          <w:tab w:val="left" w:pos="1127"/>
        </w:tabs>
        <w:spacing w:before="120" w:after="120" w:line="276" w:lineRule="auto"/>
        <w:ind w:left="0"/>
        <w:jc w:val="both"/>
        <w:rPr>
          <w:rFonts w:cs="Times New Roman"/>
          <w:sz w:val="24"/>
          <w:szCs w:val="24"/>
        </w:rPr>
      </w:pPr>
      <w:r w:rsidRPr="00C239C8">
        <w:rPr>
          <w:rFonts w:cs="Times New Roman"/>
          <w:sz w:val="24"/>
          <w:szCs w:val="24"/>
        </w:rPr>
        <w:t>Eylem maliyetlerinden hareketle hedef maliyetleri belirlenmiştir,</w:t>
      </w:r>
    </w:p>
    <w:p w:rsidR="00386F92" w:rsidRPr="00C239C8" w:rsidRDefault="00386F92" w:rsidP="00C239C8">
      <w:pPr>
        <w:numPr>
          <w:ilvl w:val="0"/>
          <w:numId w:val="40"/>
        </w:numPr>
        <w:tabs>
          <w:tab w:val="clear" w:pos="720"/>
          <w:tab w:val="left" w:pos="708"/>
          <w:tab w:val="left" w:pos="1127"/>
        </w:tabs>
        <w:spacing w:before="120" w:after="120" w:line="276" w:lineRule="auto"/>
        <w:ind w:left="0"/>
        <w:jc w:val="both"/>
        <w:rPr>
          <w:rFonts w:cs="Times New Roman"/>
          <w:sz w:val="24"/>
          <w:szCs w:val="24"/>
        </w:rPr>
      </w:pPr>
      <w:r w:rsidRPr="00C239C8">
        <w:rPr>
          <w:rFonts w:cs="Times New Roman"/>
          <w:sz w:val="24"/>
          <w:szCs w:val="24"/>
        </w:rPr>
        <w:t>Hedef maliyetlerinden yola çıkılarak amaç maliyetleri belirlenmiş ve amaç maliyetlerinden de stratejik plan maliyeti belirlenmiştir.</w:t>
      </w:r>
    </w:p>
    <w:p w:rsidR="00386F92" w:rsidRPr="00C239C8" w:rsidRDefault="00386F92" w:rsidP="00C239C8">
      <w:pPr>
        <w:numPr>
          <w:ilvl w:val="0"/>
          <w:numId w:val="40"/>
        </w:numPr>
        <w:tabs>
          <w:tab w:val="left" w:pos="1127"/>
        </w:tabs>
        <w:spacing w:before="120" w:after="120" w:line="276" w:lineRule="auto"/>
        <w:ind w:left="0"/>
        <w:jc w:val="both"/>
        <w:rPr>
          <w:rFonts w:cs="Times New Roman"/>
          <w:sz w:val="24"/>
          <w:szCs w:val="24"/>
        </w:rPr>
      </w:pPr>
      <w:r w:rsidRPr="00C239C8">
        <w:rPr>
          <w:rFonts w:cs="Times New Roman"/>
          <w:sz w:val="24"/>
          <w:szCs w:val="24"/>
        </w:rPr>
        <w:t xml:space="preserve">Genel bütçe, valilikler, belediyeler ve okul aile birliklerinin yıllık bütçe artışları ve eğilimleri dikkate alındığında Kurumumuz 2024-2028 Stratejik Planı’nda yer alan stratejik amaçların gerçekleştirilebilmesi için tabloda da belirtildiği üzere beş yıllık süre için tahmini 50.000,00 TL’lik kaynağın elde edileceği düşünülmektedir. </w:t>
      </w:r>
    </w:p>
    <w:p w:rsidR="00386F92" w:rsidRPr="00190DBA" w:rsidRDefault="00386F92" w:rsidP="00386F92">
      <w:pPr>
        <w:tabs>
          <w:tab w:val="left" w:pos="1127"/>
        </w:tabs>
        <w:rPr>
          <w:rFonts w:ascii="Times New Roman" w:hAnsi="Times New Roman" w:cs="Times New Roman"/>
          <w:sz w:val="16"/>
          <w:szCs w:val="16"/>
        </w:rPr>
      </w:pPr>
    </w:p>
    <w:p w:rsidR="00386F92" w:rsidRDefault="00386F92" w:rsidP="00386F92">
      <w:pPr>
        <w:pStyle w:val="ResimYazs"/>
        <w:spacing w:after="0"/>
        <w:rPr>
          <w:rFonts w:ascii="Times New Roman" w:hAnsi="Times New Roman"/>
          <w:bCs w:val="0"/>
          <w:color w:val="auto"/>
          <w:sz w:val="20"/>
          <w:szCs w:val="20"/>
        </w:rPr>
      </w:pPr>
    </w:p>
    <w:p w:rsidR="00386F92" w:rsidRDefault="00386F92" w:rsidP="00386F92">
      <w:pPr>
        <w:pStyle w:val="ResimYazs"/>
        <w:spacing w:after="0"/>
        <w:rPr>
          <w:rFonts w:ascii="Times New Roman" w:hAnsi="Times New Roman"/>
          <w:bCs w:val="0"/>
          <w:color w:val="auto"/>
          <w:sz w:val="20"/>
          <w:szCs w:val="20"/>
        </w:rPr>
      </w:pPr>
    </w:p>
    <w:p w:rsidR="00386F92" w:rsidRPr="00C239C8" w:rsidRDefault="00C239C8" w:rsidP="00386F92">
      <w:pPr>
        <w:pStyle w:val="ResimYazs"/>
        <w:spacing w:after="0"/>
        <w:rPr>
          <w:rFonts w:asciiTheme="minorHAnsi" w:hAnsiTheme="minorHAnsi"/>
          <w:bCs w:val="0"/>
          <w:color w:val="auto"/>
          <w:sz w:val="24"/>
          <w:szCs w:val="24"/>
        </w:rPr>
      </w:pPr>
      <w:r w:rsidRPr="00C239C8">
        <w:rPr>
          <w:rFonts w:asciiTheme="minorHAnsi" w:hAnsiTheme="minorHAnsi"/>
          <w:bCs w:val="0"/>
          <w:color w:val="auto"/>
          <w:sz w:val="24"/>
          <w:szCs w:val="24"/>
        </w:rPr>
        <w:t xml:space="preserve">Tablo 20. </w:t>
      </w:r>
      <w:r w:rsidR="00386F92" w:rsidRPr="00C239C8">
        <w:rPr>
          <w:rFonts w:asciiTheme="minorHAnsi" w:hAnsiTheme="minorHAnsi"/>
          <w:bCs w:val="0"/>
          <w:color w:val="auto"/>
          <w:sz w:val="24"/>
          <w:szCs w:val="24"/>
        </w:rPr>
        <w:t>2024-2028  Stratejik Planı Kaynak Tablosu</w:t>
      </w:r>
    </w:p>
    <w:tbl>
      <w:tblPr>
        <w:tblpPr w:leftFromText="180" w:rightFromText="180" w:vertAnchor="text" w:horzAnchor="margin" w:tblpY="390"/>
        <w:tblOverlap w:val="never"/>
        <w:tblW w:w="10080" w:type="dxa"/>
        <w:tblLayout w:type="fixed"/>
        <w:tblCellMar>
          <w:left w:w="70" w:type="dxa"/>
          <w:right w:w="70" w:type="dxa"/>
        </w:tblCellMar>
        <w:tblLook w:val="04A0" w:firstRow="1" w:lastRow="0" w:firstColumn="1" w:lastColumn="0" w:noHBand="0" w:noVBand="1"/>
      </w:tblPr>
      <w:tblGrid>
        <w:gridCol w:w="3581"/>
        <w:gridCol w:w="1196"/>
        <w:gridCol w:w="1027"/>
        <w:gridCol w:w="1027"/>
        <w:gridCol w:w="1083"/>
        <w:gridCol w:w="1083"/>
        <w:gridCol w:w="1083"/>
      </w:tblGrid>
      <w:tr w:rsidR="00386F92" w:rsidRPr="00190DBA" w:rsidTr="00DB450D">
        <w:trPr>
          <w:trHeight w:val="693"/>
        </w:trPr>
        <w:tc>
          <w:tcPr>
            <w:tcW w:w="3581"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386F92" w:rsidRPr="00190DBA" w:rsidRDefault="00386F92" w:rsidP="00DB450D">
            <w:pPr>
              <w:rPr>
                <w:rFonts w:ascii="Times New Roman" w:eastAsia="Times New Roman" w:hAnsi="Times New Roman" w:cs="Times New Roman"/>
                <w:b/>
                <w:bCs/>
                <w:color w:val="000000"/>
                <w:sz w:val="18"/>
                <w:szCs w:val="18"/>
              </w:rPr>
            </w:pPr>
            <w:r w:rsidRPr="00190DBA">
              <w:rPr>
                <w:rFonts w:ascii="Times New Roman" w:eastAsia="Times New Roman" w:hAnsi="Times New Roman" w:cs="Times New Roman"/>
                <w:b/>
                <w:bCs/>
                <w:color w:val="000000"/>
                <w:sz w:val="18"/>
                <w:szCs w:val="18"/>
              </w:rPr>
              <w:t>Kaynak Tablosu</w:t>
            </w:r>
          </w:p>
        </w:tc>
        <w:tc>
          <w:tcPr>
            <w:tcW w:w="1196"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386F92" w:rsidRPr="00190DBA" w:rsidRDefault="00386F92" w:rsidP="00DB450D">
            <w:pPr>
              <w:jc w:val="center"/>
              <w:rPr>
                <w:rFonts w:ascii="Times New Roman" w:eastAsia="Times New Roman" w:hAnsi="Times New Roman" w:cs="Times New Roman"/>
                <w:b/>
                <w:bCs/>
                <w:color w:val="FFFFFF"/>
                <w:sz w:val="18"/>
                <w:szCs w:val="18"/>
              </w:rPr>
            </w:pPr>
            <w:r w:rsidRPr="00190DBA">
              <w:rPr>
                <w:rFonts w:ascii="Times New Roman" w:eastAsia="Times New Roman" w:hAnsi="Times New Roman" w:cs="Times New Roman"/>
                <w:b/>
                <w:bCs/>
                <w:color w:val="FFFFFF"/>
                <w:sz w:val="18"/>
                <w:szCs w:val="18"/>
              </w:rPr>
              <w:t>2024</w:t>
            </w:r>
          </w:p>
        </w:tc>
        <w:tc>
          <w:tcPr>
            <w:tcW w:w="1027"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386F92" w:rsidRPr="00190DBA" w:rsidRDefault="00386F92" w:rsidP="00DB450D">
            <w:pPr>
              <w:jc w:val="center"/>
              <w:rPr>
                <w:rFonts w:ascii="Times New Roman" w:eastAsia="Times New Roman" w:hAnsi="Times New Roman" w:cs="Times New Roman"/>
                <w:b/>
                <w:bCs/>
                <w:color w:val="FFFFFF"/>
                <w:sz w:val="18"/>
                <w:szCs w:val="18"/>
              </w:rPr>
            </w:pPr>
            <w:r w:rsidRPr="00190DBA">
              <w:rPr>
                <w:rFonts w:ascii="Times New Roman" w:eastAsia="Times New Roman" w:hAnsi="Times New Roman" w:cs="Times New Roman"/>
                <w:b/>
                <w:bCs/>
                <w:color w:val="FFFFFF"/>
                <w:sz w:val="18"/>
                <w:szCs w:val="18"/>
              </w:rPr>
              <w:t>2025</w:t>
            </w:r>
          </w:p>
        </w:tc>
        <w:tc>
          <w:tcPr>
            <w:tcW w:w="1027"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386F92" w:rsidRPr="00190DBA" w:rsidRDefault="00386F92" w:rsidP="00DB450D">
            <w:pPr>
              <w:jc w:val="center"/>
              <w:rPr>
                <w:rFonts w:ascii="Times New Roman" w:eastAsia="Times New Roman" w:hAnsi="Times New Roman" w:cs="Times New Roman"/>
                <w:b/>
                <w:bCs/>
                <w:color w:val="FFFFFF"/>
                <w:sz w:val="18"/>
                <w:szCs w:val="18"/>
              </w:rPr>
            </w:pPr>
            <w:r w:rsidRPr="00190DBA">
              <w:rPr>
                <w:rFonts w:ascii="Times New Roman" w:eastAsia="Times New Roman" w:hAnsi="Times New Roman" w:cs="Times New Roman"/>
                <w:b/>
                <w:bCs/>
                <w:color w:val="FFFFFF"/>
                <w:sz w:val="18"/>
                <w:szCs w:val="18"/>
              </w:rPr>
              <w:t>2026</w:t>
            </w:r>
          </w:p>
        </w:tc>
        <w:tc>
          <w:tcPr>
            <w:tcW w:w="1083"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386F92" w:rsidRPr="00190DBA" w:rsidRDefault="00386F92" w:rsidP="00DB450D">
            <w:pPr>
              <w:jc w:val="center"/>
              <w:rPr>
                <w:rFonts w:ascii="Times New Roman" w:eastAsia="Times New Roman" w:hAnsi="Times New Roman" w:cs="Times New Roman"/>
                <w:b/>
                <w:bCs/>
                <w:color w:val="FFFFFF"/>
                <w:sz w:val="18"/>
                <w:szCs w:val="18"/>
              </w:rPr>
            </w:pPr>
            <w:r w:rsidRPr="00190DBA">
              <w:rPr>
                <w:rFonts w:ascii="Times New Roman" w:eastAsia="Times New Roman" w:hAnsi="Times New Roman" w:cs="Times New Roman"/>
                <w:b/>
                <w:bCs/>
                <w:color w:val="FFFFFF"/>
                <w:sz w:val="18"/>
                <w:szCs w:val="18"/>
              </w:rPr>
              <w:t>2027</w:t>
            </w:r>
          </w:p>
        </w:tc>
        <w:tc>
          <w:tcPr>
            <w:tcW w:w="1083"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386F92" w:rsidRPr="00190DBA" w:rsidRDefault="00386F92" w:rsidP="00DB450D">
            <w:pPr>
              <w:jc w:val="center"/>
              <w:rPr>
                <w:rFonts w:ascii="Times New Roman" w:eastAsia="Times New Roman" w:hAnsi="Times New Roman" w:cs="Times New Roman"/>
                <w:b/>
                <w:bCs/>
                <w:color w:val="FFFFFF"/>
                <w:sz w:val="18"/>
                <w:szCs w:val="18"/>
              </w:rPr>
            </w:pPr>
            <w:r w:rsidRPr="00190DBA">
              <w:rPr>
                <w:rFonts w:ascii="Times New Roman" w:eastAsia="Times New Roman" w:hAnsi="Times New Roman" w:cs="Times New Roman"/>
                <w:b/>
                <w:bCs/>
                <w:color w:val="FFFFFF"/>
                <w:sz w:val="18"/>
                <w:szCs w:val="18"/>
              </w:rPr>
              <w:t>2028</w:t>
            </w:r>
          </w:p>
        </w:tc>
        <w:tc>
          <w:tcPr>
            <w:tcW w:w="1083"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386F92" w:rsidRPr="00190DBA" w:rsidRDefault="00386F92" w:rsidP="00DB450D">
            <w:pPr>
              <w:rPr>
                <w:rFonts w:ascii="Times New Roman" w:eastAsia="Times New Roman" w:hAnsi="Times New Roman" w:cs="Times New Roman"/>
                <w:b/>
                <w:bCs/>
                <w:color w:val="FFFFFF"/>
                <w:sz w:val="18"/>
                <w:szCs w:val="18"/>
              </w:rPr>
            </w:pPr>
            <w:r w:rsidRPr="00190DBA">
              <w:rPr>
                <w:rFonts w:ascii="Times New Roman" w:eastAsia="Times New Roman" w:hAnsi="Times New Roman" w:cs="Times New Roman"/>
                <w:b/>
                <w:bCs/>
                <w:color w:val="FFFFFF"/>
                <w:sz w:val="18"/>
                <w:szCs w:val="18"/>
              </w:rPr>
              <w:t>Toplam</w:t>
            </w:r>
          </w:p>
        </w:tc>
      </w:tr>
      <w:tr w:rsidR="00386F92" w:rsidRPr="00190DBA" w:rsidTr="00DB450D">
        <w:trPr>
          <w:trHeight w:val="509"/>
        </w:trPr>
        <w:tc>
          <w:tcPr>
            <w:tcW w:w="3581" w:type="dxa"/>
            <w:vMerge/>
            <w:tcBorders>
              <w:top w:val="single" w:sz="12" w:space="0" w:color="000000"/>
              <w:left w:val="single" w:sz="12" w:space="0" w:color="000000"/>
              <w:bottom w:val="single" w:sz="4" w:space="0" w:color="000000"/>
              <w:right w:val="single" w:sz="4" w:space="0" w:color="000000"/>
            </w:tcBorders>
            <w:vAlign w:val="center"/>
            <w:hideMark/>
          </w:tcPr>
          <w:p w:rsidR="00386F92" w:rsidRPr="00190DBA" w:rsidRDefault="00386F92" w:rsidP="00DB450D">
            <w:pPr>
              <w:rPr>
                <w:rFonts w:ascii="Times New Roman" w:eastAsia="Times New Roman" w:hAnsi="Times New Roman" w:cs="Times New Roman"/>
                <w:b/>
                <w:bCs/>
                <w:color w:val="000000"/>
                <w:sz w:val="18"/>
                <w:szCs w:val="18"/>
              </w:rPr>
            </w:pPr>
          </w:p>
        </w:tc>
        <w:tc>
          <w:tcPr>
            <w:tcW w:w="1196" w:type="dxa"/>
            <w:vMerge/>
            <w:tcBorders>
              <w:top w:val="single" w:sz="12" w:space="0" w:color="000000"/>
              <w:left w:val="single" w:sz="4" w:space="0" w:color="000000"/>
              <w:bottom w:val="single" w:sz="4" w:space="0" w:color="000000"/>
              <w:right w:val="single" w:sz="4" w:space="0" w:color="000000"/>
            </w:tcBorders>
            <w:vAlign w:val="center"/>
            <w:hideMark/>
          </w:tcPr>
          <w:p w:rsidR="00386F92" w:rsidRPr="00190DBA" w:rsidRDefault="00386F92" w:rsidP="00DB450D">
            <w:pPr>
              <w:rPr>
                <w:rFonts w:ascii="Times New Roman" w:eastAsia="Times New Roman" w:hAnsi="Times New Roman" w:cs="Times New Roman"/>
                <w:b/>
                <w:bCs/>
                <w:color w:val="FFFFFF"/>
                <w:sz w:val="18"/>
                <w:szCs w:val="18"/>
              </w:rPr>
            </w:pPr>
          </w:p>
        </w:tc>
        <w:tc>
          <w:tcPr>
            <w:tcW w:w="1027" w:type="dxa"/>
            <w:vMerge/>
            <w:tcBorders>
              <w:top w:val="single" w:sz="12" w:space="0" w:color="000000"/>
              <w:left w:val="single" w:sz="4" w:space="0" w:color="000000"/>
              <w:bottom w:val="single" w:sz="4" w:space="0" w:color="000000"/>
              <w:right w:val="single" w:sz="4" w:space="0" w:color="000000"/>
            </w:tcBorders>
            <w:vAlign w:val="center"/>
            <w:hideMark/>
          </w:tcPr>
          <w:p w:rsidR="00386F92" w:rsidRPr="00190DBA" w:rsidRDefault="00386F92" w:rsidP="00DB450D">
            <w:pPr>
              <w:rPr>
                <w:rFonts w:ascii="Times New Roman" w:eastAsia="Times New Roman" w:hAnsi="Times New Roman" w:cs="Times New Roman"/>
                <w:b/>
                <w:bCs/>
                <w:color w:val="FFFFFF"/>
                <w:sz w:val="18"/>
                <w:szCs w:val="18"/>
              </w:rPr>
            </w:pPr>
          </w:p>
        </w:tc>
        <w:tc>
          <w:tcPr>
            <w:tcW w:w="1027" w:type="dxa"/>
            <w:vMerge/>
            <w:tcBorders>
              <w:top w:val="single" w:sz="12" w:space="0" w:color="000000"/>
              <w:left w:val="single" w:sz="4" w:space="0" w:color="000000"/>
              <w:bottom w:val="single" w:sz="4" w:space="0" w:color="000000"/>
              <w:right w:val="single" w:sz="4" w:space="0" w:color="000000"/>
            </w:tcBorders>
            <w:vAlign w:val="center"/>
            <w:hideMark/>
          </w:tcPr>
          <w:p w:rsidR="00386F92" w:rsidRPr="00190DBA" w:rsidRDefault="00386F92" w:rsidP="00DB450D">
            <w:pPr>
              <w:rPr>
                <w:rFonts w:ascii="Times New Roman" w:eastAsia="Times New Roman" w:hAnsi="Times New Roman" w:cs="Times New Roman"/>
                <w:b/>
                <w:bCs/>
                <w:color w:val="FFFFFF"/>
                <w:sz w:val="18"/>
                <w:szCs w:val="18"/>
              </w:rPr>
            </w:pPr>
          </w:p>
        </w:tc>
        <w:tc>
          <w:tcPr>
            <w:tcW w:w="1083" w:type="dxa"/>
            <w:vMerge/>
            <w:tcBorders>
              <w:top w:val="single" w:sz="12" w:space="0" w:color="000000"/>
              <w:left w:val="single" w:sz="4" w:space="0" w:color="000000"/>
              <w:bottom w:val="single" w:sz="4" w:space="0" w:color="000000"/>
              <w:right w:val="single" w:sz="4" w:space="0" w:color="000000"/>
            </w:tcBorders>
            <w:vAlign w:val="center"/>
            <w:hideMark/>
          </w:tcPr>
          <w:p w:rsidR="00386F92" w:rsidRPr="00190DBA" w:rsidRDefault="00386F92" w:rsidP="00DB450D">
            <w:pPr>
              <w:rPr>
                <w:rFonts w:ascii="Times New Roman" w:eastAsia="Times New Roman" w:hAnsi="Times New Roman" w:cs="Times New Roman"/>
                <w:b/>
                <w:bCs/>
                <w:color w:val="FFFFFF"/>
                <w:sz w:val="18"/>
                <w:szCs w:val="18"/>
              </w:rPr>
            </w:pPr>
          </w:p>
        </w:tc>
        <w:tc>
          <w:tcPr>
            <w:tcW w:w="1083" w:type="dxa"/>
            <w:vMerge/>
            <w:tcBorders>
              <w:top w:val="single" w:sz="12" w:space="0" w:color="000000"/>
              <w:left w:val="single" w:sz="4" w:space="0" w:color="000000"/>
              <w:bottom w:val="single" w:sz="4" w:space="0" w:color="000000"/>
              <w:right w:val="single" w:sz="4" w:space="0" w:color="000000"/>
            </w:tcBorders>
            <w:vAlign w:val="center"/>
            <w:hideMark/>
          </w:tcPr>
          <w:p w:rsidR="00386F92" w:rsidRPr="00190DBA" w:rsidRDefault="00386F92" w:rsidP="00DB450D">
            <w:pPr>
              <w:rPr>
                <w:rFonts w:ascii="Times New Roman" w:eastAsia="Times New Roman" w:hAnsi="Times New Roman" w:cs="Times New Roman"/>
                <w:b/>
                <w:bCs/>
                <w:color w:val="FFFFFF"/>
                <w:sz w:val="18"/>
                <w:szCs w:val="18"/>
              </w:rPr>
            </w:pPr>
          </w:p>
        </w:tc>
        <w:tc>
          <w:tcPr>
            <w:tcW w:w="1083" w:type="dxa"/>
            <w:vMerge/>
            <w:tcBorders>
              <w:top w:val="single" w:sz="12" w:space="0" w:color="000000"/>
              <w:left w:val="single" w:sz="4" w:space="0" w:color="000000"/>
              <w:bottom w:val="single" w:sz="4" w:space="0" w:color="000000"/>
              <w:right w:val="single" w:sz="12" w:space="0" w:color="000000"/>
            </w:tcBorders>
            <w:vAlign w:val="center"/>
            <w:hideMark/>
          </w:tcPr>
          <w:p w:rsidR="00386F92" w:rsidRPr="00190DBA" w:rsidRDefault="00386F92" w:rsidP="00DB450D">
            <w:pPr>
              <w:rPr>
                <w:rFonts w:ascii="Times New Roman" w:eastAsia="Times New Roman" w:hAnsi="Times New Roman" w:cs="Times New Roman"/>
                <w:b/>
                <w:bCs/>
                <w:color w:val="FFFFFF"/>
                <w:sz w:val="18"/>
                <w:szCs w:val="18"/>
              </w:rPr>
            </w:pPr>
          </w:p>
        </w:tc>
      </w:tr>
      <w:tr w:rsidR="00AF159F" w:rsidRPr="00190DBA" w:rsidTr="00DB450D">
        <w:trPr>
          <w:trHeight w:val="659"/>
        </w:trPr>
        <w:tc>
          <w:tcPr>
            <w:tcW w:w="3581" w:type="dxa"/>
            <w:tcBorders>
              <w:top w:val="nil"/>
              <w:left w:val="single" w:sz="12" w:space="0" w:color="000000"/>
              <w:bottom w:val="single" w:sz="4" w:space="0" w:color="000000"/>
              <w:right w:val="single" w:sz="4" w:space="0" w:color="000000"/>
            </w:tcBorders>
            <w:shd w:val="clear" w:color="000000" w:fill="F79546"/>
            <w:vAlign w:val="center"/>
            <w:hideMark/>
          </w:tcPr>
          <w:p w:rsidR="00AF159F" w:rsidRPr="00190DBA" w:rsidRDefault="00AF159F" w:rsidP="00DB450D">
            <w:pPr>
              <w:rPr>
                <w:rFonts w:ascii="Times New Roman" w:eastAsia="Times New Roman" w:hAnsi="Times New Roman" w:cs="Times New Roman"/>
                <w:b/>
                <w:bCs/>
                <w:color w:val="FFFFFF"/>
                <w:sz w:val="18"/>
                <w:szCs w:val="18"/>
              </w:rPr>
            </w:pPr>
            <w:r w:rsidRPr="00190DBA">
              <w:rPr>
                <w:rFonts w:ascii="Times New Roman" w:eastAsia="Times New Roman" w:hAnsi="Times New Roman" w:cs="Times New Roman"/>
                <w:b/>
                <w:bCs/>
                <w:color w:val="FFFFFF"/>
                <w:sz w:val="18"/>
                <w:szCs w:val="18"/>
              </w:rPr>
              <w:t>Genel Bütçe</w:t>
            </w:r>
          </w:p>
        </w:tc>
        <w:tc>
          <w:tcPr>
            <w:tcW w:w="1196" w:type="dxa"/>
            <w:tcBorders>
              <w:top w:val="nil"/>
              <w:left w:val="nil"/>
              <w:bottom w:val="single" w:sz="4" w:space="0" w:color="000000"/>
              <w:right w:val="single" w:sz="4" w:space="0" w:color="000000"/>
            </w:tcBorders>
            <w:shd w:val="clear" w:color="auto" w:fill="auto"/>
            <w:vAlign w:val="center"/>
          </w:tcPr>
          <w:p w:rsidR="00AF159F" w:rsidRDefault="00AF159F">
            <w:pPr>
              <w:jc w:val="center"/>
              <w:rPr>
                <w:rFonts w:ascii="Calibri" w:hAnsi="Calibri"/>
                <w:color w:val="000000"/>
              </w:rPr>
            </w:pPr>
            <w:r>
              <w:rPr>
                <w:rFonts w:ascii="Calibri" w:hAnsi="Calibri"/>
                <w:color w:val="000000"/>
              </w:rPr>
              <w:t>10.000</w:t>
            </w:r>
          </w:p>
        </w:tc>
        <w:tc>
          <w:tcPr>
            <w:tcW w:w="1027" w:type="dxa"/>
            <w:tcBorders>
              <w:top w:val="nil"/>
              <w:left w:val="nil"/>
              <w:bottom w:val="single" w:sz="4" w:space="0" w:color="000000"/>
              <w:right w:val="single" w:sz="4" w:space="0" w:color="000000"/>
            </w:tcBorders>
            <w:shd w:val="clear" w:color="auto" w:fill="auto"/>
            <w:vAlign w:val="center"/>
          </w:tcPr>
          <w:p w:rsidR="00AF159F" w:rsidRDefault="00AF159F">
            <w:pPr>
              <w:jc w:val="center"/>
              <w:rPr>
                <w:rFonts w:ascii="Calibri" w:hAnsi="Calibri"/>
                <w:color w:val="000000"/>
              </w:rPr>
            </w:pPr>
            <w:r>
              <w:rPr>
                <w:rFonts w:ascii="Calibri" w:hAnsi="Calibri"/>
                <w:color w:val="000000"/>
              </w:rPr>
              <w:t>13.400</w:t>
            </w:r>
          </w:p>
        </w:tc>
        <w:tc>
          <w:tcPr>
            <w:tcW w:w="1027" w:type="dxa"/>
            <w:tcBorders>
              <w:top w:val="nil"/>
              <w:left w:val="nil"/>
              <w:bottom w:val="single" w:sz="4" w:space="0" w:color="000000"/>
              <w:right w:val="single" w:sz="4" w:space="0" w:color="000000"/>
            </w:tcBorders>
            <w:shd w:val="clear" w:color="auto" w:fill="auto"/>
            <w:vAlign w:val="center"/>
          </w:tcPr>
          <w:p w:rsidR="00AF159F" w:rsidRDefault="00AF159F">
            <w:pPr>
              <w:jc w:val="center"/>
              <w:rPr>
                <w:rFonts w:ascii="Calibri" w:hAnsi="Calibri"/>
                <w:color w:val="000000"/>
              </w:rPr>
            </w:pPr>
            <w:r>
              <w:rPr>
                <w:rFonts w:ascii="Calibri" w:hAnsi="Calibri"/>
                <w:color w:val="000000"/>
              </w:rPr>
              <w:t>18.224</w:t>
            </w:r>
          </w:p>
        </w:tc>
        <w:tc>
          <w:tcPr>
            <w:tcW w:w="1083" w:type="dxa"/>
            <w:tcBorders>
              <w:top w:val="nil"/>
              <w:left w:val="nil"/>
              <w:bottom w:val="single" w:sz="4" w:space="0" w:color="000000"/>
              <w:right w:val="single" w:sz="4" w:space="0" w:color="000000"/>
            </w:tcBorders>
            <w:shd w:val="clear" w:color="auto" w:fill="auto"/>
            <w:vAlign w:val="center"/>
          </w:tcPr>
          <w:p w:rsidR="00AF159F" w:rsidRDefault="00AF159F">
            <w:pPr>
              <w:jc w:val="center"/>
              <w:rPr>
                <w:rFonts w:ascii="Calibri" w:hAnsi="Calibri"/>
                <w:color w:val="000000"/>
              </w:rPr>
            </w:pPr>
            <w:r>
              <w:rPr>
                <w:rFonts w:ascii="Calibri" w:hAnsi="Calibri"/>
                <w:color w:val="000000"/>
              </w:rPr>
              <w:t>29.341</w:t>
            </w:r>
          </w:p>
        </w:tc>
        <w:tc>
          <w:tcPr>
            <w:tcW w:w="1083" w:type="dxa"/>
            <w:tcBorders>
              <w:top w:val="nil"/>
              <w:left w:val="nil"/>
              <w:bottom w:val="single" w:sz="4" w:space="0" w:color="000000"/>
              <w:right w:val="single" w:sz="4" w:space="0" w:color="000000"/>
            </w:tcBorders>
            <w:shd w:val="clear" w:color="auto" w:fill="auto"/>
            <w:vAlign w:val="center"/>
          </w:tcPr>
          <w:p w:rsidR="00AF159F" w:rsidRDefault="00AF159F">
            <w:pPr>
              <w:jc w:val="center"/>
              <w:rPr>
                <w:rFonts w:ascii="Calibri" w:hAnsi="Calibri"/>
                <w:color w:val="000000"/>
              </w:rPr>
            </w:pPr>
            <w:r>
              <w:rPr>
                <w:rFonts w:ascii="Calibri" w:hAnsi="Calibri"/>
                <w:color w:val="000000"/>
              </w:rPr>
              <w:t>41.664</w:t>
            </w:r>
          </w:p>
        </w:tc>
        <w:tc>
          <w:tcPr>
            <w:tcW w:w="1083" w:type="dxa"/>
            <w:tcBorders>
              <w:top w:val="nil"/>
              <w:left w:val="nil"/>
              <w:bottom w:val="single" w:sz="4" w:space="0" w:color="000000"/>
              <w:right w:val="single" w:sz="12" w:space="0" w:color="000000"/>
            </w:tcBorders>
            <w:shd w:val="clear" w:color="auto" w:fill="auto"/>
            <w:vAlign w:val="center"/>
          </w:tcPr>
          <w:p w:rsidR="00AF159F" w:rsidRDefault="00AF159F">
            <w:pPr>
              <w:jc w:val="center"/>
              <w:rPr>
                <w:rFonts w:ascii="Calibri" w:hAnsi="Calibri"/>
                <w:color w:val="000000"/>
              </w:rPr>
            </w:pPr>
            <w:r>
              <w:rPr>
                <w:rFonts w:ascii="Calibri" w:hAnsi="Calibri"/>
                <w:color w:val="000000"/>
              </w:rPr>
              <w:t>112.628</w:t>
            </w:r>
          </w:p>
        </w:tc>
      </w:tr>
      <w:tr w:rsidR="00386F92" w:rsidRPr="00190DBA" w:rsidTr="00DB450D">
        <w:trPr>
          <w:trHeight w:val="585"/>
        </w:trPr>
        <w:tc>
          <w:tcPr>
            <w:tcW w:w="3581" w:type="dxa"/>
            <w:tcBorders>
              <w:top w:val="nil"/>
              <w:left w:val="single" w:sz="12" w:space="0" w:color="000000"/>
              <w:bottom w:val="single" w:sz="4" w:space="0" w:color="000000"/>
              <w:right w:val="single" w:sz="4" w:space="0" w:color="000000"/>
            </w:tcBorders>
            <w:shd w:val="clear" w:color="000000" w:fill="F79546"/>
            <w:vAlign w:val="center"/>
            <w:hideMark/>
          </w:tcPr>
          <w:p w:rsidR="00386F92" w:rsidRPr="00190DBA" w:rsidRDefault="00386F92" w:rsidP="00DB450D">
            <w:pPr>
              <w:rPr>
                <w:rFonts w:ascii="Times New Roman" w:eastAsia="Times New Roman" w:hAnsi="Times New Roman" w:cs="Times New Roman"/>
                <w:b/>
                <w:bCs/>
                <w:color w:val="FFFFFF"/>
                <w:sz w:val="18"/>
                <w:szCs w:val="18"/>
              </w:rPr>
            </w:pPr>
            <w:r w:rsidRPr="00190DBA">
              <w:rPr>
                <w:rFonts w:ascii="Times New Roman" w:eastAsia="Times New Roman" w:hAnsi="Times New Roman" w:cs="Times New Roman"/>
                <w:b/>
                <w:bCs/>
                <w:color w:val="FFFFFF"/>
                <w:sz w:val="18"/>
                <w:szCs w:val="18"/>
              </w:rPr>
              <w:t>Valilikler ve Belediyelerin Katkısı</w:t>
            </w:r>
          </w:p>
        </w:tc>
        <w:tc>
          <w:tcPr>
            <w:tcW w:w="1196" w:type="dxa"/>
            <w:tcBorders>
              <w:top w:val="nil"/>
              <w:left w:val="nil"/>
              <w:bottom w:val="single" w:sz="4" w:space="0" w:color="000000"/>
              <w:right w:val="single" w:sz="4" w:space="0" w:color="000000"/>
            </w:tcBorders>
            <w:shd w:val="clear" w:color="auto" w:fill="auto"/>
            <w:vAlign w:val="center"/>
          </w:tcPr>
          <w:p w:rsidR="00386F92" w:rsidRPr="00190DBA" w:rsidRDefault="00386F92" w:rsidP="00DB450D">
            <w:pPr>
              <w:rPr>
                <w:rFonts w:ascii="Times New Roman" w:eastAsia="Times New Roman" w:hAnsi="Times New Roman" w:cs="Times New Roman"/>
                <w:color w:val="000000"/>
                <w:sz w:val="18"/>
                <w:szCs w:val="18"/>
              </w:rPr>
            </w:pPr>
            <w:r w:rsidRPr="00190DBA">
              <w:rPr>
                <w:rFonts w:ascii="Times New Roman" w:eastAsia="Times New Roman" w:hAnsi="Times New Roman" w:cs="Times New Roman"/>
                <w:color w:val="000000"/>
                <w:sz w:val="18"/>
                <w:szCs w:val="18"/>
              </w:rPr>
              <w:t>0</w:t>
            </w:r>
          </w:p>
        </w:tc>
        <w:tc>
          <w:tcPr>
            <w:tcW w:w="1027" w:type="dxa"/>
            <w:tcBorders>
              <w:top w:val="nil"/>
              <w:left w:val="nil"/>
              <w:bottom w:val="single" w:sz="4" w:space="0" w:color="000000"/>
              <w:right w:val="single" w:sz="4" w:space="0" w:color="000000"/>
            </w:tcBorders>
            <w:shd w:val="clear" w:color="auto" w:fill="auto"/>
            <w:vAlign w:val="center"/>
          </w:tcPr>
          <w:p w:rsidR="00386F92" w:rsidRPr="00190DBA" w:rsidRDefault="00386F92" w:rsidP="00DB450D">
            <w:pPr>
              <w:rPr>
                <w:rFonts w:ascii="Times New Roman" w:eastAsia="Times New Roman" w:hAnsi="Times New Roman" w:cs="Times New Roman"/>
                <w:color w:val="000000"/>
                <w:sz w:val="18"/>
                <w:szCs w:val="18"/>
              </w:rPr>
            </w:pPr>
            <w:r w:rsidRPr="00190DBA">
              <w:rPr>
                <w:rFonts w:ascii="Times New Roman" w:eastAsia="Times New Roman" w:hAnsi="Times New Roman" w:cs="Times New Roman"/>
                <w:color w:val="000000"/>
                <w:sz w:val="18"/>
                <w:szCs w:val="18"/>
              </w:rPr>
              <w:t>0</w:t>
            </w:r>
          </w:p>
        </w:tc>
        <w:tc>
          <w:tcPr>
            <w:tcW w:w="1027" w:type="dxa"/>
            <w:tcBorders>
              <w:top w:val="nil"/>
              <w:left w:val="nil"/>
              <w:bottom w:val="single" w:sz="4" w:space="0" w:color="000000"/>
              <w:right w:val="single" w:sz="4" w:space="0" w:color="000000"/>
            </w:tcBorders>
            <w:shd w:val="clear" w:color="auto" w:fill="auto"/>
            <w:vAlign w:val="center"/>
          </w:tcPr>
          <w:p w:rsidR="00386F92" w:rsidRPr="00190DBA" w:rsidRDefault="00386F92" w:rsidP="00DB450D">
            <w:pPr>
              <w:rPr>
                <w:rFonts w:ascii="Times New Roman" w:eastAsia="Times New Roman" w:hAnsi="Times New Roman" w:cs="Times New Roman"/>
                <w:color w:val="000000"/>
                <w:sz w:val="18"/>
                <w:szCs w:val="18"/>
              </w:rPr>
            </w:pPr>
            <w:r w:rsidRPr="00190DBA">
              <w:rPr>
                <w:rFonts w:ascii="Times New Roman" w:eastAsia="Times New Roman" w:hAnsi="Times New Roman" w:cs="Times New Roman"/>
                <w:color w:val="000000"/>
                <w:sz w:val="18"/>
                <w:szCs w:val="18"/>
              </w:rPr>
              <w:t>0</w:t>
            </w:r>
          </w:p>
        </w:tc>
        <w:tc>
          <w:tcPr>
            <w:tcW w:w="1083" w:type="dxa"/>
            <w:tcBorders>
              <w:top w:val="nil"/>
              <w:left w:val="nil"/>
              <w:bottom w:val="single" w:sz="4" w:space="0" w:color="000000"/>
              <w:right w:val="single" w:sz="4" w:space="0" w:color="000000"/>
            </w:tcBorders>
            <w:shd w:val="clear" w:color="auto" w:fill="auto"/>
            <w:vAlign w:val="center"/>
          </w:tcPr>
          <w:p w:rsidR="00386F92" w:rsidRPr="00190DBA" w:rsidRDefault="00386F92" w:rsidP="00DB450D">
            <w:pPr>
              <w:rPr>
                <w:rFonts w:ascii="Times New Roman" w:eastAsia="Times New Roman" w:hAnsi="Times New Roman" w:cs="Times New Roman"/>
                <w:color w:val="000000"/>
                <w:sz w:val="18"/>
                <w:szCs w:val="18"/>
              </w:rPr>
            </w:pPr>
            <w:r w:rsidRPr="00190DBA">
              <w:rPr>
                <w:rFonts w:ascii="Times New Roman" w:eastAsia="Times New Roman" w:hAnsi="Times New Roman" w:cs="Times New Roman"/>
                <w:color w:val="000000"/>
                <w:sz w:val="18"/>
                <w:szCs w:val="18"/>
              </w:rPr>
              <w:t>0</w:t>
            </w:r>
          </w:p>
        </w:tc>
        <w:tc>
          <w:tcPr>
            <w:tcW w:w="1083" w:type="dxa"/>
            <w:tcBorders>
              <w:top w:val="nil"/>
              <w:left w:val="nil"/>
              <w:bottom w:val="single" w:sz="4" w:space="0" w:color="000000"/>
              <w:right w:val="single" w:sz="4" w:space="0" w:color="000000"/>
            </w:tcBorders>
            <w:shd w:val="clear" w:color="auto" w:fill="auto"/>
            <w:vAlign w:val="center"/>
          </w:tcPr>
          <w:p w:rsidR="00386F92" w:rsidRPr="00190DBA" w:rsidRDefault="00386F92" w:rsidP="00DB450D">
            <w:pPr>
              <w:rPr>
                <w:rFonts w:ascii="Times New Roman" w:eastAsia="Times New Roman" w:hAnsi="Times New Roman" w:cs="Times New Roman"/>
                <w:color w:val="000000"/>
                <w:sz w:val="18"/>
                <w:szCs w:val="18"/>
              </w:rPr>
            </w:pPr>
            <w:r w:rsidRPr="00190DBA">
              <w:rPr>
                <w:rFonts w:ascii="Times New Roman" w:eastAsia="Times New Roman" w:hAnsi="Times New Roman" w:cs="Times New Roman"/>
                <w:color w:val="000000"/>
                <w:sz w:val="18"/>
                <w:szCs w:val="18"/>
              </w:rPr>
              <w:t>0</w:t>
            </w:r>
          </w:p>
        </w:tc>
        <w:tc>
          <w:tcPr>
            <w:tcW w:w="1083" w:type="dxa"/>
            <w:tcBorders>
              <w:top w:val="nil"/>
              <w:left w:val="nil"/>
              <w:bottom w:val="single" w:sz="4" w:space="0" w:color="000000"/>
              <w:right w:val="single" w:sz="12" w:space="0" w:color="000000"/>
            </w:tcBorders>
            <w:shd w:val="clear" w:color="auto" w:fill="auto"/>
            <w:vAlign w:val="center"/>
          </w:tcPr>
          <w:p w:rsidR="00386F92" w:rsidRPr="00190DBA" w:rsidRDefault="00386F92" w:rsidP="00DB450D">
            <w:pPr>
              <w:rPr>
                <w:rFonts w:ascii="Times New Roman" w:eastAsia="Times New Roman" w:hAnsi="Times New Roman" w:cs="Times New Roman"/>
                <w:color w:val="000000"/>
                <w:sz w:val="18"/>
                <w:szCs w:val="18"/>
              </w:rPr>
            </w:pPr>
            <w:r w:rsidRPr="00190DBA">
              <w:rPr>
                <w:rFonts w:ascii="Times New Roman" w:eastAsia="Times New Roman" w:hAnsi="Times New Roman" w:cs="Times New Roman"/>
                <w:color w:val="000000"/>
                <w:sz w:val="18"/>
                <w:szCs w:val="18"/>
              </w:rPr>
              <w:t>0</w:t>
            </w:r>
          </w:p>
        </w:tc>
      </w:tr>
      <w:tr w:rsidR="00386F92" w:rsidRPr="00190DBA" w:rsidTr="00DB450D">
        <w:trPr>
          <w:trHeight w:val="621"/>
        </w:trPr>
        <w:tc>
          <w:tcPr>
            <w:tcW w:w="3581" w:type="dxa"/>
            <w:tcBorders>
              <w:top w:val="nil"/>
              <w:left w:val="single" w:sz="12" w:space="0" w:color="000000"/>
              <w:bottom w:val="single" w:sz="4" w:space="0" w:color="000000"/>
              <w:right w:val="single" w:sz="4" w:space="0" w:color="000000"/>
            </w:tcBorders>
            <w:shd w:val="clear" w:color="000000" w:fill="F79546"/>
            <w:vAlign w:val="center"/>
            <w:hideMark/>
          </w:tcPr>
          <w:p w:rsidR="00386F92" w:rsidRPr="00190DBA" w:rsidRDefault="00386F92" w:rsidP="00DB450D">
            <w:pPr>
              <w:rPr>
                <w:rFonts w:ascii="Times New Roman" w:eastAsia="Times New Roman" w:hAnsi="Times New Roman" w:cs="Times New Roman"/>
                <w:b/>
                <w:bCs/>
                <w:color w:val="FFFFFF"/>
                <w:sz w:val="18"/>
                <w:szCs w:val="18"/>
              </w:rPr>
            </w:pPr>
            <w:r w:rsidRPr="00190DBA">
              <w:rPr>
                <w:rFonts w:ascii="Times New Roman" w:eastAsia="Times New Roman" w:hAnsi="Times New Roman" w:cs="Times New Roman"/>
                <w:b/>
                <w:bCs/>
                <w:color w:val="FFFFFF"/>
                <w:sz w:val="18"/>
                <w:szCs w:val="18"/>
              </w:rPr>
              <w:t>Diğer (Okul Aile Birlikleri)</w:t>
            </w:r>
          </w:p>
        </w:tc>
        <w:tc>
          <w:tcPr>
            <w:tcW w:w="1196" w:type="dxa"/>
            <w:tcBorders>
              <w:top w:val="nil"/>
              <w:left w:val="nil"/>
              <w:bottom w:val="single" w:sz="4" w:space="0" w:color="000000"/>
              <w:right w:val="single" w:sz="4" w:space="0" w:color="000000"/>
            </w:tcBorders>
            <w:shd w:val="clear" w:color="auto" w:fill="auto"/>
            <w:vAlign w:val="center"/>
          </w:tcPr>
          <w:p w:rsidR="00386F92" w:rsidRPr="00190DBA" w:rsidRDefault="00AF159F" w:rsidP="00DB450D">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027" w:type="dxa"/>
            <w:tcBorders>
              <w:top w:val="nil"/>
              <w:left w:val="nil"/>
              <w:bottom w:val="single" w:sz="4" w:space="0" w:color="000000"/>
              <w:right w:val="single" w:sz="4" w:space="0" w:color="000000"/>
            </w:tcBorders>
            <w:shd w:val="clear" w:color="auto" w:fill="auto"/>
            <w:vAlign w:val="center"/>
          </w:tcPr>
          <w:p w:rsidR="00386F92" w:rsidRPr="00190DBA" w:rsidRDefault="00AF159F" w:rsidP="00DB450D">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027" w:type="dxa"/>
            <w:tcBorders>
              <w:top w:val="nil"/>
              <w:left w:val="nil"/>
              <w:bottom w:val="single" w:sz="4" w:space="0" w:color="000000"/>
              <w:right w:val="single" w:sz="4" w:space="0" w:color="000000"/>
            </w:tcBorders>
            <w:shd w:val="clear" w:color="auto" w:fill="auto"/>
            <w:vAlign w:val="center"/>
          </w:tcPr>
          <w:p w:rsidR="00386F92" w:rsidRPr="00190DBA" w:rsidRDefault="00AF159F" w:rsidP="00DB450D">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083" w:type="dxa"/>
            <w:tcBorders>
              <w:top w:val="nil"/>
              <w:left w:val="nil"/>
              <w:bottom w:val="single" w:sz="4" w:space="0" w:color="000000"/>
              <w:right w:val="single" w:sz="4" w:space="0" w:color="000000"/>
            </w:tcBorders>
            <w:shd w:val="clear" w:color="auto" w:fill="auto"/>
            <w:vAlign w:val="center"/>
          </w:tcPr>
          <w:p w:rsidR="00386F92" w:rsidRPr="00190DBA" w:rsidRDefault="00AF159F" w:rsidP="00DB450D">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083" w:type="dxa"/>
            <w:tcBorders>
              <w:top w:val="nil"/>
              <w:left w:val="nil"/>
              <w:bottom w:val="single" w:sz="4" w:space="0" w:color="000000"/>
              <w:right w:val="single" w:sz="4" w:space="0" w:color="000000"/>
            </w:tcBorders>
            <w:shd w:val="clear" w:color="auto" w:fill="auto"/>
            <w:vAlign w:val="center"/>
          </w:tcPr>
          <w:p w:rsidR="00386F92" w:rsidRPr="00190DBA" w:rsidRDefault="00AF159F" w:rsidP="00DB450D">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083" w:type="dxa"/>
            <w:tcBorders>
              <w:top w:val="nil"/>
              <w:left w:val="nil"/>
              <w:bottom w:val="single" w:sz="4" w:space="0" w:color="000000"/>
              <w:right w:val="single" w:sz="12" w:space="0" w:color="000000"/>
            </w:tcBorders>
            <w:shd w:val="clear" w:color="auto" w:fill="auto"/>
            <w:vAlign w:val="center"/>
          </w:tcPr>
          <w:p w:rsidR="00386F92" w:rsidRPr="00190DBA" w:rsidRDefault="00AF159F" w:rsidP="00DB450D">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AF159F" w:rsidRPr="00190DBA" w:rsidTr="00DB450D">
        <w:trPr>
          <w:trHeight w:val="440"/>
        </w:trPr>
        <w:tc>
          <w:tcPr>
            <w:tcW w:w="3581"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AF159F" w:rsidRPr="00190DBA" w:rsidRDefault="00AF159F" w:rsidP="00AF159F">
            <w:pPr>
              <w:jc w:val="right"/>
              <w:rPr>
                <w:rFonts w:ascii="Times New Roman" w:eastAsia="Times New Roman" w:hAnsi="Times New Roman" w:cs="Times New Roman"/>
                <w:b/>
                <w:bCs/>
                <w:color w:val="FFFFFF"/>
                <w:sz w:val="18"/>
                <w:szCs w:val="18"/>
              </w:rPr>
            </w:pPr>
            <w:r w:rsidRPr="00190DBA">
              <w:rPr>
                <w:rFonts w:ascii="Times New Roman" w:eastAsia="Times New Roman" w:hAnsi="Times New Roman" w:cs="Times New Roman"/>
                <w:b/>
                <w:bCs/>
                <w:color w:val="FFFFFF"/>
                <w:sz w:val="18"/>
                <w:szCs w:val="18"/>
              </w:rPr>
              <w:t>TOPLAM</w:t>
            </w:r>
          </w:p>
        </w:tc>
        <w:tc>
          <w:tcPr>
            <w:tcW w:w="1196" w:type="dxa"/>
            <w:tcBorders>
              <w:top w:val="single" w:sz="8" w:space="0" w:color="000000"/>
              <w:left w:val="nil"/>
              <w:bottom w:val="single" w:sz="12" w:space="0" w:color="000000"/>
              <w:right w:val="single" w:sz="4" w:space="0" w:color="000000"/>
            </w:tcBorders>
            <w:shd w:val="clear" w:color="auto" w:fill="auto"/>
            <w:vAlign w:val="center"/>
          </w:tcPr>
          <w:p w:rsidR="00AF159F" w:rsidRDefault="00AF159F" w:rsidP="00AF159F">
            <w:pPr>
              <w:jc w:val="center"/>
              <w:rPr>
                <w:rFonts w:ascii="Calibri" w:hAnsi="Calibri"/>
                <w:color w:val="000000"/>
              </w:rPr>
            </w:pPr>
            <w:r>
              <w:rPr>
                <w:rFonts w:ascii="Calibri" w:hAnsi="Calibri"/>
                <w:color w:val="000000"/>
              </w:rPr>
              <w:t>10.000</w:t>
            </w:r>
          </w:p>
        </w:tc>
        <w:tc>
          <w:tcPr>
            <w:tcW w:w="1027" w:type="dxa"/>
            <w:tcBorders>
              <w:top w:val="single" w:sz="8" w:space="0" w:color="000000"/>
              <w:left w:val="nil"/>
              <w:bottom w:val="single" w:sz="12" w:space="0" w:color="000000"/>
              <w:right w:val="single" w:sz="4" w:space="0" w:color="000000"/>
            </w:tcBorders>
            <w:shd w:val="clear" w:color="auto" w:fill="auto"/>
            <w:vAlign w:val="center"/>
          </w:tcPr>
          <w:p w:rsidR="00AF159F" w:rsidRDefault="00AF159F" w:rsidP="00AF159F">
            <w:pPr>
              <w:jc w:val="center"/>
              <w:rPr>
                <w:rFonts w:ascii="Calibri" w:hAnsi="Calibri"/>
                <w:color w:val="000000"/>
              </w:rPr>
            </w:pPr>
            <w:r>
              <w:rPr>
                <w:rFonts w:ascii="Calibri" w:hAnsi="Calibri"/>
                <w:color w:val="000000"/>
              </w:rPr>
              <w:t>13.400</w:t>
            </w:r>
          </w:p>
        </w:tc>
        <w:tc>
          <w:tcPr>
            <w:tcW w:w="1027" w:type="dxa"/>
            <w:tcBorders>
              <w:top w:val="single" w:sz="8" w:space="0" w:color="000000"/>
              <w:left w:val="nil"/>
              <w:bottom w:val="single" w:sz="12" w:space="0" w:color="000000"/>
              <w:right w:val="single" w:sz="4" w:space="0" w:color="000000"/>
            </w:tcBorders>
            <w:shd w:val="clear" w:color="auto" w:fill="auto"/>
            <w:vAlign w:val="center"/>
          </w:tcPr>
          <w:p w:rsidR="00AF159F" w:rsidRDefault="00AF159F" w:rsidP="00AF159F">
            <w:pPr>
              <w:jc w:val="center"/>
              <w:rPr>
                <w:rFonts w:ascii="Calibri" w:hAnsi="Calibri"/>
                <w:color w:val="000000"/>
              </w:rPr>
            </w:pPr>
            <w:r>
              <w:rPr>
                <w:rFonts w:ascii="Calibri" w:hAnsi="Calibri"/>
                <w:color w:val="000000"/>
              </w:rPr>
              <w:t>18.224</w:t>
            </w:r>
          </w:p>
        </w:tc>
        <w:tc>
          <w:tcPr>
            <w:tcW w:w="1083" w:type="dxa"/>
            <w:tcBorders>
              <w:top w:val="single" w:sz="8" w:space="0" w:color="000000"/>
              <w:left w:val="nil"/>
              <w:bottom w:val="single" w:sz="12" w:space="0" w:color="000000"/>
              <w:right w:val="single" w:sz="4" w:space="0" w:color="000000"/>
            </w:tcBorders>
            <w:shd w:val="clear" w:color="auto" w:fill="auto"/>
            <w:vAlign w:val="center"/>
          </w:tcPr>
          <w:p w:rsidR="00AF159F" w:rsidRDefault="00AF159F" w:rsidP="00AF159F">
            <w:pPr>
              <w:jc w:val="center"/>
              <w:rPr>
                <w:rFonts w:ascii="Calibri" w:hAnsi="Calibri"/>
                <w:color w:val="000000"/>
              </w:rPr>
            </w:pPr>
            <w:r>
              <w:rPr>
                <w:rFonts w:ascii="Calibri" w:hAnsi="Calibri"/>
                <w:color w:val="000000"/>
              </w:rPr>
              <w:t>29.341</w:t>
            </w:r>
          </w:p>
        </w:tc>
        <w:tc>
          <w:tcPr>
            <w:tcW w:w="1083" w:type="dxa"/>
            <w:tcBorders>
              <w:top w:val="single" w:sz="8" w:space="0" w:color="000000"/>
              <w:left w:val="nil"/>
              <w:bottom w:val="single" w:sz="12" w:space="0" w:color="000000"/>
              <w:right w:val="single" w:sz="4" w:space="0" w:color="000000"/>
            </w:tcBorders>
            <w:shd w:val="clear" w:color="auto" w:fill="auto"/>
            <w:vAlign w:val="center"/>
          </w:tcPr>
          <w:p w:rsidR="00AF159F" w:rsidRDefault="00AF159F" w:rsidP="00AF159F">
            <w:pPr>
              <w:jc w:val="center"/>
              <w:rPr>
                <w:rFonts w:ascii="Calibri" w:hAnsi="Calibri"/>
                <w:color w:val="000000"/>
              </w:rPr>
            </w:pPr>
            <w:r>
              <w:rPr>
                <w:rFonts w:ascii="Calibri" w:hAnsi="Calibri"/>
                <w:color w:val="000000"/>
              </w:rPr>
              <w:t>41.664</w:t>
            </w:r>
          </w:p>
        </w:tc>
        <w:tc>
          <w:tcPr>
            <w:tcW w:w="1083" w:type="dxa"/>
            <w:tcBorders>
              <w:top w:val="single" w:sz="8" w:space="0" w:color="000000"/>
              <w:left w:val="nil"/>
              <w:bottom w:val="single" w:sz="12" w:space="0" w:color="000000"/>
              <w:right w:val="single" w:sz="12" w:space="0" w:color="000000"/>
            </w:tcBorders>
            <w:shd w:val="clear" w:color="auto" w:fill="auto"/>
            <w:vAlign w:val="center"/>
          </w:tcPr>
          <w:p w:rsidR="00AF159F" w:rsidRDefault="00AF159F" w:rsidP="00AF159F">
            <w:pPr>
              <w:jc w:val="center"/>
              <w:rPr>
                <w:rFonts w:ascii="Calibri" w:hAnsi="Calibri"/>
                <w:color w:val="000000"/>
              </w:rPr>
            </w:pPr>
            <w:r>
              <w:rPr>
                <w:rFonts w:ascii="Calibri" w:hAnsi="Calibri"/>
                <w:color w:val="000000"/>
              </w:rPr>
              <w:t>112.628</w:t>
            </w:r>
          </w:p>
        </w:tc>
      </w:tr>
    </w:tbl>
    <w:p w:rsidR="00386F92" w:rsidRPr="00190DBA" w:rsidRDefault="00386F92" w:rsidP="00386F92">
      <w:pPr>
        <w:rPr>
          <w:rFonts w:ascii="Times New Roman" w:hAnsi="Times New Roman" w:cs="Times New Roman"/>
        </w:rPr>
      </w:pPr>
    </w:p>
    <w:p w:rsidR="00386F92" w:rsidRPr="00C239C8" w:rsidRDefault="00386F92" w:rsidP="00C239C8">
      <w:pPr>
        <w:tabs>
          <w:tab w:val="left" w:pos="2112"/>
        </w:tabs>
        <w:spacing w:before="120" w:after="120" w:line="360" w:lineRule="auto"/>
        <w:jc w:val="both"/>
        <w:rPr>
          <w:rFonts w:cs="Times New Roman"/>
          <w:sz w:val="24"/>
          <w:szCs w:val="24"/>
        </w:rPr>
      </w:pPr>
      <w:r w:rsidRPr="00C239C8">
        <w:rPr>
          <w:rFonts w:cs="Times New Roman"/>
          <w:sz w:val="24"/>
          <w:szCs w:val="24"/>
        </w:rPr>
        <w:t>Müdürlüğümüz stratejik planında 4 hedef bulunmaktadır. Söz konusu hedeflere ilişkin bütçe dağılımları 5 yıllık olarak alttaki tabloda belirtilmiştir. Tabloda görüldüğü üzere son iki yılın gelir ve giderlerinde yaşanan artıştan hareketle hazırlanan beş yıllık maliyetlendirme sonucunda Müdürlüğümüzün tahmini olarak 723.448 TL’lik bir harcama yapacağı düşünülmektedir. Plan dönemi amaç maliyetlerine ilişkin alttaki tabloda ayrıntılı bilgiye yer verilmiştir.</w:t>
      </w:r>
    </w:p>
    <w:p w:rsidR="00386F92" w:rsidRPr="00190DBA" w:rsidRDefault="00386F92" w:rsidP="00386F92">
      <w:pPr>
        <w:tabs>
          <w:tab w:val="left" w:pos="2112"/>
        </w:tabs>
        <w:jc w:val="both"/>
        <w:rPr>
          <w:rFonts w:ascii="Times New Roman" w:hAnsi="Times New Roman" w:cs="Times New Roman"/>
        </w:rPr>
      </w:pPr>
    </w:p>
    <w:p w:rsidR="00386F92" w:rsidRDefault="00386F92" w:rsidP="00272413">
      <w:pPr>
        <w:pStyle w:val="GvdeMetni"/>
        <w:spacing w:before="118" w:line="360" w:lineRule="auto"/>
        <w:ind w:left="118" w:right="113"/>
        <w:jc w:val="both"/>
        <w:rPr>
          <w:lang w:val="tr-TR"/>
        </w:rPr>
      </w:pPr>
    </w:p>
    <w:p w:rsidR="0012088E" w:rsidRDefault="0012088E" w:rsidP="00C239C8">
      <w:pPr>
        <w:pStyle w:val="Balk1"/>
        <w:spacing w:before="0"/>
        <w:ind w:left="0"/>
        <w:rPr>
          <w:rFonts w:asciiTheme="minorHAnsi" w:hAnsiTheme="minorHAnsi" w:cs="Times New Roman"/>
          <w:bCs w:val="0"/>
        </w:rPr>
      </w:pPr>
      <w:bookmarkStart w:id="28" w:name="_Toc166495574"/>
    </w:p>
    <w:p w:rsidR="00386F92" w:rsidRPr="00C239C8" w:rsidRDefault="004608F6" w:rsidP="00C239C8">
      <w:pPr>
        <w:pStyle w:val="Balk1"/>
        <w:spacing w:before="0"/>
        <w:ind w:left="0"/>
        <w:rPr>
          <w:rFonts w:asciiTheme="minorHAnsi" w:hAnsiTheme="minorHAnsi" w:cs="Times New Roman"/>
          <w:bCs w:val="0"/>
        </w:rPr>
      </w:pPr>
      <w:r w:rsidRPr="00C239C8">
        <w:rPr>
          <w:rFonts w:asciiTheme="minorHAnsi" w:hAnsiTheme="minorHAnsi" w:cs="Times New Roman"/>
          <w:bCs w:val="0"/>
        </w:rPr>
        <w:t xml:space="preserve">5. </w:t>
      </w:r>
      <w:r w:rsidR="00386F92" w:rsidRPr="00C239C8">
        <w:rPr>
          <w:rFonts w:asciiTheme="minorHAnsi" w:hAnsiTheme="minorHAnsi" w:cs="Times New Roman"/>
          <w:bCs w:val="0"/>
        </w:rPr>
        <w:t>İZLEME VE DEĞERLENDİRME</w:t>
      </w:r>
      <w:bookmarkEnd w:id="28"/>
    </w:p>
    <w:p w:rsidR="00386F92" w:rsidRPr="00190DBA" w:rsidRDefault="00386F92" w:rsidP="00386F92">
      <w:pPr>
        <w:rPr>
          <w:rFonts w:ascii="Times New Roman" w:hAnsi="Times New Roman" w:cs="Times New Roman"/>
        </w:rPr>
      </w:pPr>
    </w:p>
    <w:p w:rsidR="00386F92" w:rsidRPr="00190DBA" w:rsidRDefault="00386F92" w:rsidP="00386F92">
      <w:pPr>
        <w:rPr>
          <w:rFonts w:ascii="Times New Roman" w:hAnsi="Times New Roman" w:cs="Times New Roman"/>
        </w:rPr>
      </w:pPr>
      <w:r w:rsidRPr="00190DBA">
        <w:rPr>
          <w:rFonts w:ascii="Times New Roman" w:hAnsi="Times New Roman" w:cs="Times New Roman"/>
          <w:noProof/>
          <w:lang w:eastAsia="tr-TR"/>
        </w:rPr>
        <w:lastRenderedPageBreak/>
        <w:drawing>
          <wp:anchor distT="0" distB="0" distL="114300" distR="114300" simplePos="0" relativeHeight="251670528" behindDoc="0" locked="0" layoutInCell="1" allowOverlap="1">
            <wp:simplePos x="0" y="0"/>
            <wp:positionH relativeFrom="column">
              <wp:posOffset>1021080</wp:posOffset>
            </wp:positionH>
            <wp:positionV relativeFrom="paragraph">
              <wp:posOffset>178435</wp:posOffset>
            </wp:positionV>
            <wp:extent cx="2665730" cy="3235960"/>
            <wp:effectExtent l="19050" t="0" r="1270" b="0"/>
            <wp:wrapSquare wrapText="bothSides"/>
            <wp:docPr id="23" name="Resim 2"/>
            <wp:cNvGraphicFramePr/>
            <a:graphic xmlns:a="http://schemas.openxmlformats.org/drawingml/2006/main">
              <a:graphicData uri="http://schemas.openxmlformats.org/drawingml/2006/picture">
                <pic:pic xmlns:pic="http://schemas.openxmlformats.org/drawingml/2006/picture">
                  <pic:nvPicPr>
                    <pic:cNvPr id="142347" name="Picture 3"/>
                    <pic:cNvPicPr>
                      <a:picLocks noChangeAspect="1" noChangeArrowheads="1"/>
                    </pic:cNvPicPr>
                  </pic:nvPicPr>
                  <pic:blipFill>
                    <a:blip r:embed="rId12" cstate="print"/>
                    <a:srcRect/>
                    <a:stretch>
                      <a:fillRect/>
                    </a:stretch>
                  </pic:blipFill>
                  <pic:spPr bwMode="auto">
                    <a:xfrm>
                      <a:off x="0" y="0"/>
                      <a:ext cx="2665730" cy="3235960"/>
                    </a:xfrm>
                    <a:prstGeom prst="rect">
                      <a:avLst/>
                    </a:prstGeom>
                    <a:noFill/>
                    <a:ln w="9525">
                      <a:noFill/>
                      <a:miter lim="800000"/>
                      <a:headEnd/>
                      <a:tailEnd/>
                    </a:ln>
                  </pic:spPr>
                </pic:pic>
              </a:graphicData>
            </a:graphic>
          </wp:anchor>
        </w:drawing>
      </w:r>
    </w:p>
    <w:p w:rsidR="00386F92" w:rsidRPr="00190DBA" w:rsidRDefault="00386F92" w:rsidP="00386F92">
      <w:pPr>
        <w:rPr>
          <w:rFonts w:ascii="Times New Roman" w:hAnsi="Times New Roman" w:cs="Times New Roman"/>
        </w:rPr>
      </w:pPr>
    </w:p>
    <w:p w:rsidR="00386F92" w:rsidRPr="00190DBA" w:rsidRDefault="00386F92" w:rsidP="00386F92">
      <w:pPr>
        <w:rPr>
          <w:rFonts w:ascii="Times New Roman" w:hAnsi="Times New Roman" w:cs="Times New Roman"/>
        </w:rPr>
      </w:pPr>
    </w:p>
    <w:p w:rsidR="00386F92" w:rsidRPr="00190DBA" w:rsidRDefault="00386F92" w:rsidP="00386F92">
      <w:pPr>
        <w:tabs>
          <w:tab w:val="left" w:pos="3204"/>
        </w:tabs>
        <w:rPr>
          <w:rFonts w:ascii="Times New Roman" w:hAnsi="Times New Roman" w:cs="Times New Roman"/>
        </w:rPr>
      </w:pPr>
      <w:r w:rsidRPr="00190DBA">
        <w:rPr>
          <w:rFonts w:ascii="Times New Roman" w:hAnsi="Times New Roman" w:cs="Times New Roman"/>
        </w:rPr>
        <w:tab/>
      </w:r>
    </w:p>
    <w:p w:rsidR="00386F92" w:rsidRPr="00190DBA" w:rsidRDefault="00386F92" w:rsidP="00386F92">
      <w:pPr>
        <w:rPr>
          <w:rFonts w:ascii="Times New Roman" w:hAnsi="Times New Roman" w:cs="Times New Roman"/>
        </w:rPr>
      </w:pPr>
    </w:p>
    <w:p w:rsidR="00386F92" w:rsidRPr="00190DBA" w:rsidRDefault="00386F92" w:rsidP="00386F92">
      <w:pPr>
        <w:rPr>
          <w:rFonts w:ascii="Times New Roman" w:hAnsi="Times New Roman" w:cs="Times New Roman"/>
        </w:rPr>
      </w:pPr>
    </w:p>
    <w:p w:rsidR="00386F92" w:rsidRPr="00190DBA" w:rsidRDefault="00386F92" w:rsidP="00386F92">
      <w:pPr>
        <w:rPr>
          <w:rFonts w:ascii="Times New Roman" w:hAnsi="Times New Roman" w:cs="Times New Roman"/>
        </w:rPr>
      </w:pPr>
    </w:p>
    <w:p w:rsidR="00386F92" w:rsidRPr="00190DBA" w:rsidRDefault="00386F92" w:rsidP="00386F92">
      <w:pPr>
        <w:rPr>
          <w:rFonts w:ascii="Times New Roman" w:hAnsi="Times New Roman" w:cs="Times New Roman"/>
        </w:rPr>
      </w:pPr>
    </w:p>
    <w:p w:rsidR="00386F92" w:rsidRPr="00190DBA" w:rsidRDefault="00386F92" w:rsidP="00386F92">
      <w:pPr>
        <w:rPr>
          <w:rFonts w:ascii="Times New Roman" w:hAnsi="Times New Roman" w:cs="Times New Roman"/>
        </w:rPr>
      </w:pPr>
    </w:p>
    <w:p w:rsidR="00386F92" w:rsidRPr="00190DBA" w:rsidRDefault="00386F92" w:rsidP="00386F92">
      <w:pPr>
        <w:rPr>
          <w:rFonts w:ascii="Times New Roman" w:hAnsi="Times New Roman" w:cs="Times New Roman"/>
        </w:rPr>
      </w:pPr>
    </w:p>
    <w:p w:rsidR="00386F92" w:rsidRPr="00190DBA" w:rsidRDefault="00386F92" w:rsidP="00386F92">
      <w:pPr>
        <w:rPr>
          <w:rFonts w:ascii="Times New Roman" w:hAnsi="Times New Roman" w:cs="Times New Roman"/>
        </w:rPr>
      </w:pPr>
    </w:p>
    <w:p w:rsidR="00386F92" w:rsidRPr="00190DBA" w:rsidRDefault="00386F92" w:rsidP="00386F92">
      <w:pPr>
        <w:rPr>
          <w:rFonts w:ascii="Times New Roman" w:hAnsi="Times New Roman" w:cs="Times New Roman"/>
        </w:rPr>
      </w:pPr>
    </w:p>
    <w:p w:rsidR="00386F92" w:rsidRPr="00190DBA" w:rsidRDefault="00386F92" w:rsidP="00386F92">
      <w:pPr>
        <w:rPr>
          <w:rFonts w:ascii="Times New Roman" w:hAnsi="Times New Roman" w:cs="Times New Roman"/>
        </w:rPr>
      </w:pPr>
    </w:p>
    <w:p w:rsidR="00386F92" w:rsidRPr="00190DBA" w:rsidRDefault="00386F92" w:rsidP="00386F92">
      <w:pPr>
        <w:rPr>
          <w:rFonts w:ascii="Times New Roman" w:hAnsi="Times New Roman" w:cs="Times New Roman"/>
        </w:rPr>
      </w:pPr>
    </w:p>
    <w:p w:rsidR="00386F92" w:rsidRPr="00190DBA" w:rsidRDefault="00386F92" w:rsidP="00386F92">
      <w:pPr>
        <w:rPr>
          <w:rFonts w:ascii="Times New Roman" w:hAnsi="Times New Roman" w:cs="Times New Roman"/>
        </w:rPr>
      </w:pPr>
    </w:p>
    <w:p w:rsidR="00386F92" w:rsidRPr="00190DBA" w:rsidRDefault="00386F92" w:rsidP="00386F92">
      <w:pPr>
        <w:rPr>
          <w:rFonts w:ascii="Times New Roman" w:hAnsi="Times New Roman" w:cs="Times New Roman"/>
        </w:rPr>
      </w:pPr>
    </w:p>
    <w:p w:rsidR="00386F92" w:rsidRPr="00C239C8" w:rsidRDefault="00386F92" w:rsidP="00C239C8">
      <w:pPr>
        <w:spacing w:before="120" w:after="120" w:line="360" w:lineRule="auto"/>
        <w:jc w:val="both"/>
        <w:rPr>
          <w:rFonts w:cs="Times New Roman"/>
          <w:color w:val="000000"/>
          <w:sz w:val="24"/>
          <w:szCs w:val="24"/>
        </w:rPr>
      </w:pPr>
      <w:r w:rsidRPr="00C239C8">
        <w:rPr>
          <w:rFonts w:cs="Times New Roman"/>
          <w:color w:val="000000"/>
          <w:sz w:val="24"/>
          <w:szCs w:val="24"/>
        </w:rPr>
        <w:t>İzleme, stratejik plan uygulamasının sistematik olarak takip edilmesi ve raporlanmasıdır.</w:t>
      </w:r>
      <w:r w:rsidR="002110E5" w:rsidRPr="00C239C8">
        <w:rPr>
          <w:rFonts w:cs="Times New Roman"/>
          <w:color w:val="000000"/>
          <w:sz w:val="24"/>
          <w:szCs w:val="24"/>
        </w:rPr>
        <w:t xml:space="preserve"> </w:t>
      </w:r>
      <w:r w:rsidRPr="00C239C8">
        <w:rPr>
          <w:rFonts w:cs="Times New Roman"/>
          <w:color w:val="000000"/>
          <w:sz w:val="24"/>
          <w:szCs w:val="24"/>
        </w:rPr>
        <w:t>Değerlendirme ise uygulama sonuçlarının amaç ve hedeflere kıyasla ölçülmesi ile söz konusu</w:t>
      </w:r>
      <w:r w:rsidR="002110E5" w:rsidRPr="00C239C8">
        <w:rPr>
          <w:rFonts w:cs="Times New Roman"/>
          <w:color w:val="000000"/>
          <w:sz w:val="24"/>
          <w:szCs w:val="24"/>
        </w:rPr>
        <w:t xml:space="preserve"> </w:t>
      </w:r>
      <w:r w:rsidRPr="00C239C8">
        <w:rPr>
          <w:rFonts w:cs="Times New Roman"/>
          <w:color w:val="000000"/>
          <w:sz w:val="24"/>
          <w:szCs w:val="24"/>
        </w:rPr>
        <w:t>amaç ile hedeflerin tutarlılık ve uygunluğunun analizi olarak tanımlanmaktadır.</w:t>
      </w:r>
      <w:r w:rsidR="002110E5" w:rsidRPr="00C239C8">
        <w:rPr>
          <w:rFonts w:cs="Times New Roman"/>
          <w:color w:val="000000"/>
          <w:sz w:val="24"/>
          <w:szCs w:val="24"/>
        </w:rPr>
        <w:t xml:space="preserve"> </w:t>
      </w:r>
      <w:r w:rsidRPr="00C239C8">
        <w:rPr>
          <w:rFonts w:cs="Times New Roman"/>
          <w:color w:val="000000"/>
          <w:sz w:val="24"/>
          <w:szCs w:val="24"/>
        </w:rPr>
        <w:t>Stratejik planda ortaya konulan hedeflere ilişkin olarak yıllık iş planlarının oluşturulması</w:t>
      </w:r>
      <w:r w:rsidR="002110E5" w:rsidRPr="00C239C8">
        <w:rPr>
          <w:rFonts w:cs="Times New Roman"/>
          <w:color w:val="000000"/>
          <w:sz w:val="24"/>
          <w:szCs w:val="24"/>
        </w:rPr>
        <w:t xml:space="preserve"> </w:t>
      </w:r>
      <w:r w:rsidRPr="00C239C8">
        <w:rPr>
          <w:rFonts w:cs="Times New Roman"/>
          <w:color w:val="000000"/>
          <w:sz w:val="24"/>
          <w:szCs w:val="24"/>
        </w:rPr>
        <w:t>ve hedeflere ilişkin somut göstergelerin geliştirilmesi önem arz etmektedir. Diğer taraftan,</w:t>
      </w:r>
      <w:r w:rsidR="002110E5" w:rsidRPr="00C239C8">
        <w:rPr>
          <w:rFonts w:cs="Times New Roman"/>
          <w:color w:val="000000"/>
          <w:sz w:val="24"/>
          <w:szCs w:val="24"/>
        </w:rPr>
        <w:t xml:space="preserve"> </w:t>
      </w:r>
      <w:r w:rsidRPr="00C239C8">
        <w:rPr>
          <w:rFonts w:cs="Times New Roman"/>
          <w:color w:val="000000"/>
          <w:sz w:val="24"/>
          <w:szCs w:val="24"/>
        </w:rPr>
        <w:t>stratejik planın gerçekleştirilmesinde etkili bir izleme ve değerlendirme sisteminin kurulması</w:t>
      </w:r>
      <w:r w:rsidR="002110E5" w:rsidRPr="00C239C8">
        <w:rPr>
          <w:rFonts w:cs="Times New Roman"/>
          <w:color w:val="000000"/>
          <w:sz w:val="24"/>
          <w:szCs w:val="24"/>
        </w:rPr>
        <w:t xml:space="preserve"> </w:t>
      </w:r>
      <w:r w:rsidRPr="00C239C8">
        <w:rPr>
          <w:rFonts w:cs="Times New Roman"/>
          <w:color w:val="000000"/>
          <w:sz w:val="24"/>
          <w:szCs w:val="24"/>
        </w:rPr>
        <w:t>temel kritik başarı faktörü olarak görünmektedir.</w:t>
      </w:r>
      <w:r w:rsidR="002110E5" w:rsidRPr="00C239C8">
        <w:rPr>
          <w:rFonts w:cs="Times New Roman"/>
          <w:color w:val="000000"/>
          <w:sz w:val="24"/>
          <w:szCs w:val="24"/>
        </w:rPr>
        <w:t xml:space="preserve"> </w:t>
      </w:r>
      <w:r w:rsidRPr="00C239C8">
        <w:rPr>
          <w:rFonts w:cs="Times New Roman"/>
          <w:color w:val="000000"/>
          <w:sz w:val="24"/>
          <w:szCs w:val="24"/>
        </w:rPr>
        <w:t>5018 sayılı kanun çerçevesinde hazırlanan yıllık raporların yanı sıra yıl içindeki</w:t>
      </w:r>
      <w:r w:rsidR="002110E5" w:rsidRPr="00C239C8">
        <w:rPr>
          <w:rFonts w:cs="Times New Roman"/>
          <w:color w:val="000000"/>
          <w:sz w:val="24"/>
          <w:szCs w:val="24"/>
        </w:rPr>
        <w:t xml:space="preserve"> </w:t>
      </w:r>
      <w:r w:rsidRPr="00C239C8">
        <w:rPr>
          <w:rFonts w:cs="Times New Roman"/>
          <w:color w:val="000000"/>
          <w:sz w:val="24"/>
          <w:szCs w:val="24"/>
        </w:rPr>
        <w:t>uygulamaların takibine imkan tanıyacak belirli periyotları içeren raporlama ile uygulamaların</w:t>
      </w:r>
      <w:r w:rsidR="002110E5" w:rsidRPr="00C239C8">
        <w:rPr>
          <w:rFonts w:cs="Times New Roman"/>
          <w:color w:val="000000"/>
          <w:sz w:val="24"/>
          <w:szCs w:val="24"/>
        </w:rPr>
        <w:t xml:space="preserve"> </w:t>
      </w:r>
      <w:r w:rsidRPr="00C239C8">
        <w:rPr>
          <w:rFonts w:cs="Times New Roman"/>
          <w:color w:val="000000"/>
          <w:sz w:val="24"/>
          <w:szCs w:val="24"/>
        </w:rPr>
        <w:t>izlenmesi ve gerekli değerlendirmelerin yapılarak faaliyetlerin sürekli olarak iyileştirilmesinin</w:t>
      </w:r>
      <w:r w:rsidR="002110E5" w:rsidRPr="00C239C8">
        <w:rPr>
          <w:rFonts w:cs="Times New Roman"/>
          <w:color w:val="000000"/>
          <w:sz w:val="24"/>
          <w:szCs w:val="24"/>
        </w:rPr>
        <w:t xml:space="preserve"> </w:t>
      </w:r>
      <w:r w:rsidRPr="00C239C8">
        <w:rPr>
          <w:rFonts w:cs="Times New Roman"/>
          <w:color w:val="000000"/>
          <w:sz w:val="24"/>
          <w:szCs w:val="24"/>
        </w:rPr>
        <w:t>sağla</w:t>
      </w:r>
      <w:r w:rsidR="002110E5" w:rsidRPr="00C239C8">
        <w:rPr>
          <w:rFonts w:cs="Times New Roman"/>
          <w:color w:val="000000"/>
          <w:sz w:val="24"/>
          <w:szCs w:val="24"/>
        </w:rPr>
        <w:t>nması öngörülmektedir. Dağ</w:t>
      </w:r>
      <w:r w:rsidRPr="00C239C8">
        <w:rPr>
          <w:rFonts w:cs="Times New Roman"/>
          <w:color w:val="000000"/>
          <w:sz w:val="24"/>
          <w:szCs w:val="24"/>
        </w:rPr>
        <w:t xml:space="preserve"> İlkokulu Müdürlüğü 2024-2028 Stratejik Planı İzleme ve</w:t>
      </w:r>
      <w:r w:rsidR="00C239C8">
        <w:rPr>
          <w:rFonts w:cs="Times New Roman"/>
          <w:color w:val="000000"/>
          <w:sz w:val="24"/>
          <w:szCs w:val="24"/>
        </w:rPr>
        <w:t xml:space="preserve"> </w:t>
      </w:r>
      <w:r w:rsidRPr="00C239C8">
        <w:rPr>
          <w:rFonts w:cs="Times New Roman"/>
          <w:color w:val="000000"/>
          <w:sz w:val="24"/>
          <w:szCs w:val="24"/>
        </w:rPr>
        <w:t>Değerlendirme Modeli’nin</w:t>
      </w:r>
      <w:r w:rsidR="002110E5" w:rsidRPr="00C239C8">
        <w:rPr>
          <w:rFonts w:cs="Times New Roman"/>
          <w:color w:val="000000"/>
          <w:sz w:val="24"/>
          <w:szCs w:val="24"/>
        </w:rPr>
        <w:t xml:space="preserve"> </w:t>
      </w:r>
      <w:r w:rsidRPr="00C239C8">
        <w:rPr>
          <w:rFonts w:cs="Times New Roman"/>
          <w:color w:val="000000"/>
          <w:sz w:val="24"/>
          <w:szCs w:val="24"/>
        </w:rPr>
        <w:t>çerçevesini;</w:t>
      </w:r>
      <w:r w:rsidRPr="00C239C8">
        <w:rPr>
          <w:rFonts w:cs="Times New Roman"/>
          <w:color w:val="000000"/>
          <w:sz w:val="24"/>
          <w:szCs w:val="24"/>
        </w:rPr>
        <w:br/>
      </w:r>
      <w:r w:rsidRPr="00C239C8">
        <w:rPr>
          <w:rFonts w:cs="Times New Roman"/>
          <w:b/>
          <w:color w:val="000000"/>
          <w:sz w:val="24"/>
          <w:szCs w:val="24"/>
        </w:rPr>
        <w:t>1</w:t>
      </w:r>
      <w:r w:rsidRPr="00C239C8">
        <w:rPr>
          <w:rFonts w:cs="Times New Roman"/>
          <w:color w:val="000000"/>
          <w:sz w:val="24"/>
          <w:szCs w:val="24"/>
        </w:rPr>
        <w:t>. 2024-2028 Stratejik Planı ve performans programlarında yer alan performans</w:t>
      </w:r>
      <w:r w:rsidR="00C239C8">
        <w:rPr>
          <w:rFonts w:cs="Times New Roman"/>
          <w:color w:val="000000"/>
          <w:sz w:val="24"/>
          <w:szCs w:val="24"/>
        </w:rPr>
        <w:t xml:space="preserve"> </w:t>
      </w:r>
      <w:r w:rsidR="003D6925">
        <w:rPr>
          <w:rFonts w:cs="Times New Roman"/>
          <w:color w:val="000000"/>
          <w:sz w:val="24"/>
          <w:szCs w:val="24"/>
        </w:rPr>
        <w:t xml:space="preserve">göstergelerinin </w:t>
      </w:r>
      <w:r w:rsidRPr="00C239C8">
        <w:rPr>
          <w:rFonts w:cs="Times New Roman"/>
          <w:color w:val="000000"/>
          <w:sz w:val="24"/>
          <w:szCs w:val="24"/>
        </w:rPr>
        <w:t>gerçekleşme durumlarının tespit</w:t>
      </w:r>
      <w:r w:rsidR="002110E5" w:rsidRPr="00C239C8">
        <w:rPr>
          <w:rFonts w:cs="Times New Roman"/>
          <w:color w:val="000000"/>
          <w:sz w:val="24"/>
          <w:szCs w:val="24"/>
        </w:rPr>
        <w:t xml:space="preserve"> </w:t>
      </w:r>
      <w:r w:rsidRPr="00C239C8">
        <w:rPr>
          <w:rFonts w:cs="Times New Roman"/>
          <w:color w:val="000000"/>
          <w:sz w:val="24"/>
          <w:szCs w:val="24"/>
        </w:rPr>
        <w:t>edilmesi,</w:t>
      </w:r>
      <w:r w:rsidRPr="00C239C8">
        <w:rPr>
          <w:rFonts w:cs="Times New Roman"/>
          <w:color w:val="000000"/>
          <w:sz w:val="24"/>
          <w:szCs w:val="24"/>
        </w:rPr>
        <w:br/>
      </w:r>
      <w:r w:rsidRPr="00C239C8">
        <w:rPr>
          <w:rFonts w:cs="Times New Roman"/>
          <w:b/>
          <w:color w:val="000000"/>
          <w:sz w:val="24"/>
          <w:szCs w:val="24"/>
        </w:rPr>
        <w:t>2</w:t>
      </w:r>
      <w:r w:rsidRPr="00C239C8">
        <w:rPr>
          <w:rFonts w:cs="Times New Roman"/>
          <w:color w:val="000000"/>
          <w:sz w:val="24"/>
          <w:szCs w:val="24"/>
        </w:rPr>
        <w:t>. Performans göstergelerinin gerçekleşme durumlarının hedeflerle kıyaslanması,</w:t>
      </w:r>
      <w:r w:rsidRPr="00C239C8">
        <w:rPr>
          <w:rFonts w:cs="Times New Roman"/>
          <w:color w:val="000000"/>
          <w:sz w:val="24"/>
          <w:szCs w:val="24"/>
        </w:rPr>
        <w:br/>
      </w:r>
      <w:r w:rsidRPr="00C239C8">
        <w:rPr>
          <w:rFonts w:cs="Times New Roman"/>
          <w:b/>
          <w:color w:val="000000"/>
          <w:sz w:val="24"/>
          <w:szCs w:val="24"/>
        </w:rPr>
        <w:t>3</w:t>
      </w:r>
      <w:r w:rsidRPr="00C239C8">
        <w:rPr>
          <w:rFonts w:cs="Times New Roman"/>
          <w:color w:val="000000"/>
          <w:sz w:val="24"/>
          <w:szCs w:val="24"/>
        </w:rPr>
        <w:t>.Sonuçların raporlanması ve paydaşlarla paylaşımı,</w:t>
      </w:r>
      <w:r w:rsidRPr="00C239C8">
        <w:rPr>
          <w:rFonts w:cs="Times New Roman"/>
          <w:color w:val="000000"/>
          <w:sz w:val="24"/>
          <w:szCs w:val="24"/>
        </w:rPr>
        <w:br/>
      </w:r>
      <w:r w:rsidRPr="00C239C8">
        <w:rPr>
          <w:rFonts w:cs="Times New Roman"/>
          <w:b/>
          <w:color w:val="000000"/>
          <w:sz w:val="24"/>
          <w:szCs w:val="24"/>
        </w:rPr>
        <w:t>4</w:t>
      </w:r>
      <w:r w:rsidRPr="00C239C8">
        <w:rPr>
          <w:rFonts w:cs="Times New Roman"/>
          <w:color w:val="000000"/>
          <w:sz w:val="24"/>
          <w:szCs w:val="24"/>
        </w:rPr>
        <w:t>.Gerekli tedbirlerin alınması süreçleri oluşturmaktadır.</w:t>
      </w:r>
    </w:p>
    <w:p w:rsidR="00386F92" w:rsidRPr="00190DBA" w:rsidRDefault="00C239C8" w:rsidP="00C239C8">
      <w:pPr>
        <w:spacing w:before="120" w:after="120" w:line="360" w:lineRule="auto"/>
        <w:jc w:val="both"/>
        <w:rPr>
          <w:rFonts w:ascii="Times New Roman" w:hAnsi="Times New Roman" w:cs="Times New Roman"/>
          <w:sz w:val="24"/>
          <w:szCs w:val="24"/>
        </w:rPr>
      </w:pPr>
      <w:r>
        <w:rPr>
          <w:rFonts w:cs="Times New Roman"/>
          <w:color w:val="000000"/>
          <w:sz w:val="24"/>
          <w:szCs w:val="24"/>
        </w:rPr>
        <w:lastRenderedPageBreak/>
        <w:br/>
      </w:r>
      <w:r w:rsidR="00386F92" w:rsidRPr="00C239C8">
        <w:rPr>
          <w:rFonts w:cs="Times New Roman"/>
          <w:color w:val="000000"/>
          <w:sz w:val="24"/>
          <w:szCs w:val="24"/>
        </w:rPr>
        <w:t>Müdürlüğümüz 2024-2028 Stratejik Planında yer alan performans göstergelerinin</w:t>
      </w:r>
      <w:r w:rsidR="002110E5" w:rsidRPr="00C239C8">
        <w:rPr>
          <w:rFonts w:cs="Times New Roman"/>
          <w:color w:val="000000"/>
          <w:sz w:val="24"/>
          <w:szCs w:val="24"/>
        </w:rPr>
        <w:t xml:space="preserve"> </w:t>
      </w:r>
      <w:r w:rsidR="00386F92" w:rsidRPr="00C239C8">
        <w:rPr>
          <w:rFonts w:cs="Times New Roman"/>
          <w:color w:val="000000"/>
          <w:sz w:val="24"/>
          <w:szCs w:val="24"/>
        </w:rPr>
        <w:t>gerçekleşme durumlarının tespiti yılda iki kez yapılacaktır. Yılın ilk altı aylık dönemini kapsayan</w:t>
      </w:r>
      <w:r w:rsidR="002110E5" w:rsidRPr="00C239C8">
        <w:rPr>
          <w:rFonts w:cs="Times New Roman"/>
          <w:color w:val="000000"/>
          <w:sz w:val="24"/>
          <w:szCs w:val="24"/>
        </w:rPr>
        <w:t xml:space="preserve"> </w:t>
      </w:r>
      <w:r w:rsidR="00386F92" w:rsidRPr="00C239C8">
        <w:rPr>
          <w:rFonts w:cs="Times New Roman"/>
          <w:color w:val="000000"/>
          <w:sz w:val="24"/>
          <w:szCs w:val="24"/>
        </w:rPr>
        <w:t>birinci izleme kapsamında, Müdürlüğümüz strateji geliştirme birimi tarafından performans</w:t>
      </w:r>
      <w:r>
        <w:rPr>
          <w:rFonts w:cs="Times New Roman"/>
          <w:color w:val="000000"/>
          <w:sz w:val="24"/>
          <w:szCs w:val="24"/>
        </w:rPr>
        <w:t xml:space="preserve"> </w:t>
      </w:r>
      <w:r w:rsidR="00386F92" w:rsidRPr="00C239C8">
        <w:rPr>
          <w:rFonts w:cs="Times New Roman"/>
          <w:color w:val="000000"/>
          <w:sz w:val="24"/>
          <w:szCs w:val="24"/>
        </w:rPr>
        <w:t>programlarında yer</w:t>
      </w:r>
      <w:r w:rsidR="00386F92" w:rsidRPr="00190DBA">
        <w:rPr>
          <w:rFonts w:ascii="Times New Roman" w:hAnsi="Times New Roman" w:cs="Times New Roman"/>
          <w:color w:val="000000"/>
          <w:sz w:val="24"/>
          <w:szCs w:val="24"/>
        </w:rPr>
        <w:t xml:space="preserve"> alan performans göstergelerinin gerçekleşme durumları tespit edilecektir.</w:t>
      </w:r>
      <w:r>
        <w:rPr>
          <w:rFonts w:ascii="Times New Roman" w:hAnsi="Times New Roman" w:cs="Times New Roman"/>
          <w:color w:val="000000"/>
          <w:sz w:val="24"/>
          <w:szCs w:val="24"/>
        </w:rPr>
        <w:t xml:space="preserve"> </w:t>
      </w:r>
      <w:r w:rsidR="00386F92" w:rsidRPr="00190DBA">
        <w:rPr>
          <w:rFonts w:ascii="Times New Roman" w:hAnsi="Times New Roman" w:cs="Times New Roman"/>
          <w:color w:val="000000"/>
          <w:sz w:val="24"/>
          <w:szCs w:val="24"/>
        </w:rPr>
        <w:t>Göstergelerin gerçekleşme durumları hakkında hazırlanan rapor üst yöneticiye sunulacak ve</w:t>
      </w:r>
      <w:r>
        <w:rPr>
          <w:rFonts w:ascii="Times New Roman" w:hAnsi="Times New Roman" w:cs="Times New Roman"/>
          <w:color w:val="000000"/>
          <w:sz w:val="24"/>
          <w:szCs w:val="24"/>
        </w:rPr>
        <w:t xml:space="preserve"> </w:t>
      </w:r>
      <w:r w:rsidR="00386F92" w:rsidRPr="00190DBA">
        <w:rPr>
          <w:rFonts w:ascii="Times New Roman" w:hAnsi="Times New Roman" w:cs="Times New Roman"/>
          <w:color w:val="000000"/>
          <w:sz w:val="24"/>
          <w:szCs w:val="24"/>
        </w:rPr>
        <w:t>böylelikle göstergelerdeki yıllık hedeflere ulaşılmasını sağlamak üzere gerekli görülebilecek</w:t>
      </w:r>
      <w:r w:rsidR="00386F92" w:rsidRPr="00190DBA">
        <w:rPr>
          <w:rFonts w:ascii="Times New Roman" w:hAnsi="Times New Roman" w:cs="Times New Roman"/>
          <w:color w:val="000000"/>
          <w:sz w:val="24"/>
          <w:szCs w:val="24"/>
        </w:rPr>
        <w:br/>
        <w:t>tedbirlerin alınması sağlanacaktır.</w:t>
      </w:r>
      <w:r w:rsidR="00386F92" w:rsidRPr="00190DBA">
        <w:rPr>
          <w:rFonts w:ascii="Times New Roman" w:hAnsi="Times New Roman" w:cs="Times New Roman"/>
          <w:color w:val="000000"/>
          <w:sz w:val="24"/>
          <w:szCs w:val="24"/>
        </w:rPr>
        <w:br/>
        <w:t xml:space="preserve"> Yılın tamamını kapsayan ikinci izleme dâhilinde; Müdürlüğümüz strateji geliştirme</w:t>
      </w:r>
      <w:r>
        <w:rPr>
          <w:rFonts w:ascii="Times New Roman" w:hAnsi="Times New Roman" w:cs="Times New Roman"/>
          <w:color w:val="000000"/>
          <w:sz w:val="24"/>
          <w:szCs w:val="24"/>
        </w:rPr>
        <w:t xml:space="preserve"> </w:t>
      </w:r>
      <w:r w:rsidR="00386F92" w:rsidRPr="00190DBA">
        <w:rPr>
          <w:rFonts w:ascii="Times New Roman" w:hAnsi="Times New Roman" w:cs="Times New Roman"/>
          <w:color w:val="000000"/>
          <w:sz w:val="24"/>
          <w:szCs w:val="24"/>
        </w:rPr>
        <w:t>birimi tarafından performans programlarında yer alan performans göstergelerinin yıl</w:t>
      </w:r>
      <w:r>
        <w:rPr>
          <w:rFonts w:ascii="Times New Roman" w:hAnsi="Times New Roman" w:cs="Times New Roman"/>
          <w:color w:val="000000"/>
          <w:sz w:val="24"/>
          <w:szCs w:val="24"/>
        </w:rPr>
        <w:t xml:space="preserve"> </w:t>
      </w:r>
      <w:r w:rsidR="00386F92" w:rsidRPr="00190DBA">
        <w:rPr>
          <w:rFonts w:ascii="Times New Roman" w:hAnsi="Times New Roman" w:cs="Times New Roman"/>
          <w:color w:val="000000"/>
          <w:sz w:val="24"/>
          <w:szCs w:val="24"/>
        </w:rPr>
        <w:t>sonu</w:t>
      </w:r>
      <w:r>
        <w:rPr>
          <w:rFonts w:ascii="Times New Roman" w:hAnsi="Times New Roman" w:cs="Times New Roman"/>
          <w:color w:val="000000"/>
          <w:sz w:val="24"/>
          <w:szCs w:val="24"/>
        </w:rPr>
        <w:t xml:space="preserve"> </w:t>
      </w:r>
      <w:r w:rsidR="00386F92" w:rsidRPr="00190DBA">
        <w:rPr>
          <w:rFonts w:ascii="Times New Roman" w:hAnsi="Times New Roman" w:cs="Times New Roman"/>
          <w:color w:val="000000"/>
          <w:sz w:val="24"/>
          <w:szCs w:val="24"/>
        </w:rPr>
        <w:t>gerçekleşme durumları tespit edilecektir. Yılsonu gerçekleşme durumları, varsa gösterge</w:t>
      </w:r>
      <w:r>
        <w:rPr>
          <w:rFonts w:ascii="Times New Roman" w:hAnsi="Times New Roman" w:cs="Times New Roman"/>
          <w:color w:val="000000"/>
          <w:sz w:val="24"/>
          <w:szCs w:val="24"/>
        </w:rPr>
        <w:t xml:space="preserve"> </w:t>
      </w:r>
      <w:r w:rsidR="00386F92" w:rsidRPr="00190DBA">
        <w:rPr>
          <w:rFonts w:ascii="Times New Roman" w:hAnsi="Times New Roman" w:cs="Times New Roman"/>
          <w:color w:val="000000"/>
          <w:sz w:val="24"/>
          <w:szCs w:val="24"/>
        </w:rPr>
        <w:t>hedeflerinden sapmalar ve bunların nedenleri üst yönetici başkanlığında birim yöneticilerince</w:t>
      </w:r>
      <w:r>
        <w:rPr>
          <w:rFonts w:ascii="Times New Roman" w:hAnsi="Times New Roman" w:cs="Times New Roman"/>
          <w:color w:val="000000"/>
          <w:sz w:val="24"/>
          <w:szCs w:val="24"/>
        </w:rPr>
        <w:t xml:space="preserve"> </w:t>
      </w:r>
      <w:r w:rsidR="00386F92" w:rsidRPr="00190DBA">
        <w:rPr>
          <w:rFonts w:ascii="Times New Roman" w:hAnsi="Times New Roman" w:cs="Times New Roman"/>
          <w:color w:val="000000"/>
          <w:sz w:val="24"/>
          <w:szCs w:val="24"/>
        </w:rPr>
        <w:t>değerlendirilerek gerekli tedbirlerin alınması sağlanacaktır</w:t>
      </w:r>
    </w:p>
    <w:p w:rsidR="00386F92" w:rsidRPr="00190DBA" w:rsidRDefault="00386F92" w:rsidP="00386F92">
      <w:pPr>
        <w:spacing w:line="360" w:lineRule="auto"/>
        <w:jc w:val="both"/>
        <w:rPr>
          <w:rFonts w:ascii="Times New Roman" w:hAnsi="Times New Roman" w:cs="Times New Roman"/>
        </w:rPr>
      </w:pPr>
    </w:p>
    <w:p w:rsidR="00386F92" w:rsidRPr="00190DBA" w:rsidRDefault="00386F92" w:rsidP="00C239C8">
      <w:pPr>
        <w:spacing w:before="120" w:after="120" w:line="360" w:lineRule="auto"/>
        <w:jc w:val="both"/>
        <w:rPr>
          <w:rFonts w:ascii="Times New Roman" w:hAnsi="Times New Roman" w:cs="Times New Roman"/>
          <w:sz w:val="24"/>
          <w:szCs w:val="24"/>
        </w:rPr>
      </w:pPr>
      <w:r w:rsidRPr="00190DBA">
        <w:rPr>
          <w:rFonts w:ascii="Times New Roman" w:eastAsia="Times New Roman" w:hAnsi="Times New Roman" w:cs="Times New Roman"/>
          <w:b/>
          <w:bCs/>
          <w:color w:val="000000"/>
          <w:sz w:val="24"/>
          <w:szCs w:val="24"/>
        </w:rPr>
        <w:t>Stratejik Plan İzleme Değerlendirme Süreci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13"/>
        <w:gridCol w:w="2092"/>
        <w:gridCol w:w="3839"/>
        <w:gridCol w:w="1218"/>
      </w:tblGrid>
      <w:tr w:rsidR="00386F92" w:rsidRPr="00190DBA" w:rsidTr="00DB450D">
        <w:tc>
          <w:tcPr>
            <w:tcW w:w="1935" w:type="dxa"/>
            <w:tcBorders>
              <w:top w:val="single" w:sz="4" w:space="0" w:color="auto"/>
              <w:left w:val="single" w:sz="4" w:space="0" w:color="auto"/>
              <w:bottom w:val="single" w:sz="4" w:space="0" w:color="auto"/>
              <w:right w:val="single" w:sz="4" w:space="0" w:color="auto"/>
            </w:tcBorders>
            <w:vAlign w:val="center"/>
            <w:hideMark/>
          </w:tcPr>
          <w:p w:rsidR="00386F92" w:rsidRPr="00190DBA" w:rsidRDefault="00386F92" w:rsidP="00DB450D">
            <w:pPr>
              <w:spacing w:after="0" w:line="240" w:lineRule="auto"/>
              <w:rPr>
                <w:rFonts w:ascii="Times New Roman" w:eastAsia="Times New Roman" w:hAnsi="Times New Roman" w:cs="Times New Roman"/>
                <w:sz w:val="20"/>
                <w:szCs w:val="20"/>
              </w:rPr>
            </w:pPr>
            <w:r w:rsidRPr="00190DBA">
              <w:rPr>
                <w:rFonts w:ascii="Times New Roman" w:eastAsia="Times New Roman" w:hAnsi="Times New Roman" w:cs="Times New Roman"/>
                <w:b/>
                <w:bCs/>
                <w:color w:val="000000"/>
                <w:sz w:val="20"/>
                <w:szCs w:val="20"/>
              </w:rPr>
              <w:t>İzleme</w:t>
            </w:r>
            <w:r w:rsidRPr="00190DBA">
              <w:rPr>
                <w:rFonts w:ascii="Times New Roman" w:eastAsia="Times New Roman" w:hAnsi="Times New Roman" w:cs="Times New Roman"/>
                <w:b/>
                <w:bCs/>
                <w:color w:val="000000"/>
                <w:sz w:val="20"/>
                <w:szCs w:val="20"/>
              </w:rPr>
              <w:br/>
              <w:t>Değerlendirme</w:t>
            </w:r>
            <w:r w:rsidRPr="00190DBA">
              <w:rPr>
                <w:rFonts w:ascii="Times New Roman" w:eastAsia="Times New Roman" w:hAnsi="Times New Roman"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rsidR="00386F92" w:rsidRPr="00190DBA" w:rsidRDefault="00386F92" w:rsidP="00DB450D">
            <w:pPr>
              <w:spacing w:after="0" w:line="240" w:lineRule="auto"/>
              <w:rPr>
                <w:rFonts w:ascii="Times New Roman" w:eastAsia="Times New Roman" w:hAnsi="Times New Roman" w:cs="Times New Roman"/>
                <w:sz w:val="20"/>
                <w:szCs w:val="20"/>
              </w:rPr>
            </w:pPr>
            <w:r w:rsidRPr="00190DBA">
              <w:rPr>
                <w:rFonts w:ascii="Times New Roman" w:eastAsia="Times New Roman" w:hAnsi="Times New Roman" w:cs="Times New Roman"/>
                <w:b/>
                <w:bCs/>
                <w:color w:val="000000"/>
                <w:sz w:val="20"/>
                <w:szCs w:val="20"/>
              </w:rPr>
              <w:t>Gerçekleştirilme</w:t>
            </w:r>
            <w:r w:rsidRPr="00190DBA">
              <w:rPr>
                <w:rFonts w:ascii="Times New Roman" w:eastAsia="Times New Roman" w:hAnsi="Times New Roman" w:cs="Times New Roman"/>
                <w:b/>
                <w:bCs/>
                <w:color w:val="000000"/>
                <w:sz w:val="20"/>
                <w:szCs w:val="20"/>
              </w:rPr>
              <w:br/>
              <w:t>Zamanı</w:t>
            </w:r>
          </w:p>
        </w:tc>
        <w:tc>
          <w:tcPr>
            <w:tcW w:w="3945" w:type="dxa"/>
            <w:tcBorders>
              <w:top w:val="single" w:sz="4" w:space="0" w:color="auto"/>
              <w:left w:val="single" w:sz="4" w:space="0" w:color="auto"/>
              <w:bottom w:val="single" w:sz="4" w:space="0" w:color="auto"/>
              <w:right w:val="single" w:sz="4" w:space="0" w:color="auto"/>
            </w:tcBorders>
            <w:vAlign w:val="center"/>
            <w:hideMark/>
          </w:tcPr>
          <w:p w:rsidR="00386F92" w:rsidRPr="00190DBA" w:rsidRDefault="00386F92" w:rsidP="00DB450D">
            <w:pPr>
              <w:spacing w:after="0" w:line="240" w:lineRule="auto"/>
              <w:rPr>
                <w:rFonts w:ascii="Times New Roman" w:eastAsia="Times New Roman" w:hAnsi="Times New Roman" w:cs="Times New Roman"/>
                <w:sz w:val="20"/>
                <w:szCs w:val="20"/>
              </w:rPr>
            </w:pPr>
            <w:r w:rsidRPr="00190DBA">
              <w:rPr>
                <w:rFonts w:ascii="Times New Roman" w:eastAsia="Times New Roman" w:hAnsi="Times New Roman" w:cs="Times New Roman"/>
                <w:b/>
                <w:bCs/>
                <w:color w:val="000000"/>
                <w:sz w:val="20"/>
                <w:szCs w:val="20"/>
              </w:rPr>
              <w:t>İzleme Değerlendirme Dönemi</w:t>
            </w:r>
            <w:r w:rsidRPr="00190DBA">
              <w:rPr>
                <w:rFonts w:ascii="Times New Roman" w:eastAsia="Times New Roman" w:hAnsi="Times New Roman" w:cs="Times New Roman"/>
                <w:b/>
                <w:bCs/>
                <w:color w:val="000000"/>
                <w:sz w:val="20"/>
                <w:szCs w:val="20"/>
              </w:rPr>
              <w:br/>
              <w:t>Süreç Açıklaması</w:t>
            </w:r>
          </w:p>
        </w:tc>
        <w:tc>
          <w:tcPr>
            <w:tcW w:w="1230" w:type="dxa"/>
            <w:tcBorders>
              <w:top w:val="single" w:sz="4" w:space="0" w:color="auto"/>
              <w:left w:val="single" w:sz="4" w:space="0" w:color="auto"/>
              <w:bottom w:val="single" w:sz="4" w:space="0" w:color="auto"/>
              <w:right w:val="single" w:sz="4" w:space="0" w:color="auto"/>
            </w:tcBorders>
            <w:vAlign w:val="center"/>
            <w:hideMark/>
          </w:tcPr>
          <w:p w:rsidR="00386F92" w:rsidRPr="00190DBA" w:rsidRDefault="00386F92" w:rsidP="00DB450D">
            <w:pPr>
              <w:spacing w:after="0" w:line="240" w:lineRule="auto"/>
              <w:rPr>
                <w:rFonts w:ascii="Times New Roman" w:eastAsia="Times New Roman" w:hAnsi="Times New Roman" w:cs="Times New Roman"/>
                <w:sz w:val="20"/>
                <w:szCs w:val="20"/>
              </w:rPr>
            </w:pPr>
            <w:r w:rsidRPr="00190DBA">
              <w:rPr>
                <w:rFonts w:ascii="Times New Roman" w:eastAsia="Times New Roman" w:hAnsi="Times New Roman" w:cs="Times New Roman"/>
                <w:b/>
                <w:bCs/>
                <w:color w:val="000000"/>
                <w:sz w:val="20"/>
                <w:szCs w:val="20"/>
              </w:rPr>
              <w:t>Zaman</w:t>
            </w:r>
            <w:r w:rsidRPr="00190DBA">
              <w:rPr>
                <w:rFonts w:ascii="Times New Roman" w:eastAsia="Times New Roman" w:hAnsi="Times New Roman" w:cs="Times New Roman"/>
                <w:b/>
                <w:bCs/>
                <w:color w:val="000000"/>
                <w:sz w:val="20"/>
                <w:szCs w:val="20"/>
              </w:rPr>
              <w:br/>
              <w:t>Kapsamı</w:t>
            </w:r>
          </w:p>
        </w:tc>
      </w:tr>
      <w:tr w:rsidR="00386F92" w:rsidRPr="00190DBA" w:rsidTr="00DB450D">
        <w:tc>
          <w:tcPr>
            <w:tcW w:w="1935" w:type="dxa"/>
            <w:tcBorders>
              <w:top w:val="single" w:sz="4" w:space="0" w:color="auto"/>
              <w:left w:val="single" w:sz="4" w:space="0" w:color="auto"/>
              <w:bottom w:val="single" w:sz="4" w:space="0" w:color="auto"/>
              <w:right w:val="single" w:sz="4" w:space="0" w:color="auto"/>
            </w:tcBorders>
            <w:vAlign w:val="center"/>
            <w:hideMark/>
          </w:tcPr>
          <w:p w:rsidR="00386F92" w:rsidRPr="00190DBA" w:rsidRDefault="00386F92" w:rsidP="00DB450D">
            <w:pPr>
              <w:spacing w:after="0" w:line="240" w:lineRule="auto"/>
              <w:rPr>
                <w:rFonts w:ascii="Times New Roman" w:eastAsia="Times New Roman" w:hAnsi="Times New Roman" w:cs="Times New Roman"/>
                <w:sz w:val="20"/>
                <w:szCs w:val="20"/>
              </w:rPr>
            </w:pPr>
            <w:r w:rsidRPr="00190DBA">
              <w:rPr>
                <w:rFonts w:ascii="Times New Roman" w:eastAsia="Times New Roman" w:hAnsi="Times New Roman" w:cs="Times New Roman"/>
                <w:b/>
                <w:bCs/>
                <w:color w:val="000000"/>
                <w:sz w:val="20"/>
                <w:szCs w:val="20"/>
              </w:rPr>
              <w:t>Birinci</w:t>
            </w:r>
            <w:r w:rsidRPr="00190DBA">
              <w:rPr>
                <w:rFonts w:ascii="Times New Roman" w:eastAsia="Times New Roman" w:hAnsi="Times New Roman" w:cs="Times New Roman"/>
                <w:b/>
                <w:bCs/>
                <w:color w:val="000000"/>
                <w:sz w:val="20"/>
                <w:szCs w:val="20"/>
              </w:rPr>
              <w:br/>
              <w:t>İzleme</w:t>
            </w:r>
            <w:r w:rsidRPr="00190DBA">
              <w:rPr>
                <w:rFonts w:ascii="Times New Roman" w:eastAsia="Times New Roman" w:hAnsi="Times New Roman" w:cs="Times New Roman"/>
                <w:b/>
                <w:bCs/>
                <w:color w:val="000000"/>
                <w:sz w:val="20"/>
                <w:szCs w:val="20"/>
              </w:rPr>
              <w:br/>
              <w:t>Değerlendirme</w:t>
            </w:r>
            <w:r w:rsidRPr="00190DBA">
              <w:rPr>
                <w:rFonts w:ascii="Times New Roman" w:eastAsia="Times New Roman" w:hAnsi="Times New Roman"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rsidR="00386F92" w:rsidRPr="00190DBA" w:rsidRDefault="00386F92" w:rsidP="00DB450D">
            <w:pPr>
              <w:spacing w:after="0" w:line="240" w:lineRule="auto"/>
              <w:rPr>
                <w:rFonts w:ascii="Times New Roman" w:eastAsia="Times New Roman" w:hAnsi="Times New Roman" w:cs="Times New Roman"/>
                <w:sz w:val="20"/>
                <w:szCs w:val="20"/>
              </w:rPr>
            </w:pPr>
            <w:r w:rsidRPr="00190DBA">
              <w:rPr>
                <w:rFonts w:ascii="Times New Roman" w:eastAsia="Times New Roman" w:hAnsi="Times New Roman" w:cs="Times New Roman"/>
                <w:b/>
                <w:bCs/>
                <w:color w:val="000000"/>
                <w:sz w:val="20"/>
                <w:szCs w:val="20"/>
              </w:rPr>
              <w:t>Her Yılın</w:t>
            </w:r>
            <w:r w:rsidRPr="00190DBA">
              <w:rPr>
                <w:rFonts w:ascii="Times New Roman" w:eastAsia="Times New Roman" w:hAnsi="Times New Roman" w:cs="Times New Roman"/>
                <w:b/>
                <w:bCs/>
                <w:color w:val="000000"/>
                <w:sz w:val="20"/>
                <w:szCs w:val="20"/>
              </w:rPr>
              <w:br/>
              <w:t>Temmuz Ayı</w:t>
            </w:r>
            <w:r w:rsidRPr="00190DBA">
              <w:rPr>
                <w:rFonts w:ascii="Times New Roman" w:eastAsia="Times New Roman" w:hAnsi="Times New Roman" w:cs="Times New Roman"/>
                <w:b/>
                <w:bCs/>
                <w:color w:val="000000"/>
                <w:sz w:val="20"/>
                <w:szCs w:val="20"/>
              </w:rPr>
              <w:br/>
              <w:t>İçerisinde</w:t>
            </w:r>
          </w:p>
        </w:tc>
        <w:tc>
          <w:tcPr>
            <w:tcW w:w="3945" w:type="dxa"/>
            <w:tcBorders>
              <w:top w:val="single" w:sz="4" w:space="0" w:color="auto"/>
              <w:left w:val="single" w:sz="4" w:space="0" w:color="auto"/>
              <w:bottom w:val="single" w:sz="4" w:space="0" w:color="auto"/>
              <w:right w:val="single" w:sz="4" w:space="0" w:color="auto"/>
            </w:tcBorders>
            <w:vAlign w:val="center"/>
            <w:hideMark/>
          </w:tcPr>
          <w:p w:rsidR="00386F92" w:rsidRPr="00190DBA" w:rsidRDefault="00386F92" w:rsidP="00DB450D">
            <w:pPr>
              <w:spacing w:after="0" w:line="240" w:lineRule="auto"/>
              <w:rPr>
                <w:rFonts w:ascii="Times New Roman" w:eastAsia="Times New Roman" w:hAnsi="Times New Roman" w:cs="Times New Roman"/>
                <w:sz w:val="20"/>
                <w:szCs w:val="20"/>
              </w:rPr>
            </w:pPr>
            <w:r w:rsidRPr="00190DBA">
              <w:rPr>
                <w:rFonts w:ascii="Times New Roman" w:eastAsia="Times New Roman" w:hAnsi="Times New Roman" w:cs="Times New Roman"/>
                <w:color w:val="000000"/>
                <w:sz w:val="20"/>
                <w:szCs w:val="20"/>
              </w:rPr>
              <w:t>-Performans göstergelerinin 6 aylık</w:t>
            </w:r>
            <w:r w:rsidRPr="00190DBA">
              <w:rPr>
                <w:rFonts w:ascii="Times New Roman" w:eastAsia="Times New Roman" w:hAnsi="Times New Roman" w:cs="Times New Roman"/>
                <w:color w:val="000000"/>
                <w:sz w:val="20"/>
                <w:szCs w:val="20"/>
              </w:rPr>
              <w:br/>
              <w:t>gerçekleşme durumlarına ilişkin</w:t>
            </w:r>
            <w:r w:rsidRPr="00190DBA">
              <w:rPr>
                <w:rFonts w:ascii="Times New Roman" w:eastAsia="Times New Roman" w:hAnsi="Times New Roman" w:cs="Times New Roman"/>
                <w:color w:val="000000"/>
                <w:sz w:val="20"/>
                <w:szCs w:val="20"/>
              </w:rPr>
              <w:br/>
              <w:t>verilerin toplanması ve konsolide</w:t>
            </w:r>
            <w:r w:rsidRPr="00190DBA">
              <w:rPr>
                <w:rFonts w:ascii="Times New Roman" w:eastAsia="Times New Roman" w:hAnsi="Times New Roman" w:cs="Times New Roman"/>
                <w:color w:val="000000"/>
                <w:sz w:val="20"/>
                <w:szCs w:val="20"/>
              </w:rPr>
              <w:br/>
              <w:t>edilmesi.</w:t>
            </w:r>
            <w:r w:rsidRPr="00190DBA">
              <w:rPr>
                <w:rFonts w:ascii="Times New Roman" w:eastAsia="Times New Roman" w:hAnsi="Times New Roman" w:cs="Times New Roman"/>
                <w:color w:val="000000"/>
                <w:sz w:val="20"/>
                <w:szCs w:val="20"/>
              </w:rPr>
              <w:br/>
              <w:t>-Göstergelerin gerçekleşme durumları</w:t>
            </w:r>
            <w:r w:rsidRPr="00190DBA">
              <w:rPr>
                <w:rFonts w:ascii="Times New Roman" w:eastAsia="Times New Roman" w:hAnsi="Times New Roman" w:cs="Times New Roman"/>
                <w:color w:val="000000"/>
                <w:sz w:val="20"/>
                <w:szCs w:val="20"/>
              </w:rPr>
              <w:br/>
              <w:t>hakkında hazırlanan raporun üst</w:t>
            </w:r>
            <w:r w:rsidRPr="00190DBA">
              <w:rPr>
                <w:rFonts w:ascii="Times New Roman" w:eastAsia="Times New Roman" w:hAnsi="Times New Roman" w:cs="Times New Roman"/>
                <w:color w:val="000000"/>
                <w:sz w:val="20"/>
                <w:szCs w:val="20"/>
              </w:rPr>
              <w:br/>
              <w:t>yöneticiye sunulması</w:t>
            </w:r>
          </w:p>
        </w:tc>
        <w:tc>
          <w:tcPr>
            <w:tcW w:w="1230" w:type="dxa"/>
            <w:tcBorders>
              <w:top w:val="single" w:sz="4" w:space="0" w:color="auto"/>
              <w:left w:val="single" w:sz="4" w:space="0" w:color="auto"/>
              <w:bottom w:val="single" w:sz="4" w:space="0" w:color="auto"/>
              <w:right w:val="single" w:sz="4" w:space="0" w:color="auto"/>
            </w:tcBorders>
            <w:vAlign w:val="center"/>
            <w:hideMark/>
          </w:tcPr>
          <w:p w:rsidR="00386F92" w:rsidRPr="00190DBA" w:rsidRDefault="00386F92" w:rsidP="00DB450D">
            <w:pPr>
              <w:spacing w:after="0" w:line="240" w:lineRule="auto"/>
              <w:rPr>
                <w:rFonts w:ascii="Times New Roman" w:eastAsia="Times New Roman" w:hAnsi="Times New Roman" w:cs="Times New Roman"/>
                <w:sz w:val="20"/>
                <w:szCs w:val="20"/>
              </w:rPr>
            </w:pPr>
            <w:r w:rsidRPr="00190DBA">
              <w:rPr>
                <w:rFonts w:ascii="Times New Roman" w:eastAsia="Times New Roman" w:hAnsi="Times New Roman" w:cs="Times New Roman"/>
                <w:b/>
                <w:bCs/>
                <w:color w:val="000000"/>
                <w:sz w:val="20"/>
                <w:szCs w:val="20"/>
              </w:rPr>
              <w:t>Ocak</w:t>
            </w:r>
            <w:r w:rsidRPr="00190DBA">
              <w:rPr>
                <w:rFonts w:ascii="Times New Roman" w:eastAsia="Times New Roman" w:hAnsi="Times New Roman" w:cs="Times New Roman"/>
                <w:b/>
                <w:bCs/>
                <w:color w:val="000000"/>
                <w:sz w:val="20"/>
                <w:szCs w:val="20"/>
              </w:rPr>
              <w:br/>
              <w:t>Temmuz</w:t>
            </w:r>
            <w:r w:rsidRPr="00190DBA">
              <w:rPr>
                <w:rFonts w:ascii="Times New Roman" w:eastAsia="Times New Roman" w:hAnsi="Times New Roman" w:cs="Times New Roman"/>
                <w:b/>
                <w:bCs/>
                <w:color w:val="000000"/>
                <w:sz w:val="20"/>
                <w:szCs w:val="20"/>
              </w:rPr>
              <w:br/>
              <w:t>Dönemi</w:t>
            </w:r>
          </w:p>
        </w:tc>
      </w:tr>
      <w:tr w:rsidR="00386F92" w:rsidRPr="00190DBA" w:rsidTr="00DB450D">
        <w:tc>
          <w:tcPr>
            <w:tcW w:w="1935" w:type="dxa"/>
            <w:tcBorders>
              <w:top w:val="single" w:sz="4" w:space="0" w:color="auto"/>
              <w:left w:val="single" w:sz="4" w:space="0" w:color="auto"/>
              <w:bottom w:val="single" w:sz="4" w:space="0" w:color="auto"/>
              <w:right w:val="single" w:sz="4" w:space="0" w:color="auto"/>
            </w:tcBorders>
            <w:vAlign w:val="center"/>
            <w:hideMark/>
          </w:tcPr>
          <w:p w:rsidR="00386F92" w:rsidRPr="00190DBA" w:rsidRDefault="00386F92" w:rsidP="00DB450D">
            <w:pPr>
              <w:spacing w:after="0" w:line="240" w:lineRule="auto"/>
              <w:rPr>
                <w:rFonts w:ascii="Times New Roman" w:eastAsia="Times New Roman" w:hAnsi="Times New Roman" w:cs="Times New Roman"/>
                <w:sz w:val="20"/>
                <w:szCs w:val="20"/>
              </w:rPr>
            </w:pPr>
            <w:r w:rsidRPr="00190DBA">
              <w:rPr>
                <w:rFonts w:ascii="Times New Roman" w:eastAsia="Times New Roman" w:hAnsi="Times New Roman" w:cs="Times New Roman"/>
                <w:b/>
                <w:bCs/>
                <w:color w:val="000000"/>
                <w:sz w:val="20"/>
                <w:szCs w:val="20"/>
              </w:rPr>
              <w:t>İkinci</w:t>
            </w:r>
            <w:r w:rsidRPr="00190DBA">
              <w:rPr>
                <w:rFonts w:ascii="Times New Roman" w:eastAsia="Times New Roman" w:hAnsi="Times New Roman" w:cs="Times New Roman"/>
                <w:b/>
                <w:bCs/>
                <w:color w:val="000000"/>
                <w:sz w:val="20"/>
                <w:szCs w:val="20"/>
              </w:rPr>
              <w:br/>
              <w:t>İzleme</w:t>
            </w:r>
            <w:r w:rsidRPr="00190DBA">
              <w:rPr>
                <w:rFonts w:ascii="Times New Roman" w:eastAsia="Times New Roman" w:hAnsi="Times New Roman" w:cs="Times New Roman"/>
                <w:b/>
                <w:bCs/>
                <w:color w:val="000000"/>
                <w:sz w:val="20"/>
                <w:szCs w:val="20"/>
              </w:rPr>
              <w:br/>
              <w:t>Değerlendirme</w:t>
            </w:r>
            <w:r w:rsidRPr="00190DBA">
              <w:rPr>
                <w:rFonts w:ascii="Times New Roman" w:eastAsia="Times New Roman" w:hAnsi="Times New Roman"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rsidR="00386F92" w:rsidRPr="00190DBA" w:rsidRDefault="00386F92" w:rsidP="00DB450D">
            <w:pPr>
              <w:spacing w:after="0" w:line="240" w:lineRule="auto"/>
              <w:rPr>
                <w:rFonts w:ascii="Times New Roman" w:eastAsia="Times New Roman" w:hAnsi="Times New Roman" w:cs="Times New Roman"/>
                <w:sz w:val="20"/>
                <w:szCs w:val="20"/>
              </w:rPr>
            </w:pPr>
            <w:r w:rsidRPr="00190DBA">
              <w:rPr>
                <w:rFonts w:ascii="Times New Roman" w:eastAsia="Times New Roman" w:hAnsi="Times New Roman" w:cs="Times New Roman"/>
                <w:b/>
                <w:bCs/>
                <w:color w:val="000000"/>
                <w:sz w:val="20"/>
                <w:szCs w:val="20"/>
              </w:rPr>
              <w:t>İzleyen Yılın</w:t>
            </w:r>
            <w:r w:rsidRPr="00190DBA">
              <w:rPr>
                <w:rFonts w:ascii="Times New Roman" w:eastAsia="Times New Roman" w:hAnsi="Times New Roman" w:cs="Times New Roman"/>
                <w:b/>
                <w:bCs/>
                <w:color w:val="000000"/>
                <w:sz w:val="20"/>
                <w:szCs w:val="20"/>
              </w:rPr>
              <w:br/>
              <w:t>Şubat Ayı Sonuna</w:t>
            </w:r>
            <w:r w:rsidRPr="00190DBA">
              <w:rPr>
                <w:rFonts w:ascii="Times New Roman" w:eastAsia="Times New Roman" w:hAnsi="Times New Roman" w:cs="Times New Roman"/>
                <w:b/>
                <w:bCs/>
                <w:color w:val="000000"/>
                <w:sz w:val="20"/>
                <w:szCs w:val="20"/>
              </w:rPr>
              <w:br/>
              <w:t>Kadar</w:t>
            </w:r>
          </w:p>
        </w:tc>
        <w:tc>
          <w:tcPr>
            <w:tcW w:w="3945" w:type="dxa"/>
            <w:tcBorders>
              <w:top w:val="single" w:sz="4" w:space="0" w:color="auto"/>
              <w:left w:val="single" w:sz="4" w:space="0" w:color="auto"/>
              <w:bottom w:val="single" w:sz="4" w:space="0" w:color="auto"/>
              <w:right w:val="single" w:sz="4" w:space="0" w:color="auto"/>
            </w:tcBorders>
            <w:vAlign w:val="center"/>
            <w:hideMark/>
          </w:tcPr>
          <w:p w:rsidR="00386F92" w:rsidRPr="00190DBA" w:rsidRDefault="00386F92" w:rsidP="00DB450D">
            <w:pPr>
              <w:spacing w:after="0" w:line="240" w:lineRule="auto"/>
              <w:rPr>
                <w:rFonts w:ascii="Times New Roman" w:eastAsia="Times New Roman" w:hAnsi="Times New Roman" w:cs="Times New Roman"/>
                <w:sz w:val="20"/>
                <w:szCs w:val="20"/>
              </w:rPr>
            </w:pPr>
            <w:r w:rsidRPr="00190DBA">
              <w:rPr>
                <w:rFonts w:ascii="Times New Roman" w:eastAsia="Times New Roman" w:hAnsi="Times New Roman" w:cs="Times New Roman"/>
                <w:color w:val="000000"/>
                <w:sz w:val="20"/>
                <w:szCs w:val="20"/>
              </w:rPr>
              <w:t>-Performans programlarında yer alan</w:t>
            </w:r>
            <w:r w:rsidRPr="00190DBA">
              <w:rPr>
                <w:rFonts w:ascii="Times New Roman" w:eastAsia="Times New Roman" w:hAnsi="Times New Roman" w:cs="Times New Roman"/>
                <w:color w:val="000000"/>
                <w:sz w:val="20"/>
                <w:szCs w:val="20"/>
              </w:rPr>
              <w:br/>
              <w:t>performans göstergelerinin yıllık</w:t>
            </w:r>
            <w:r w:rsidRPr="00190DBA">
              <w:rPr>
                <w:rFonts w:ascii="Times New Roman" w:eastAsia="Times New Roman" w:hAnsi="Times New Roman" w:cs="Times New Roman"/>
                <w:color w:val="000000"/>
                <w:sz w:val="20"/>
                <w:szCs w:val="20"/>
              </w:rPr>
              <w:br/>
              <w:t>gerçekleşme durumlarına ilişkin</w:t>
            </w:r>
            <w:r w:rsidRPr="00190DBA">
              <w:rPr>
                <w:rFonts w:ascii="Times New Roman" w:eastAsia="Times New Roman" w:hAnsi="Times New Roman" w:cs="Times New Roman"/>
                <w:color w:val="000000"/>
                <w:sz w:val="20"/>
                <w:szCs w:val="20"/>
              </w:rPr>
              <w:br/>
              <w:t>verilerin toplanması ve konsolide</w:t>
            </w:r>
            <w:r w:rsidRPr="00190DBA">
              <w:rPr>
                <w:rFonts w:ascii="Times New Roman" w:eastAsia="Times New Roman" w:hAnsi="Times New Roman" w:cs="Times New Roman"/>
                <w:color w:val="000000"/>
                <w:sz w:val="20"/>
                <w:szCs w:val="20"/>
              </w:rPr>
              <w:br/>
              <w:t>edilmesi.</w:t>
            </w:r>
            <w:r w:rsidRPr="00190DBA">
              <w:rPr>
                <w:rFonts w:ascii="Times New Roman" w:eastAsia="Times New Roman" w:hAnsi="Times New Roman" w:cs="Times New Roman"/>
                <w:color w:val="000000"/>
                <w:sz w:val="20"/>
                <w:szCs w:val="20"/>
              </w:rPr>
              <w:br/>
              <w:t>-Yılsonu gerçekleşmelerinin, gösterge</w:t>
            </w:r>
            <w:r w:rsidRPr="00190DBA">
              <w:rPr>
                <w:rFonts w:ascii="Times New Roman" w:eastAsia="Times New Roman" w:hAnsi="Times New Roman" w:cs="Times New Roman"/>
                <w:color w:val="000000"/>
                <w:sz w:val="20"/>
                <w:szCs w:val="20"/>
              </w:rPr>
              <w:br/>
              <w:t>hedeflerinden sapmaların ve sapma</w:t>
            </w:r>
            <w:r w:rsidRPr="00190DBA">
              <w:rPr>
                <w:rFonts w:ascii="Times New Roman" w:eastAsia="Times New Roman" w:hAnsi="Times New Roman" w:cs="Times New Roman"/>
                <w:color w:val="000000"/>
                <w:sz w:val="20"/>
                <w:szCs w:val="20"/>
              </w:rPr>
              <w:br/>
              <w:t>nedenlerin değerlendirilerek gerekli</w:t>
            </w:r>
            <w:r w:rsidRPr="00190DBA">
              <w:rPr>
                <w:rFonts w:ascii="Times New Roman" w:eastAsia="Times New Roman" w:hAnsi="Times New Roman" w:cs="Times New Roman"/>
                <w:color w:val="000000"/>
                <w:sz w:val="20"/>
                <w:szCs w:val="20"/>
              </w:rPr>
              <w:br/>
              <w:t>tedbirlerin alınması</w:t>
            </w:r>
          </w:p>
        </w:tc>
        <w:tc>
          <w:tcPr>
            <w:tcW w:w="0" w:type="auto"/>
            <w:vAlign w:val="center"/>
            <w:hideMark/>
          </w:tcPr>
          <w:p w:rsidR="00386F92" w:rsidRPr="00190DBA" w:rsidRDefault="00386F92" w:rsidP="00DB450D">
            <w:pPr>
              <w:spacing w:after="0" w:line="240" w:lineRule="auto"/>
              <w:rPr>
                <w:rFonts w:ascii="Times New Roman" w:eastAsia="Times New Roman" w:hAnsi="Times New Roman" w:cs="Times New Roman"/>
                <w:b/>
                <w:sz w:val="20"/>
                <w:szCs w:val="20"/>
              </w:rPr>
            </w:pPr>
            <w:r w:rsidRPr="00190DBA">
              <w:rPr>
                <w:rFonts w:ascii="Times New Roman" w:eastAsia="Times New Roman" w:hAnsi="Times New Roman" w:cs="Times New Roman"/>
                <w:b/>
                <w:sz w:val="20"/>
                <w:szCs w:val="20"/>
              </w:rPr>
              <w:t>Tüm Yıl</w:t>
            </w:r>
          </w:p>
        </w:tc>
      </w:tr>
    </w:tbl>
    <w:p w:rsidR="00386F92" w:rsidRPr="00190DBA" w:rsidRDefault="00386F92" w:rsidP="00386F92">
      <w:pPr>
        <w:spacing w:line="360" w:lineRule="auto"/>
        <w:jc w:val="both"/>
        <w:rPr>
          <w:rFonts w:ascii="Times New Roman" w:hAnsi="Times New Roman" w:cs="Times New Roman"/>
        </w:rPr>
      </w:pPr>
    </w:p>
    <w:p w:rsidR="00386F92" w:rsidRPr="00190DBA" w:rsidRDefault="00386F92" w:rsidP="00386F92">
      <w:pPr>
        <w:rPr>
          <w:rFonts w:ascii="Times New Roman" w:hAnsi="Times New Roman" w:cs="Times New Roman"/>
        </w:rPr>
      </w:pPr>
    </w:p>
    <w:p w:rsidR="00386F92" w:rsidRPr="00190DBA" w:rsidRDefault="00386F92" w:rsidP="00386F92">
      <w:pPr>
        <w:rPr>
          <w:rFonts w:ascii="Times New Roman" w:hAnsi="Times New Roman" w:cs="Times New Roman"/>
        </w:rPr>
      </w:pPr>
    </w:p>
    <w:p w:rsidR="00386F92" w:rsidRDefault="00386F92" w:rsidP="00386F92">
      <w:pPr>
        <w:rPr>
          <w:rFonts w:ascii="Times New Roman" w:hAnsi="Times New Roman" w:cs="Times New Roman"/>
        </w:rPr>
      </w:pPr>
    </w:p>
    <w:p w:rsidR="00386F92" w:rsidRPr="003F170A" w:rsidRDefault="00386F92" w:rsidP="00C239C8">
      <w:pPr>
        <w:spacing w:after="80" w:line="300" w:lineRule="auto"/>
        <w:rPr>
          <w:rFonts w:eastAsia="Times New Roman" w:cs="Times New Roman"/>
          <w:b/>
          <w:bCs/>
          <w:sz w:val="18"/>
          <w:szCs w:val="18"/>
        </w:rPr>
      </w:pPr>
    </w:p>
    <w:p w:rsidR="00386F92" w:rsidRPr="003F170A" w:rsidRDefault="00386F92" w:rsidP="00386F92">
      <w:pPr>
        <w:spacing w:after="80" w:line="300" w:lineRule="auto"/>
        <w:jc w:val="center"/>
        <w:rPr>
          <w:rFonts w:eastAsia="Times New Roman" w:cs="Times New Roman"/>
          <w:b/>
          <w:bCs/>
          <w:sz w:val="24"/>
          <w:szCs w:val="24"/>
        </w:rPr>
      </w:pPr>
      <w:r w:rsidRPr="003F170A">
        <w:rPr>
          <w:rFonts w:eastAsia="Times New Roman" w:cs="Times New Roman"/>
          <w:b/>
          <w:bCs/>
          <w:sz w:val="24"/>
          <w:szCs w:val="24"/>
        </w:rPr>
        <w:t>Dağ İlkokulu Müdürlüğü</w:t>
      </w:r>
    </w:p>
    <w:p w:rsidR="00386F92" w:rsidRPr="003F170A" w:rsidRDefault="00386F92" w:rsidP="00386F92">
      <w:pPr>
        <w:spacing w:line="300" w:lineRule="auto"/>
        <w:jc w:val="center"/>
        <w:rPr>
          <w:rFonts w:eastAsia="Times New Roman" w:cs="Times New Roman"/>
          <w:b/>
          <w:bCs/>
          <w:sz w:val="24"/>
          <w:szCs w:val="24"/>
        </w:rPr>
      </w:pPr>
      <w:r w:rsidRPr="003F170A">
        <w:rPr>
          <w:rFonts w:eastAsia="Times New Roman" w:cs="Times New Roman"/>
          <w:b/>
          <w:bCs/>
          <w:sz w:val="24"/>
          <w:szCs w:val="24"/>
        </w:rPr>
        <w:lastRenderedPageBreak/>
        <w:t>Stratejik Plan Hazırlama Ekibi</w:t>
      </w:r>
    </w:p>
    <w:p w:rsidR="00386F92" w:rsidRPr="00190DBA" w:rsidRDefault="00386F92" w:rsidP="00386F92">
      <w:pPr>
        <w:spacing w:line="300" w:lineRule="auto"/>
        <w:jc w:val="center"/>
        <w:rPr>
          <w:rFonts w:ascii="Times New Roman" w:eastAsia="Times New Roman" w:hAnsi="Times New Roman" w:cs="Times New Roman"/>
          <w:b/>
          <w:bCs/>
          <w:sz w:val="24"/>
          <w:szCs w:val="24"/>
        </w:rPr>
      </w:pPr>
    </w:p>
    <w:p w:rsidR="00386F92" w:rsidRPr="00190DBA" w:rsidRDefault="00386F92" w:rsidP="00386F92">
      <w:pPr>
        <w:spacing w:line="300" w:lineRule="auto"/>
        <w:jc w:val="center"/>
        <w:rPr>
          <w:rFonts w:ascii="Times New Roman" w:eastAsia="Times New Roman" w:hAnsi="Times New Roman" w:cs="Times New Roman"/>
          <w:b/>
          <w:bCs/>
          <w:sz w:val="24"/>
          <w:szCs w:val="24"/>
        </w:rPr>
      </w:pPr>
    </w:p>
    <w:tbl>
      <w:tblPr>
        <w:tblW w:w="4624"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2052"/>
        <w:gridCol w:w="2052"/>
        <w:gridCol w:w="1874"/>
        <w:gridCol w:w="1700"/>
      </w:tblGrid>
      <w:tr w:rsidR="00386F92" w:rsidRPr="005218D7" w:rsidTr="005218D7">
        <w:trPr>
          <w:trHeight w:hRule="exact" w:val="484"/>
        </w:trPr>
        <w:tc>
          <w:tcPr>
            <w:tcW w:w="420" w:type="pct"/>
          </w:tcPr>
          <w:p w:rsidR="00386F92" w:rsidRPr="005218D7" w:rsidRDefault="00386F92" w:rsidP="00DB450D">
            <w:pPr>
              <w:spacing w:line="300" w:lineRule="auto"/>
              <w:jc w:val="center"/>
              <w:rPr>
                <w:rFonts w:eastAsia="Times New Roman" w:cs="Times New Roman"/>
                <w:b/>
                <w:sz w:val="24"/>
                <w:szCs w:val="24"/>
              </w:rPr>
            </w:pPr>
            <w:r w:rsidRPr="005218D7">
              <w:rPr>
                <w:rFonts w:eastAsia="Times New Roman" w:cs="Times New Roman"/>
                <w:b/>
                <w:sz w:val="24"/>
                <w:szCs w:val="24"/>
              </w:rPr>
              <w:t>S.No</w:t>
            </w:r>
          </w:p>
        </w:tc>
        <w:tc>
          <w:tcPr>
            <w:tcW w:w="1224" w:type="pct"/>
            <w:vAlign w:val="center"/>
          </w:tcPr>
          <w:p w:rsidR="00386F92" w:rsidRPr="005218D7" w:rsidRDefault="00386F92" w:rsidP="00DB450D">
            <w:pPr>
              <w:spacing w:line="300" w:lineRule="auto"/>
              <w:jc w:val="center"/>
              <w:rPr>
                <w:rFonts w:eastAsia="Times New Roman" w:cs="Times New Roman"/>
                <w:b/>
                <w:sz w:val="24"/>
                <w:szCs w:val="24"/>
              </w:rPr>
            </w:pPr>
            <w:r w:rsidRPr="005218D7">
              <w:rPr>
                <w:rFonts w:eastAsia="Times New Roman" w:cs="Times New Roman"/>
                <w:b/>
                <w:sz w:val="24"/>
                <w:szCs w:val="24"/>
              </w:rPr>
              <w:t>Ünvanı</w:t>
            </w:r>
          </w:p>
        </w:tc>
        <w:tc>
          <w:tcPr>
            <w:tcW w:w="1224" w:type="pct"/>
            <w:vAlign w:val="center"/>
          </w:tcPr>
          <w:p w:rsidR="00386F92" w:rsidRPr="005218D7" w:rsidRDefault="00386F92" w:rsidP="00DB450D">
            <w:pPr>
              <w:spacing w:line="300" w:lineRule="auto"/>
              <w:jc w:val="center"/>
              <w:rPr>
                <w:rFonts w:eastAsia="Times New Roman" w:cs="Times New Roman"/>
                <w:b/>
                <w:sz w:val="24"/>
                <w:szCs w:val="24"/>
              </w:rPr>
            </w:pPr>
            <w:r w:rsidRPr="005218D7">
              <w:rPr>
                <w:rFonts w:eastAsia="Times New Roman" w:cs="Times New Roman"/>
                <w:b/>
                <w:sz w:val="24"/>
                <w:szCs w:val="24"/>
              </w:rPr>
              <w:t>Adı-Soyadı</w:t>
            </w:r>
          </w:p>
        </w:tc>
        <w:tc>
          <w:tcPr>
            <w:tcW w:w="1118" w:type="pct"/>
          </w:tcPr>
          <w:p w:rsidR="00386F92" w:rsidRPr="005218D7" w:rsidRDefault="00386F92" w:rsidP="00DB450D">
            <w:pPr>
              <w:spacing w:line="300" w:lineRule="auto"/>
              <w:jc w:val="center"/>
              <w:rPr>
                <w:rFonts w:eastAsia="Times New Roman" w:cs="Times New Roman"/>
                <w:b/>
                <w:sz w:val="24"/>
                <w:szCs w:val="24"/>
              </w:rPr>
            </w:pPr>
            <w:r w:rsidRPr="005218D7">
              <w:rPr>
                <w:rFonts w:eastAsia="Times New Roman" w:cs="Times New Roman"/>
                <w:b/>
                <w:sz w:val="24"/>
                <w:szCs w:val="24"/>
              </w:rPr>
              <w:t>İletişim</w:t>
            </w:r>
          </w:p>
        </w:tc>
        <w:tc>
          <w:tcPr>
            <w:tcW w:w="1014" w:type="pct"/>
            <w:vAlign w:val="center"/>
          </w:tcPr>
          <w:p w:rsidR="00386F92" w:rsidRPr="005218D7" w:rsidRDefault="00386F92" w:rsidP="00DB450D">
            <w:pPr>
              <w:spacing w:line="300" w:lineRule="auto"/>
              <w:jc w:val="center"/>
              <w:rPr>
                <w:rFonts w:eastAsia="Times New Roman" w:cs="Times New Roman"/>
                <w:b/>
                <w:sz w:val="24"/>
                <w:szCs w:val="24"/>
              </w:rPr>
            </w:pPr>
            <w:r w:rsidRPr="005218D7">
              <w:rPr>
                <w:rFonts w:eastAsia="Times New Roman" w:cs="Times New Roman"/>
                <w:b/>
                <w:sz w:val="24"/>
                <w:szCs w:val="24"/>
              </w:rPr>
              <w:t>İmza</w:t>
            </w:r>
          </w:p>
        </w:tc>
      </w:tr>
      <w:tr w:rsidR="00386F92" w:rsidRPr="005218D7" w:rsidTr="005218D7">
        <w:trPr>
          <w:trHeight w:hRule="exact" w:val="706"/>
        </w:trPr>
        <w:tc>
          <w:tcPr>
            <w:tcW w:w="420" w:type="pct"/>
          </w:tcPr>
          <w:p w:rsidR="00386F92" w:rsidRPr="005218D7" w:rsidRDefault="00386F92" w:rsidP="00DB450D">
            <w:pPr>
              <w:spacing w:line="300" w:lineRule="auto"/>
              <w:jc w:val="center"/>
              <w:rPr>
                <w:rFonts w:eastAsia="Times New Roman" w:cs="Times New Roman"/>
                <w:b/>
                <w:sz w:val="24"/>
                <w:szCs w:val="24"/>
              </w:rPr>
            </w:pPr>
            <w:r w:rsidRPr="005218D7">
              <w:rPr>
                <w:rFonts w:eastAsia="Times New Roman" w:cs="Times New Roman"/>
                <w:b/>
                <w:sz w:val="24"/>
                <w:szCs w:val="24"/>
              </w:rPr>
              <w:t>1</w:t>
            </w:r>
          </w:p>
        </w:tc>
        <w:tc>
          <w:tcPr>
            <w:tcW w:w="1224" w:type="pct"/>
            <w:vAlign w:val="center"/>
          </w:tcPr>
          <w:p w:rsidR="00386F92" w:rsidRPr="005218D7" w:rsidRDefault="005218D7" w:rsidP="005218D7">
            <w:pPr>
              <w:adjustRightInd w:val="0"/>
              <w:spacing w:line="300" w:lineRule="auto"/>
              <w:rPr>
                <w:rFonts w:eastAsia="Times New Roman" w:cs="Times New Roman"/>
                <w:b/>
                <w:sz w:val="24"/>
                <w:szCs w:val="24"/>
              </w:rPr>
            </w:pPr>
            <w:r>
              <w:rPr>
                <w:rFonts w:eastAsia="Times New Roman" w:cs="Times New Roman"/>
                <w:b/>
                <w:sz w:val="24"/>
                <w:szCs w:val="24"/>
              </w:rPr>
              <w:t xml:space="preserve">MÜDÜR </w:t>
            </w:r>
            <w:r w:rsidR="00386F92" w:rsidRPr="005218D7">
              <w:rPr>
                <w:rFonts w:eastAsia="Times New Roman" w:cs="Times New Roman"/>
                <w:b/>
                <w:sz w:val="24"/>
                <w:szCs w:val="24"/>
              </w:rPr>
              <w:t>YARDIMCISI</w:t>
            </w:r>
          </w:p>
        </w:tc>
        <w:tc>
          <w:tcPr>
            <w:tcW w:w="1224" w:type="pct"/>
            <w:vAlign w:val="center"/>
          </w:tcPr>
          <w:p w:rsidR="00386F92" w:rsidRPr="005218D7" w:rsidRDefault="00386F92" w:rsidP="005218D7">
            <w:pPr>
              <w:rPr>
                <w:rFonts w:eastAsia="Times New Roman" w:cs="Times New Roman"/>
                <w:b/>
                <w:sz w:val="24"/>
                <w:szCs w:val="24"/>
              </w:rPr>
            </w:pPr>
            <w:r w:rsidRPr="005218D7">
              <w:rPr>
                <w:rFonts w:eastAsia="Times New Roman" w:cs="Times New Roman"/>
                <w:b/>
                <w:sz w:val="24"/>
                <w:szCs w:val="24"/>
              </w:rPr>
              <w:t>Mustafa YILMAZ</w:t>
            </w:r>
          </w:p>
        </w:tc>
        <w:tc>
          <w:tcPr>
            <w:tcW w:w="1118" w:type="pct"/>
            <w:vAlign w:val="center"/>
          </w:tcPr>
          <w:p w:rsidR="00386F92" w:rsidRPr="005218D7" w:rsidRDefault="00C239C8" w:rsidP="00DB450D">
            <w:pPr>
              <w:adjustRightInd w:val="0"/>
              <w:spacing w:line="300" w:lineRule="auto"/>
              <w:jc w:val="center"/>
              <w:rPr>
                <w:rFonts w:eastAsia="Times New Roman" w:cs="Times New Roman"/>
                <w:b/>
                <w:sz w:val="24"/>
                <w:szCs w:val="24"/>
              </w:rPr>
            </w:pPr>
            <w:r>
              <w:rPr>
                <w:rFonts w:eastAsia="Times New Roman" w:cs="Times New Roman"/>
                <w:b/>
                <w:sz w:val="24"/>
                <w:szCs w:val="24"/>
              </w:rPr>
              <w:t>530 320 50 54</w:t>
            </w:r>
          </w:p>
        </w:tc>
        <w:tc>
          <w:tcPr>
            <w:tcW w:w="1014" w:type="pct"/>
            <w:vAlign w:val="center"/>
          </w:tcPr>
          <w:p w:rsidR="00386F92" w:rsidRPr="005218D7" w:rsidRDefault="00386F92" w:rsidP="00DB450D">
            <w:pPr>
              <w:spacing w:line="300" w:lineRule="auto"/>
              <w:jc w:val="center"/>
              <w:rPr>
                <w:rFonts w:eastAsia="Times New Roman" w:cs="Times New Roman"/>
                <w:b/>
                <w:color w:val="FF0000"/>
                <w:sz w:val="24"/>
                <w:szCs w:val="24"/>
              </w:rPr>
            </w:pPr>
          </w:p>
        </w:tc>
      </w:tr>
      <w:tr w:rsidR="00386F92" w:rsidRPr="005218D7" w:rsidTr="005218D7">
        <w:trPr>
          <w:trHeight w:hRule="exact" w:val="714"/>
        </w:trPr>
        <w:tc>
          <w:tcPr>
            <w:tcW w:w="420" w:type="pct"/>
          </w:tcPr>
          <w:p w:rsidR="00386F92" w:rsidRPr="005218D7" w:rsidRDefault="00386F92" w:rsidP="00DB450D">
            <w:pPr>
              <w:spacing w:line="300" w:lineRule="auto"/>
              <w:jc w:val="center"/>
              <w:rPr>
                <w:rFonts w:eastAsia="Times New Roman" w:cs="Times New Roman"/>
                <w:b/>
                <w:sz w:val="24"/>
                <w:szCs w:val="24"/>
              </w:rPr>
            </w:pPr>
            <w:r w:rsidRPr="005218D7">
              <w:rPr>
                <w:rFonts w:eastAsia="Times New Roman" w:cs="Times New Roman"/>
                <w:b/>
                <w:sz w:val="24"/>
                <w:szCs w:val="24"/>
              </w:rPr>
              <w:t>2</w:t>
            </w:r>
          </w:p>
        </w:tc>
        <w:tc>
          <w:tcPr>
            <w:tcW w:w="1224" w:type="pct"/>
            <w:vAlign w:val="center"/>
          </w:tcPr>
          <w:p w:rsidR="00386F92" w:rsidRPr="005218D7" w:rsidRDefault="00386F92" w:rsidP="00DB450D">
            <w:pPr>
              <w:adjustRightInd w:val="0"/>
              <w:spacing w:line="300" w:lineRule="auto"/>
              <w:jc w:val="center"/>
              <w:rPr>
                <w:rFonts w:eastAsia="Times New Roman" w:cs="Times New Roman"/>
                <w:b/>
                <w:sz w:val="24"/>
                <w:szCs w:val="24"/>
              </w:rPr>
            </w:pPr>
            <w:r w:rsidRPr="005218D7">
              <w:rPr>
                <w:rFonts w:eastAsia="Times New Roman" w:cs="Times New Roman"/>
                <w:b/>
                <w:sz w:val="24"/>
                <w:szCs w:val="24"/>
              </w:rPr>
              <w:t>SINIF ÖĞRETMENİ</w:t>
            </w:r>
          </w:p>
        </w:tc>
        <w:tc>
          <w:tcPr>
            <w:tcW w:w="1224" w:type="pct"/>
            <w:vAlign w:val="center"/>
          </w:tcPr>
          <w:p w:rsidR="00386F92" w:rsidRPr="005218D7" w:rsidRDefault="00386F92" w:rsidP="005218D7">
            <w:pPr>
              <w:spacing w:line="300" w:lineRule="auto"/>
              <w:rPr>
                <w:rFonts w:eastAsia="Times New Roman" w:cs="Times New Roman"/>
                <w:b/>
                <w:sz w:val="24"/>
                <w:szCs w:val="24"/>
              </w:rPr>
            </w:pPr>
            <w:r w:rsidRPr="005218D7">
              <w:rPr>
                <w:rFonts w:eastAsia="Times New Roman" w:cs="Times New Roman"/>
                <w:b/>
                <w:sz w:val="24"/>
                <w:szCs w:val="24"/>
              </w:rPr>
              <w:t>İbrahim FİDAN</w:t>
            </w:r>
          </w:p>
        </w:tc>
        <w:tc>
          <w:tcPr>
            <w:tcW w:w="1118" w:type="pct"/>
            <w:vAlign w:val="center"/>
          </w:tcPr>
          <w:p w:rsidR="00386F92" w:rsidRPr="005218D7" w:rsidRDefault="00C239C8" w:rsidP="00DB450D">
            <w:pPr>
              <w:adjustRightInd w:val="0"/>
              <w:spacing w:line="300" w:lineRule="auto"/>
              <w:jc w:val="center"/>
              <w:rPr>
                <w:rFonts w:eastAsia="Times New Roman" w:cs="Times New Roman"/>
                <w:b/>
                <w:sz w:val="24"/>
                <w:szCs w:val="24"/>
              </w:rPr>
            </w:pPr>
            <w:r>
              <w:rPr>
                <w:rFonts w:eastAsia="Times New Roman" w:cs="Times New Roman"/>
                <w:b/>
                <w:sz w:val="24"/>
                <w:szCs w:val="24"/>
              </w:rPr>
              <w:t>543 439 59 36</w:t>
            </w:r>
          </w:p>
        </w:tc>
        <w:tc>
          <w:tcPr>
            <w:tcW w:w="1014" w:type="pct"/>
            <w:vAlign w:val="center"/>
          </w:tcPr>
          <w:p w:rsidR="00386F92" w:rsidRPr="005218D7" w:rsidRDefault="00386F92" w:rsidP="00DB450D">
            <w:pPr>
              <w:spacing w:line="300" w:lineRule="auto"/>
              <w:jc w:val="center"/>
              <w:rPr>
                <w:rFonts w:eastAsia="Times New Roman" w:cs="Times New Roman"/>
                <w:b/>
                <w:sz w:val="24"/>
                <w:szCs w:val="24"/>
              </w:rPr>
            </w:pPr>
          </w:p>
        </w:tc>
      </w:tr>
      <w:tr w:rsidR="005218D7" w:rsidRPr="005218D7" w:rsidTr="005218D7">
        <w:trPr>
          <w:trHeight w:hRule="exact" w:val="703"/>
        </w:trPr>
        <w:tc>
          <w:tcPr>
            <w:tcW w:w="420" w:type="pct"/>
          </w:tcPr>
          <w:p w:rsidR="005218D7" w:rsidRPr="005218D7" w:rsidRDefault="005218D7" w:rsidP="00DB450D">
            <w:pPr>
              <w:spacing w:line="300" w:lineRule="auto"/>
              <w:jc w:val="center"/>
              <w:rPr>
                <w:rFonts w:eastAsia="Times New Roman" w:cs="Times New Roman"/>
                <w:b/>
                <w:sz w:val="24"/>
                <w:szCs w:val="24"/>
              </w:rPr>
            </w:pPr>
            <w:r w:rsidRPr="005218D7">
              <w:rPr>
                <w:rFonts w:eastAsia="Times New Roman" w:cs="Times New Roman"/>
                <w:b/>
                <w:sz w:val="24"/>
                <w:szCs w:val="24"/>
              </w:rPr>
              <w:t>3</w:t>
            </w:r>
          </w:p>
        </w:tc>
        <w:tc>
          <w:tcPr>
            <w:tcW w:w="1224" w:type="pct"/>
            <w:vAlign w:val="center"/>
          </w:tcPr>
          <w:p w:rsidR="005218D7" w:rsidRPr="005218D7" w:rsidRDefault="005218D7" w:rsidP="005218D7">
            <w:pPr>
              <w:adjustRightInd w:val="0"/>
              <w:spacing w:line="300" w:lineRule="auto"/>
              <w:rPr>
                <w:rFonts w:eastAsia="Times New Roman" w:cs="Times New Roman"/>
                <w:b/>
                <w:sz w:val="24"/>
                <w:szCs w:val="24"/>
              </w:rPr>
            </w:pPr>
            <w:r w:rsidRPr="005218D7">
              <w:rPr>
                <w:rFonts w:eastAsia="Times New Roman" w:cs="Times New Roman"/>
                <w:b/>
                <w:sz w:val="24"/>
                <w:szCs w:val="24"/>
              </w:rPr>
              <w:t>SINIF ÖĞRETMENİ</w:t>
            </w:r>
          </w:p>
        </w:tc>
        <w:tc>
          <w:tcPr>
            <w:tcW w:w="1224" w:type="pct"/>
          </w:tcPr>
          <w:p w:rsidR="005218D7" w:rsidRPr="005218D7" w:rsidRDefault="005218D7" w:rsidP="006959AA">
            <w:pPr>
              <w:rPr>
                <w:b/>
                <w:sz w:val="24"/>
                <w:szCs w:val="24"/>
              </w:rPr>
            </w:pPr>
            <w:r w:rsidRPr="005218D7">
              <w:rPr>
                <w:b/>
                <w:sz w:val="24"/>
                <w:szCs w:val="24"/>
              </w:rPr>
              <w:t>Osman ÖZDEMİR</w:t>
            </w:r>
          </w:p>
        </w:tc>
        <w:tc>
          <w:tcPr>
            <w:tcW w:w="1118" w:type="pct"/>
          </w:tcPr>
          <w:p w:rsidR="005218D7" w:rsidRPr="005218D7" w:rsidRDefault="006A594F" w:rsidP="006959AA">
            <w:pPr>
              <w:rPr>
                <w:b/>
                <w:sz w:val="24"/>
                <w:szCs w:val="24"/>
              </w:rPr>
            </w:pPr>
            <w:r>
              <w:rPr>
                <w:b/>
                <w:sz w:val="24"/>
                <w:szCs w:val="24"/>
              </w:rPr>
              <w:t xml:space="preserve">   531 724 11 63</w:t>
            </w:r>
          </w:p>
        </w:tc>
        <w:tc>
          <w:tcPr>
            <w:tcW w:w="1014" w:type="pct"/>
            <w:vAlign w:val="center"/>
          </w:tcPr>
          <w:p w:rsidR="005218D7" w:rsidRPr="005218D7" w:rsidRDefault="005218D7" w:rsidP="00DB450D">
            <w:pPr>
              <w:spacing w:line="300" w:lineRule="auto"/>
              <w:jc w:val="center"/>
              <w:rPr>
                <w:rFonts w:eastAsia="Times New Roman" w:cs="Times New Roman"/>
                <w:b/>
                <w:sz w:val="24"/>
                <w:szCs w:val="24"/>
              </w:rPr>
            </w:pPr>
          </w:p>
        </w:tc>
      </w:tr>
      <w:tr w:rsidR="005218D7" w:rsidRPr="005218D7" w:rsidTr="006959AA">
        <w:trPr>
          <w:trHeight w:hRule="exact" w:val="415"/>
        </w:trPr>
        <w:tc>
          <w:tcPr>
            <w:tcW w:w="420" w:type="pct"/>
          </w:tcPr>
          <w:p w:rsidR="005218D7" w:rsidRPr="005218D7" w:rsidRDefault="005218D7" w:rsidP="00DB450D">
            <w:pPr>
              <w:spacing w:line="300" w:lineRule="auto"/>
              <w:jc w:val="center"/>
              <w:rPr>
                <w:rFonts w:eastAsia="Times New Roman" w:cs="Times New Roman"/>
                <w:b/>
                <w:sz w:val="24"/>
                <w:szCs w:val="24"/>
              </w:rPr>
            </w:pPr>
            <w:r w:rsidRPr="005218D7">
              <w:rPr>
                <w:rFonts w:eastAsia="Times New Roman" w:cs="Times New Roman"/>
                <w:b/>
                <w:sz w:val="24"/>
                <w:szCs w:val="24"/>
              </w:rPr>
              <w:t>4</w:t>
            </w:r>
          </w:p>
        </w:tc>
        <w:tc>
          <w:tcPr>
            <w:tcW w:w="1224" w:type="pct"/>
          </w:tcPr>
          <w:p w:rsidR="005218D7" w:rsidRPr="005218D7" w:rsidRDefault="005218D7" w:rsidP="006959AA">
            <w:pPr>
              <w:rPr>
                <w:b/>
                <w:sz w:val="24"/>
                <w:szCs w:val="24"/>
              </w:rPr>
            </w:pPr>
            <w:r w:rsidRPr="005218D7">
              <w:rPr>
                <w:b/>
                <w:sz w:val="24"/>
                <w:szCs w:val="24"/>
              </w:rPr>
              <w:t>GÖNÜLLÜ VELİ</w:t>
            </w:r>
          </w:p>
        </w:tc>
        <w:tc>
          <w:tcPr>
            <w:tcW w:w="1224" w:type="pct"/>
          </w:tcPr>
          <w:p w:rsidR="005218D7" w:rsidRPr="005218D7" w:rsidRDefault="005218D7" w:rsidP="006959AA">
            <w:pPr>
              <w:rPr>
                <w:b/>
                <w:sz w:val="24"/>
                <w:szCs w:val="24"/>
              </w:rPr>
            </w:pPr>
            <w:r w:rsidRPr="005218D7">
              <w:rPr>
                <w:b/>
                <w:sz w:val="24"/>
                <w:szCs w:val="24"/>
              </w:rPr>
              <w:t>Tuba  KOZAK</w:t>
            </w:r>
          </w:p>
        </w:tc>
        <w:tc>
          <w:tcPr>
            <w:tcW w:w="1118" w:type="pct"/>
          </w:tcPr>
          <w:p w:rsidR="005218D7" w:rsidRPr="005218D7" w:rsidRDefault="006A594F" w:rsidP="006959AA">
            <w:pPr>
              <w:rPr>
                <w:b/>
                <w:sz w:val="24"/>
                <w:szCs w:val="24"/>
              </w:rPr>
            </w:pPr>
            <w:r>
              <w:rPr>
                <w:b/>
                <w:sz w:val="24"/>
                <w:szCs w:val="24"/>
              </w:rPr>
              <w:t xml:space="preserve">  531 942 57 67</w:t>
            </w:r>
            <w:bookmarkStart w:id="29" w:name="_GoBack"/>
            <w:bookmarkEnd w:id="29"/>
          </w:p>
        </w:tc>
        <w:tc>
          <w:tcPr>
            <w:tcW w:w="1014" w:type="pct"/>
            <w:vAlign w:val="center"/>
          </w:tcPr>
          <w:p w:rsidR="005218D7" w:rsidRPr="005218D7" w:rsidRDefault="005218D7" w:rsidP="00DB450D">
            <w:pPr>
              <w:spacing w:line="300" w:lineRule="auto"/>
              <w:jc w:val="center"/>
              <w:rPr>
                <w:rFonts w:eastAsia="Times New Roman" w:cs="Times New Roman"/>
                <w:b/>
                <w:sz w:val="24"/>
                <w:szCs w:val="24"/>
              </w:rPr>
            </w:pPr>
          </w:p>
        </w:tc>
      </w:tr>
      <w:tr w:rsidR="005218D7" w:rsidRPr="005218D7" w:rsidTr="006959AA">
        <w:trPr>
          <w:trHeight w:hRule="exact" w:val="422"/>
        </w:trPr>
        <w:tc>
          <w:tcPr>
            <w:tcW w:w="420" w:type="pct"/>
          </w:tcPr>
          <w:p w:rsidR="005218D7" w:rsidRPr="005218D7" w:rsidRDefault="005218D7" w:rsidP="00DB450D">
            <w:pPr>
              <w:spacing w:line="300" w:lineRule="auto"/>
              <w:jc w:val="center"/>
              <w:rPr>
                <w:rFonts w:eastAsia="Times New Roman" w:cs="Times New Roman"/>
                <w:b/>
                <w:sz w:val="24"/>
                <w:szCs w:val="24"/>
              </w:rPr>
            </w:pPr>
            <w:r w:rsidRPr="005218D7">
              <w:rPr>
                <w:rFonts w:eastAsia="Times New Roman" w:cs="Times New Roman"/>
                <w:b/>
                <w:sz w:val="24"/>
                <w:szCs w:val="24"/>
              </w:rPr>
              <w:t>5</w:t>
            </w:r>
          </w:p>
        </w:tc>
        <w:tc>
          <w:tcPr>
            <w:tcW w:w="1224" w:type="pct"/>
          </w:tcPr>
          <w:p w:rsidR="005218D7" w:rsidRPr="005218D7" w:rsidRDefault="005218D7" w:rsidP="006959AA">
            <w:pPr>
              <w:rPr>
                <w:b/>
                <w:sz w:val="24"/>
                <w:szCs w:val="24"/>
              </w:rPr>
            </w:pPr>
            <w:r w:rsidRPr="005218D7">
              <w:rPr>
                <w:b/>
                <w:sz w:val="24"/>
                <w:szCs w:val="24"/>
              </w:rPr>
              <w:t>GÖNÜLLÜ VELİ</w:t>
            </w:r>
          </w:p>
        </w:tc>
        <w:tc>
          <w:tcPr>
            <w:tcW w:w="1224" w:type="pct"/>
          </w:tcPr>
          <w:p w:rsidR="005218D7" w:rsidRPr="005218D7" w:rsidRDefault="005218D7" w:rsidP="006959AA">
            <w:pPr>
              <w:rPr>
                <w:b/>
                <w:sz w:val="24"/>
                <w:szCs w:val="24"/>
              </w:rPr>
            </w:pPr>
            <w:r w:rsidRPr="005218D7">
              <w:rPr>
                <w:b/>
                <w:sz w:val="24"/>
                <w:szCs w:val="24"/>
              </w:rPr>
              <w:t>Fatma YETİZ</w:t>
            </w:r>
          </w:p>
        </w:tc>
        <w:tc>
          <w:tcPr>
            <w:tcW w:w="1118" w:type="pct"/>
          </w:tcPr>
          <w:p w:rsidR="005218D7" w:rsidRPr="005218D7" w:rsidRDefault="006A594F" w:rsidP="006959AA">
            <w:pPr>
              <w:rPr>
                <w:b/>
                <w:sz w:val="24"/>
                <w:szCs w:val="24"/>
              </w:rPr>
            </w:pPr>
            <w:r>
              <w:rPr>
                <w:b/>
                <w:sz w:val="24"/>
                <w:szCs w:val="24"/>
              </w:rPr>
              <w:t xml:space="preserve">  543 476 29 26</w:t>
            </w:r>
          </w:p>
        </w:tc>
        <w:tc>
          <w:tcPr>
            <w:tcW w:w="1014" w:type="pct"/>
            <w:vAlign w:val="center"/>
          </w:tcPr>
          <w:p w:rsidR="005218D7" w:rsidRPr="005218D7" w:rsidRDefault="005218D7" w:rsidP="00DB450D">
            <w:pPr>
              <w:spacing w:line="300" w:lineRule="auto"/>
              <w:jc w:val="center"/>
              <w:rPr>
                <w:rFonts w:eastAsia="Times New Roman" w:cs="Times New Roman"/>
                <w:b/>
                <w:sz w:val="24"/>
                <w:szCs w:val="24"/>
              </w:rPr>
            </w:pPr>
          </w:p>
        </w:tc>
      </w:tr>
    </w:tbl>
    <w:p w:rsidR="00386F92" w:rsidRPr="00190DBA" w:rsidRDefault="00386F92" w:rsidP="00386F92">
      <w:pPr>
        <w:spacing w:line="300" w:lineRule="auto"/>
        <w:jc w:val="center"/>
        <w:rPr>
          <w:rFonts w:ascii="Times New Roman" w:eastAsia="Times New Roman" w:hAnsi="Times New Roman" w:cs="Times New Roman"/>
          <w:b/>
          <w:sz w:val="24"/>
          <w:szCs w:val="24"/>
        </w:rPr>
      </w:pPr>
    </w:p>
    <w:p w:rsidR="00386F92" w:rsidRPr="00190DBA" w:rsidRDefault="00386F92" w:rsidP="00386F92">
      <w:pPr>
        <w:spacing w:line="300" w:lineRule="auto"/>
        <w:jc w:val="center"/>
        <w:rPr>
          <w:rFonts w:ascii="Times New Roman" w:eastAsia="Times New Roman" w:hAnsi="Times New Roman" w:cs="Times New Roman"/>
          <w:b/>
          <w:sz w:val="24"/>
          <w:szCs w:val="24"/>
        </w:rPr>
      </w:pPr>
    </w:p>
    <w:p w:rsidR="00386F92" w:rsidRPr="00190DBA" w:rsidRDefault="00386F92" w:rsidP="00386F92">
      <w:pPr>
        <w:spacing w:line="300" w:lineRule="auto"/>
        <w:jc w:val="center"/>
        <w:rPr>
          <w:rFonts w:ascii="Times New Roman" w:eastAsia="Times New Roman" w:hAnsi="Times New Roman" w:cs="Times New Roman"/>
          <w:b/>
          <w:sz w:val="24"/>
          <w:szCs w:val="24"/>
        </w:rPr>
      </w:pPr>
    </w:p>
    <w:p w:rsidR="00386F92" w:rsidRPr="00190DBA" w:rsidRDefault="00386F92" w:rsidP="00386F92">
      <w:pPr>
        <w:spacing w:line="300" w:lineRule="auto"/>
        <w:jc w:val="center"/>
        <w:rPr>
          <w:rFonts w:ascii="Times New Roman" w:eastAsia="Times New Roman" w:hAnsi="Times New Roman" w:cs="Times New Roman"/>
          <w:b/>
          <w:sz w:val="24"/>
          <w:szCs w:val="24"/>
        </w:rPr>
      </w:pPr>
      <w:r w:rsidRPr="00190DBA">
        <w:rPr>
          <w:rFonts w:ascii="Times New Roman" w:eastAsia="Times New Roman" w:hAnsi="Times New Roman" w:cs="Times New Roman"/>
          <w:b/>
          <w:sz w:val="24"/>
          <w:szCs w:val="24"/>
        </w:rPr>
        <w:t>Erkan AVŞAR</w:t>
      </w:r>
    </w:p>
    <w:p w:rsidR="00386F92" w:rsidRPr="00190DBA" w:rsidRDefault="00386F92" w:rsidP="00386F92">
      <w:pPr>
        <w:spacing w:line="300" w:lineRule="auto"/>
        <w:jc w:val="center"/>
        <w:rPr>
          <w:rFonts w:ascii="Times New Roman" w:eastAsia="Times New Roman" w:hAnsi="Times New Roman" w:cs="Times New Roman"/>
          <w:b/>
          <w:sz w:val="24"/>
          <w:szCs w:val="24"/>
        </w:rPr>
      </w:pPr>
      <w:r w:rsidRPr="00190DBA">
        <w:rPr>
          <w:rFonts w:ascii="Times New Roman" w:eastAsia="Times New Roman" w:hAnsi="Times New Roman" w:cs="Times New Roman"/>
          <w:b/>
          <w:sz w:val="24"/>
          <w:szCs w:val="24"/>
        </w:rPr>
        <w:t>Okul Müdürü</w:t>
      </w:r>
    </w:p>
    <w:p w:rsidR="00386F92" w:rsidRPr="00190DBA" w:rsidRDefault="00386F92" w:rsidP="00386F92">
      <w:pPr>
        <w:spacing w:line="300" w:lineRule="auto"/>
        <w:jc w:val="center"/>
        <w:rPr>
          <w:rFonts w:ascii="Times New Roman" w:eastAsia="Times New Roman" w:hAnsi="Times New Roman" w:cs="Times New Roman"/>
          <w:b/>
          <w:sz w:val="18"/>
          <w:szCs w:val="18"/>
        </w:rPr>
      </w:pPr>
    </w:p>
    <w:p w:rsidR="00386F92" w:rsidRPr="00190DBA" w:rsidRDefault="00386F92" w:rsidP="00386F92">
      <w:pPr>
        <w:pStyle w:val="GvdeMetni"/>
        <w:spacing w:before="77" w:line="360" w:lineRule="auto"/>
        <w:ind w:right="476"/>
        <w:jc w:val="both"/>
        <w:rPr>
          <w:rFonts w:ascii="Times New Roman" w:hAnsi="Times New Roman" w:cs="Times New Roman"/>
          <w:lang w:val="tr-TR"/>
        </w:rPr>
      </w:pPr>
    </w:p>
    <w:p w:rsidR="00D646E7" w:rsidRPr="000F59F6" w:rsidRDefault="00D646E7" w:rsidP="00386F92">
      <w:pPr>
        <w:pStyle w:val="Balk5"/>
        <w:ind w:left="0" w:firstLine="0"/>
        <w:jc w:val="both"/>
        <w:rPr>
          <w:lang w:val="tr-TR"/>
        </w:rPr>
      </w:pPr>
    </w:p>
    <w:sectPr w:rsidR="00D646E7" w:rsidRPr="000F59F6" w:rsidSect="00DB450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385" w:rsidRDefault="005E6385" w:rsidP="004608F6">
      <w:pPr>
        <w:spacing w:after="0" w:line="240" w:lineRule="auto"/>
      </w:pPr>
      <w:r>
        <w:separator/>
      </w:r>
    </w:p>
  </w:endnote>
  <w:endnote w:type="continuationSeparator" w:id="0">
    <w:p w:rsidR="005E6385" w:rsidRDefault="005E6385" w:rsidP="00460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5267"/>
      <w:docPartObj>
        <w:docPartGallery w:val="Page Numbers (Bottom of Page)"/>
        <w:docPartUnique/>
      </w:docPartObj>
    </w:sdtPr>
    <w:sdtEndPr/>
    <w:sdtContent>
      <w:p w:rsidR="00B86DE6" w:rsidRDefault="005E6385">
        <w:pPr>
          <w:pStyle w:val="AltBilgi"/>
          <w:jc w:val="center"/>
        </w:pPr>
        <w:r>
          <w:fldChar w:fldCharType="begin"/>
        </w:r>
        <w:r>
          <w:instrText xml:space="preserve"> PAGE   \* MERGEFORMAT </w:instrText>
        </w:r>
        <w:r>
          <w:fldChar w:fldCharType="separate"/>
        </w:r>
        <w:r w:rsidR="00C65255">
          <w:rPr>
            <w:noProof/>
          </w:rPr>
          <w:t>41</w:t>
        </w:r>
        <w:r>
          <w:rPr>
            <w:noProof/>
          </w:rPr>
          <w:fldChar w:fldCharType="end"/>
        </w:r>
      </w:p>
    </w:sdtContent>
  </w:sdt>
  <w:p w:rsidR="00B86DE6" w:rsidRDefault="00B86DE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385" w:rsidRDefault="005E6385" w:rsidP="004608F6">
      <w:pPr>
        <w:spacing w:after="0" w:line="240" w:lineRule="auto"/>
      </w:pPr>
      <w:r>
        <w:separator/>
      </w:r>
    </w:p>
  </w:footnote>
  <w:footnote w:type="continuationSeparator" w:id="0">
    <w:p w:rsidR="005E6385" w:rsidRDefault="005E6385" w:rsidP="004608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75pt;height:9pt" o:bullet="t">
        <v:imagedata r:id="rId1" o:title="clip_image001"/>
      </v:shape>
    </w:pict>
  </w:numPicBullet>
  <w:abstractNum w:abstractNumId="0" w15:restartNumberingAfterBreak="0">
    <w:nsid w:val="01D75387"/>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1" w15:restartNumberingAfterBreak="0">
    <w:nsid w:val="059F5BCD"/>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690"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2" w15:restartNumberingAfterBreak="0">
    <w:nsid w:val="09582A44"/>
    <w:multiLevelType w:val="hybridMultilevel"/>
    <w:tmpl w:val="79F400D6"/>
    <w:lvl w:ilvl="0" w:tplc="94A4F1FE">
      <w:numFmt w:val="bullet"/>
      <w:lvlText w:val=""/>
      <w:lvlJc w:val="left"/>
      <w:pPr>
        <w:ind w:left="595" w:hanging="251"/>
      </w:pPr>
      <w:rPr>
        <w:rFonts w:ascii="Wingdings" w:eastAsia="Wingdings" w:hAnsi="Wingdings" w:cs="Wingdings" w:hint="default"/>
        <w:w w:val="101"/>
        <w:sz w:val="17"/>
        <w:szCs w:val="17"/>
        <w:lang w:val="tr-TR" w:eastAsia="en-US" w:bidi="ar-SA"/>
      </w:rPr>
    </w:lvl>
    <w:lvl w:ilvl="1" w:tplc="25A2332C">
      <w:numFmt w:val="bullet"/>
      <w:lvlText w:val="•"/>
      <w:lvlJc w:val="left"/>
      <w:pPr>
        <w:ind w:left="1112" w:hanging="251"/>
      </w:pPr>
      <w:rPr>
        <w:rFonts w:hint="default"/>
        <w:lang w:val="tr-TR" w:eastAsia="en-US" w:bidi="ar-SA"/>
      </w:rPr>
    </w:lvl>
    <w:lvl w:ilvl="2" w:tplc="9C20E322">
      <w:numFmt w:val="bullet"/>
      <w:lvlText w:val="•"/>
      <w:lvlJc w:val="left"/>
      <w:pPr>
        <w:ind w:left="1624" w:hanging="251"/>
      </w:pPr>
      <w:rPr>
        <w:rFonts w:hint="default"/>
        <w:lang w:val="tr-TR" w:eastAsia="en-US" w:bidi="ar-SA"/>
      </w:rPr>
    </w:lvl>
    <w:lvl w:ilvl="3" w:tplc="3D3464AE">
      <w:numFmt w:val="bullet"/>
      <w:lvlText w:val="•"/>
      <w:lvlJc w:val="left"/>
      <w:pPr>
        <w:ind w:left="2136" w:hanging="251"/>
      </w:pPr>
      <w:rPr>
        <w:rFonts w:hint="default"/>
        <w:lang w:val="tr-TR" w:eastAsia="en-US" w:bidi="ar-SA"/>
      </w:rPr>
    </w:lvl>
    <w:lvl w:ilvl="4" w:tplc="CC36D3A8">
      <w:numFmt w:val="bullet"/>
      <w:lvlText w:val="•"/>
      <w:lvlJc w:val="left"/>
      <w:pPr>
        <w:ind w:left="2648" w:hanging="251"/>
      </w:pPr>
      <w:rPr>
        <w:rFonts w:hint="default"/>
        <w:lang w:val="tr-TR" w:eastAsia="en-US" w:bidi="ar-SA"/>
      </w:rPr>
    </w:lvl>
    <w:lvl w:ilvl="5" w:tplc="668EEE6E">
      <w:numFmt w:val="bullet"/>
      <w:lvlText w:val="•"/>
      <w:lvlJc w:val="left"/>
      <w:pPr>
        <w:ind w:left="3160" w:hanging="251"/>
      </w:pPr>
      <w:rPr>
        <w:rFonts w:hint="default"/>
        <w:lang w:val="tr-TR" w:eastAsia="en-US" w:bidi="ar-SA"/>
      </w:rPr>
    </w:lvl>
    <w:lvl w:ilvl="6" w:tplc="ADB2F570">
      <w:numFmt w:val="bullet"/>
      <w:lvlText w:val="•"/>
      <w:lvlJc w:val="left"/>
      <w:pPr>
        <w:ind w:left="3672" w:hanging="251"/>
      </w:pPr>
      <w:rPr>
        <w:rFonts w:hint="default"/>
        <w:lang w:val="tr-TR" w:eastAsia="en-US" w:bidi="ar-SA"/>
      </w:rPr>
    </w:lvl>
    <w:lvl w:ilvl="7" w:tplc="8932B0D4">
      <w:numFmt w:val="bullet"/>
      <w:lvlText w:val="•"/>
      <w:lvlJc w:val="left"/>
      <w:pPr>
        <w:ind w:left="4184" w:hanging="251"/>
      </w:pPr>
      <w:rPr>
        <w:rFonts w:hint="default"/>
        <w:lang w:val="tr-TR" w:eastAsia="en-US" w:bidi="ar-SA"/>
      </w:rPr>
    </w:lvl>
    <w:lvl w:ilvl="8" w:tplc="6C38F76C">
      <w:numFmt w:val="bullet"/>
      <w:lvlText w:val="•"/>
      <w:lvlJc w:val="left"/>
      <w:pPr>
        <w:ind w:left="4696" w:hanging="251"/>
      </w:pPr>
      <w:rPr>
        <w:rFonts w:hint="default"/>
        <w:lang w:val="tr-TR" w:eastAsia="en-US" w:bidi="ar-SA"/>
      </w:rPr>
    </w:lvl>
  </w:abstractNum>
  <w:abstractNum w:abstractNumId="3" w15:restartNumberingAfterBreak="0">
    <w:nsid w:val="0E877AC8"/>
    <w:multiLevelType w:val="hybridMultilevel"/>
    <w:tmpl w:val="546C4C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3C46D6D"/>
    <w:multiLevelType w:val="multilevel"/>
    <w:tmpl w:val="872413EA"/>
    <w:lvl w:ilvl="0">
      <w:start w:val="1"/>
      <w:numFmt w:val="decimal"/>
      <w:lvlText w:val="%1."/>
      <w:lvlJc w:val="left"/>
      <w:pPr>
        <w:ind w:left="804" w:hanging="360"/>
        <w:jc w:val="right"/>
      </w:pPr>
      <w:rPr>
        <w:rFonts w:ascii="Cambria" w:eastAsia="Cambria" w:hAnsi="Cambria" w:cs="Cambria" w:hint="default"/>
        <w:b/>
        <w:bCs/>
        <w:spacing w:val="-2"/>
        <w:w w:val="100"/>
        <w:sz w:val="24"/>
        <w:szCs w:val="24"/>
      </w:rPr>
    </w:lvl>
    <w:lvl w:ilvl="1">
      <w:start w:val="1"/>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111" w:hanging="317"/>
      </w:pPr>
      <w:rPr>
        <w:rFonts w:hint="default"/>
      </w:rPr>
    </w:lvl>
    <w:lvl w:ilvl="3">
      <w:numFmt w:val="bullet"/>
      <w:lvlText w:val="•"/>
      <w:lvlJc w:val="left"/>
      <w:pPr>
        <w:ind w:left="3123" w:hanging="317"/>
      </w:pPr>
      <w:rPr>
        <w:rFonts w:hint="default"/>
      </w:rPr>
    </w:lvl>
    <w:lvl w:ilvl="4">
      <w:numFmt w:val="bullet"/>
      <w:lvlText w:val="•"/>
      <w:lvlJc w:val="left"/>
      <w:pPr>
        <w:ind w:left="4135" w:hanging="317"/>
      </w:pPr>
      <w:rPr>
        <w:rFonts w:hint="default"/>
      </w:rPr>
    </w:lvl>
    <w:lvl w:ilvl="5">
      <w:numFmt w:val="bullet"/>
      <w:lvlText w:val="•"/>
      <w:lvlJc w:val="left"/>
      <w:pPr>
        <w:ind w:left="5147" w:hanging="317"/>
      </w:pPr>
      <w:rPr>
        <w:rFonts w:hint="default"/>
      </w:rPr>
    </w:lvl>
    <w:lvl w:ilvl="6">
      <w:numFmt w:val="bullet"/>
      <w:lvlText w:val="•"/>
      <w:lvlJc w:val="left"/>
      <w:pPr>
        <w:ind w:left="6159" w:hanging="317"/>
      </w:pPr>
      <w:rPr>
        <w:rFonts w:hint="default"/>
      </w:rPr>
    </w:lvl>
    <w:lvl w:ilvl="7">
      <w:numFmt w:val="bullet"/>
      <w:lvlText w:val="•"/>
      <w:lvlJc w:val="left"/>
      <w:pPr>
        <w:ind w:left="7170" w:hanging="317"/>
      </w:pPr>
      <w:rPr>
        <w:rFonts w:hint="default"/>
      </w:rPr>
    </w:lvl>
    <w:lvl w:ilvl="8">
      <w:numFmt w:val="bullet"/>
      <w:lvlText w:val="•"/>
      <w:lvlJc w:val="left"/>
      <w:pPr>
        <w:ind w:left="8182" w:hanging="317"/>
      </w:pPr>
      <w:rPr>
        <w:rFonts w:hint="default"/>
      </w:rPr>
    </w:lvl>
  </w:abstractNum>
  <w:abstractNum w:abstractNumId="5" w15:restartNumberingAfterBreak="0">
    <w:nsid w:val="13C75FDA"/>
    <w:multiLevelType w:val="hybridMultilevel"/>
    <w:tmpl w:val="03C88B58"/>
    <w:lvl w:ilvl="0" w:tplc="3C7A7704">
      <w:numFmt w:val="bullet"/>
      <w:lvlText w:val=""/>
      <w:lvlJc w:val="left"/>
      <w:pPr>
        <w:ind w:left="587" w:hanging="252"/>
      </w:pPr>
      <w:rPr>
        <w:rFonts w:ascii="Wingdings" w:eastAsia="Wingdings" w:hAnsi="Wingdings" w:cs="Wingdings" w:hint="default"/>
        <w:w w:val="101"/>
        <w:sz w:val="17"/>
        <w:szCs w:val="17"/>
        <w:lang w:val="tr-TR" w:eastAsia="en-US" w:bidi="ar-SA"/>
      </w:rPr>
    </w:lvl>
    <w:lvl w:ilvl="1" w:tplc="45289732">
      <w:numFmt w:val="bullet"/>
      <w:lvlText w:val="•"/>
      <w:lvlJc w:val="left"/>
      <w:pPr>
        <w:ind w:left="1111" w:hanging="252"/>
      </w:pPr>
      <w:rPr>
        <w:rFonts w:hint="default"/>
        <w:lang w:val="tr-TR" w:eastAsia="en-US" w:bidi="ar-SA"/>
      </w:rPr>
    </w:lvl>
    <w:lvl w:ilvl="2" w:tplc="FF6EB100">
      <w:numFmt w:val="bullet"/>
      <w:lvlText w:val="•"/>
      <w:lvlJc w:val="left"/>
      <w:pPr>
        <w:ind w:left="1642" w:hanging="252"/>
      </w:pPr>
      <w:rPr>
        <w:rFonts w:hint="default"/>
        <w:lang w:val="tr-TR" w:eastAsia="en-US" w:bidi="ar-SA"/>
      </w:rPr>
    </w:lvl>
    <w:lvl w:ilvl="3" w:tplc="FA60EADC">
      <w:numFmt w:val="bullet"/>
      <w:lvlText w:val="•"/>
      <w:lvlJc w:val="left"/>
      <w:pPr>
        <w:ind w:left="2173" w:hanging="252"/>
      </w:pPr>
      <w:rPr>
        <w:rFonts w:hint="default"/>
        <w:lang w:val="tr-TR" w:eastAsia="en-US" w:bidi="ar-SA"/>
      </w:rPr>
    </w:lvl>
    <w:lvl w:ilvl="4" w:tplc="B3A0940E">
      <w:numFmt w:val="bullet"/>
      <w:lvlText w:val="•"/>
      <w:lvlJc w:val="left"/>
      <w:pPr>
        <w:ind w:left="2704" w:hanging="252"/>
      </w:pPr>
      <w:rPr>
        <w:rFonts w:hint="default"/>
        <w:lang w:val="tr-TR" w:eastAsia="en-US" w:bidi="ar-SA"/>
      </w:rPr>
    </w:lvl>
    <w:lvl w:ilvl="5" w:tplc="43CECB46">
      <w:numFmt w:val="bullet"/>
      <w:lvlText w:val="•"/>
      <w:lvlJc w:val="left"/>
      <w:pPr>
        <w:ind w:left="3236" w:hanging="252"/>
      </w:pPr>
      <w:rPr>
        <w:rFonts w:hint="default"/>
        <w:lang w:val="tr-TR" w:eastAsia="en-US" w:bidi="ar-SA"/>
      </w:rPr>
    </w:lvl>
    <w:lvl w:ilvl="6" w:tplc="D0746F86">
      <w:numFmt w:val="bullet"/>
      <w:lvlText w:val="•"/>
      <w:lvlJc w:val="left"/>
      <w:pPr>
        <w:ind w:left="3767" w:hanging="252"/>
      </w:pPr>
      <w:rPr>
        <w:rFonts w:hint="default"/>
        <w:lang w:val="tr-TR" w:eastAsia="en-US" w:bidi="ar-SA"/>
      </w:rPr>
    </w:lvl>
    <w:lvl w:ilvl="7" w:tplc="C1BA9828">
      <w:numFmt w:val="bullet"/>
      <w:lvlText w:val="•"/>
      <w:lvlJc w:val="left"/>
      <w:pPr>
        <w:ind w:left="4298" w:hanging="252"/>
      </w:pPr>
      <w:rPr>
        <w:rFonts w:hint="default"/>
        <w:lang w:val="tr-TR" w:eastAsia="en-US" w:bidi="ar-SA"/>
      </w:rPr>
    </w:lvl>
    <w:lvl w:ilvl="8" w:tplc="C4E2A422">
      <w:numFmt w:val="bullet"/>
      <w:lvlText w:val="•"/>
      <w:lvlJc w:val="left"/>
      <w:pPr>
        <w:ind w:left="4829" w:hanging="252"/>
      </w:pPr>
      <w:rPr>
        <w:rFonts w:hint="default"/>
        <w:lang w:val="tr-TR" w:eastAsia="en-US" w:bidi="ar-SA"/>
      </w:rPr>
    </w:lvl>
  </w:abstractNum>
  <w:abstractNum w:abstractNumId="6" w15:restartNumberingAfterBreak="0">
    <w:nsid w:val="14BB74DE"/>
    <w:multiLevelType w:val="hybridMultilevel"/>
    <w:tmpl w:val="56A8E8B2"/>
    <w:lvl w:ilvl="0" w:tplc="96A0269E">
      <w:numFmt w:val="bullet"/>
      <w:lvlText w:val=""/>
      <w:lvlJc w:val="left"/>
      <w:pPr>
        <w:ind w:left="587" w:hanging="251"/>
      </w:pPr>
      <w:rPr>
        <w:rFonts w:ascii="Wingdings" w:eastAsia="Wingdings" w:hAnsi="Wingdings" w:cs="Wingdings" w:hint="default"/>
        <w:w w:val="101"/>
        <w:sz w:val="17"/>
        <w:szCs w:val="17"/>
        <w:lang w:val="tr-TR" w:eastAsia="en-US" w:bidi="ar-SA"/>
      </w:rPr>
    </w:lvl>
    <w:lvl w:ilvl="1" w:tplc="F984DED4">
      <w:numFmt w:val="bullet"/>
      <w:lvlText w:val="•"/>
      <w:lvlJc w:val="left"/>
      <w:pPr>
        <w:ind w:left="1094" w:hanging="251"/>
      </w:pPr>
      <w:rPr>
        <w:rFonts w:hint="default"/>
        <w:lang w:val="tr-TR" w:eastAsia="en-US" w:bidi="ar-SA"/>
      </w:rPr>
    </w:lvl>
    <w:lvl w:ilvl="2" w:tplc="1AFC9340">
      <w:numFmt w:val="bullet"/>
      <w:lvlText w:val="•"/>
      <w:lvlJc w:val="left"/>
      <w:pPr>
        <w:ind w:left="1608" w:hanging="251"/>
      </w:pPr>
      <w:rPr>
        <w:rFonts w:hint="default"/>
        <w:lang w:val="tr-TR" w:eastAsia="en-US" w:bidi="ar-SA"/>
      </w:rPr>
    </w:lvl>
    <w:lvl w:ilvl="3" w:tplc="8E34F884">
      <w:numFmt w:val="bullet"/>
      <w:lvlText w:val="•"/>
      <w:lvlJc w:val="left"/>
      <w:pPr>
        <w:ind w:left="2122" w:hanging="251"/>
      </w:pPr>
      <w:rPr>
        <w:rFonts w:hint="default"/>
        <w:lang w:val="tr-TR" w:eastAsia="en-US" w:bidi="ar-SA"/>
      </w:rPr>
    </w:lvl>
    <w:lvl w:ilvl="4" w:tplc="6C1E1D4A">
      <w:numFmt w:val="bullet"/>
      <w:lvlText w:val="•"/>
      <w:lvlJc w:val="left"/>
      <w:pPr>
        <w:ind w:left="2636" w:hanging="251"/>
      </w:pPr>
      <w:rPr>
        <w:rFonts w:hint="default"/>
        <w:lang w:val="tr-TR" w:eastAsia="en-US" w:bidi="ar-SA"/>
      </w:rPr>
    </w:lvl>
    <w:lvl w:ilvl="5" w:tplc="E39C8B7E">
      <w:numFmt w:val="bullet"/>
      <w:lvlText w:val="•"/>
      <w:lvlJc w:val="left"/>
      <w:pPr>
        <w:ind w:left="3150" w:hanging="251"/>
      </w:pPr>
      <w:rPr>
        <w:rFonts w:hint="default"/>
        <w:lang w:val="tr-TR" w:eastAsia="en-US" w:bidi="ar-SA"/>
      </w:rPr>
    </w:lvl>
    <w:lvl w:ilvl="6" w:tplc="F898846C">
      <w:numFmt w:val="bullet"/>
      <w:lvlText w:val="•"/>
      <w:lvlJc w:val="left"/>
      <w:pPr>
        <w:ind w:left="3664" w:hanging="251"/>
      </w:pPr>
      <w:rPr>
        <w:rFonts w:hint="default"/>
        <w:lang w:val="tr-TR" w:eastAsia="en-US" w:bidi="ar-SA"/>
      </w:rPr>
    </w:lvl>
    <w:lvl w:ilvl="7" w:tplc="887203F8">
      <w:numFmt w:val="bullet"/>
      <w:lvlText w:val="•"/>
      <w:lvlJc w:val="left"/>
      <w:pPr>
        <w:ind w:left="4178" w:hanging="251"/>
      </w:pPr>
      <w:rPr>
        <w:rFonts w:hint="default"/>
        <w:lang w:val="tr-TR" w:eastAsia="en-US" w:bidi="ar-SA"/>
      </w:rPr>
    </w:lvl>
    <w:lvl w:ilvl="8" w:tplc="7B20F1E6">
      <w:numFmt w:val="bullet"/>
      <w:lvlText w:val="•"/>
      <w:lvlJc w:val="left"/>
      <w:pPr>
        <w:ind w:left="4692" w:hanging="251"/>
      </w:pPr>
      <w:rPr>
        <w:rFonts w:hint="default"/>
        <w:lang w:val="tr-TR" w:eastAsia="en-US" w:bidi="ar-SA"/>
      </w:rPr>
    </w:lvl>
  </w:abstractNum>
  <w:abstractNum w:abstractNumId="7" w15:restartNumberingAfterBreak="0">
    <w:nsid w:val="170D7BA4"/>
    <w:multiLevelType w:val="multilevel"/>
    <w:tmpl w:val="4A1A2AF8"/>
    <w:lvl w:ilvl="0">
      <w:start w:val="2"/>
      <w:numFmt w:val="decimal"/>
      <w:lvlText w:val="%1"/>
      <w:lvlJc w:val="left"/>
      <w:pPr>
        <w:ind w:left="1198" w:hanging="720"/>
      </w:pPr>
      <w:rPr>
        <w:rFonts w:hint="default"/>
      </w:rPr>
    </w:lvl>
    <w:lvl w:ilvl="1">
      <w:start w:val="8"/>
      <w:numFmt w:val="decimal"/>
      <w:lvlText w:val="%1.%2."/>
      <w:lvlJc w:val="left"/>
      <w:pPr>
        <w:ind w:left="1198" w:hanging="720"/>
        <w:jc w:val="right"/>
      </w:pPr>
      <w:rPr>
        <w:rFonts w:ascii="Cambria" w:eastAsia="Cambria" w:hAnsi="Cambria" w:cs="Cambria" w:hint="default"/>
        <w:b/>
        <w:bCs/>
        <w:w w:val="99"/>
        <w:sz w:val="32"/>
        <w:szCs w:val="32"/>
      </w:rPr>
    </w:lvl>
    <w:lvl w:ilvl="2">
      <w:start w:val="1"/>
      <w:numFmt w:val="decimal"/>
      <w:lvlText w:val="%1.%2.%3."/>
      <w:lvlJc w:val="left"/>
      <w:pPr>
        <w:ind w:left="872" w:hanging="755"/>
      </w:pPr>
      <w:rPr>
        <w:rFonts w:ascii="Cambria" w:eastAsia="Cambria" w:hAnsi="Cambria" w:cs="Cambria" w:hint="default"/>
        <w:b/>
        <w:bCs/>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8" w15:restartNumberingAfterBreak="0">
    <w:nsid w:val="24835E5B"/>
    <w:multiLevelType w:val="multilevel"/>
    <w:tmpl w:val="2B667750"/>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9" w15:restartNumberingAfterBreak="0">
    <w:nsid w:val="286D05A1"/>
    <w:multiLevelType w:val="multilevel"/>
    <w:tmpl w:val="24B8292A"/>
    <w:lvl w:ilvl="0">
      <w:start w:val="2"/>
      <w:numFmt w:val="decimal"/>
      <w:lvlText w:val="%1"/>
      <w:lvlJc w:val="left"/>
      <w:pPr>
        <w:ind w:left="1109" w:hanging="317"/>
      </w:pPr>
      <w:rPr>
        <w:rFonts w:hint="default"/>
      </w:rPr>
    </w:lvl>
    <w:lvl w:ilvl="1">
      <w:start w:val="4"/>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921" w:hanging="317"/>
      </w:pPr>
      <w:rPr>
        <w:rFonts w:hint="default"/>
      </w:rPr>
    </w:lvl>
    <w:lvl w:ilvl="3">
      <w:numFmt w:val="bullet"/>
      <w:lvlText w:val="•"/>
      <w:lvlJc w:val="left"/>
      <w:pPr>
        <w:ind w:left="3831" w:hanging="317"/>
      </w:pPr>
      <w:rPr>
        <w:rFonts w:hint="default"/>
      </w:rPr>
    </w:lvl>
    <w:lvl w:ilvl="4">
      <w:numFmt w:val="bullet"/>
      <w:lvlText w:val="•"/>
      <w:lvlJc w:val="left"/>
      <w:pPr>
        <w:ind w:left="4742" w:hanging="317"/>
      </w:pPr>
      <w:rPr>
        <w:rFonts w:hint="default"/>
      </w:rPr>
    </w:lvl>
    <w:lvl w:ilvl="5">
      <w:numFmt w:val="bullet"/>
      <w:lvlText w:val="•"/>
      <w:lvlJc w:val="left"/>
      <w:pPr>
        <w:ind w:left="5653" w:hanging="317"/>
      </w:pPr>
      <w:rPr>
        <w:rFonts w:hint="default"/>
      </w:rPr>
    </w:lvl>
    <w:lvl w:ilvl="6">
      <w:numFmt w:val="bullet"/>
      <w:lvlText w:val="•"/>
      <w:lvlJc w:val="left"/>
      <w:pPr>
        <w:ind w:left="6563" w:hanging="317"/>
      </w:pPr>
      <w:rPr>
        <w:rFonts w:hint="default"/>
      </w:rPr>
    </w:lvl>
    <w:lvl w:ilvl="7">
      <w:numFmt w:val="bullet"/>
      <w:lvlText w:val="•"/>
      <w:lvlJc w:val="left"/>
      <w:pPr>
        <w:ind w:left="7474" w:hanging="317"/>
      </w:pPr>
      <w:rPr>
        <w:rFonts w:hint="default"/>
      </w:rPr>
    </w:lvl>
    <w:lvl w:ilvl="8">
      <w:numFmt w:val="bullet"/>
      <w:lvlText w:val="•"/>
      <w:lvlJc w:val="left"/>
      <w:pPr>
        <w:ind w:left="8385" w:hanging="317"/>
      </w:pPr>
      <w:rPr>
        <w:rFonts w:hint="default"/>
      </w:rPr>
    </w:lvl>
  </w:abstractNum>
  <w:abstractNum w:abstractNumId="10" w15:restartNumberingAfterBreak="0">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2DB417D4"/>
    <w:multiLevelType w:val="hybridMultilevel"/>
    <w:tmpl w:val="9A4A7A62"/>
    <w:lvl w:ilvl="0" w:tplc="70E0CAA8">
      <w:numFmt w:val="bullet"/>
      <w:lvlText w:val=""/>
      <w:lvlJc w:val="left"/>
      <w:pPr>
        <w:ind w:left="587" w:hanging="252"/>
      </w:pPr>
      <w:rPr>
        <w:rFonts w:ascii="Wingdings" w:eastAsia="Wingdings" w:hAnsi="Wingdings" w:cs="Wingdings" w:hint="default"/>
        <w:w w:val="101"/>
        <w:sz w:val="17"/>
        <w:szCs w:val="17"/>
        <w:lang w:val="tr-TR" w:eastAsia="en-US" w:bidi="ar-SA"/>
      </w:rPr>
    </w:lvl>
    <w:lvl w:ilvl="1" w:tplc="1460FC48">
      <w:numFmt w:val="bullet"/>
      <w:lvlText w:val="•"/>
      <w:lvlJc w:val="left"/>
      <w:pPr>
        <w:ind w:left="1111" w:hanging="252"/>
      </w:pPr>
      <w:rPr>
        <w:rFonts w:hint="default"/>
        <w:lang w:val="tr-TR" w:eastAsia="en-US" w:bidi="ar-SA"/>
      </w:rPr>
    </w:lvl>
    <w:lvl w:ilvl="2" w:tplc="D9F8BF62">
      <w:numFmt w:val="bullet"/>
      <w:lvlText w:val="•"/>
      <w:lvlJc w:val="left"/>
      <w:pPr>
        <w:ind w:left="1642" w:hanging="252"/>
      </w:pPr>
      <w:rPr>
        <w:rFonts w:hint="default"/>
        <w:lang w:val="tr-TR" w:eastAsia="en-US" w:bidi="ar-SA"/>
      </w:rPr>
    </w:lvl>
    <w:lvl w:ilvl="3" w:tplc="C79E6FEE">
      <w:numFmt w:val="bullet"/>
      <w:lvlText w:val="•"/>
      <w:lvlJc w:val="left"/>
      <w:pPr>
        <w:ind w:left="2173" w:hanging="252"/>
      </w:pPr>
      <w:rPr>
        <w:rFonts w:hint="default"/>
        <w:lang w:val="tr-TR" w:eastAsia="en-US" w:bidi="ar-SA"/>
      </w:rPr>
    </w:lvl>
    <w:lvl w:ilvl="4" w:tplc="9AE6D58A">
      <w:numFmt w:val="bullet"/>
      <w:lvlText w:val="•"/>
      <w:lvlJc w:val="left"/>
      <w:pPr>
        <w:ind w:left="2704" w:hanging="252"/>
      </w:pPr>
      <w:rPr>
        <w:rFonts w:hint="default"/>
        <w:lang w:val="tr-TR" w:eastAsia="en-US" w:bidi="ar-SA"/>
      </w:rPr>
    </w:lvl>
    <w:lvl w:ilvl="5" w:tplc="B1720124">
      <w:numFmt w:val="bullet"/>
      <w:lvlText w:val="•"/>
      <w:lvlJc w:val="left"/>
      <w:pPr>
        <w:ind w:left="3236" w:hanging="252"/>
      </w:pPr>
      <w:rPr>
        <w:rFonts w:hint="default"/>
        <w:lang w:val="tr-TR" w:eastAsia="en-US" w:bidi="ar-SA"/>
      </w:rPr>
    </w:lvl>
    <w:lvl w:ilvl="6" w:tplc="44C6B1B0">
      <w:numFmt w:val="bullet"/>
      <w:lvlText w:val="•"/>
      <w:lvlJc w:val="left"/>
      <w:pPr>
        <w:ind w:left="3767" w:hanging="252"/>
      </w:pPr>
      <w:rPr>
        <w:rFonts w:hint="default"/>
        <w:lang w:val="tr-TR" w:eastAsia="en-US" w:bidi="ar-SA"/>
      </w:rPr>
    </w:lvl>
    <w:lvl w:ilvl="7" w:tplc="2C8098BC">
      <w:numFmt w:val="bullet"/>
      <w:lvlText w:val="•"/>
      <w:lvlJc w:val="left"/>
      <w:pPr>
        <w:ind w:left="4298" w:hanging="252"/>
      </w:pPr>
      <w:rPr>
        <w:rFonts w:hint="default"/>
        <w:lang w:val="tr-TR" w:eastAsia="en-US" w:bidi="ar-SA"/>
      </w:rPr>
    </w:lvl>
    <w:lvl w:ilvl="8" w:tplc="0DBC5DE8">
      <w:numFmt w:val="bullet"/>
      <w:lvlText w:val="•"/>
      <w:lvlJc w:val="left"/>
      <w:pPr>
        <w:ind w:left="4829" w:hanging="252"/>
      </w:pPr>
      <w:rPr>
        <w:rFonts w:hint="default"/>
        <w:lang w:val="tr-TR" w:eastAsia="en-US" w:bidi="ar-SA"/>
      </w:rPr>
    </w:lvl>
  </w:abstractNum>
  <w:abstractNum w:abstractNumId="12" w15:restartNumberingAfterBreak="0">
    <w:nsid w:val="31802D8E"/>
    <w:multiLevelType w:val="multilevel"/>
    <w:tmpl w:val="964203D0"/>
    <w:lvl w:ilvl="0">
      <w:start w:val="4"/>
      <w:numFmt w:val="decimal"/>
      <w:lvlText w:val="%1"/>
      <w:lvlJc w:val="left"/>
      <w:pPr>
        <w:ind w:left="715" w:hanging="598"/>
      </w:pPr>
      <w:rPr>
        <w:rFonts w:hint="default"/>
      </w:rPr>
    </w:lvl>
    <w:lvl w:ilvl="1">
      <w:start w:val="1"/>
      <w:numFmt w:val="decimal"/>
      <w:lvlText w:val="%1.%2."/>
      <w:lvlJc w:val="left"/>
      <w:pPr>
        <w:ind w:left="715" w:hanging="598"/>
      </w:pPr>
      <w:rPr>
        <w:rFonts w:ascii="Cambria" w:eastAsia="Cambria" w:hAnsi="Cambria" w:cs="Cambria" w:hint="default"/>
        <w:b/>
        <w:bCs/>
        <w:w w:val="99"/>
        <w:sz w:val="32"/>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13" w15:restartNumberingAfterBreak="0">
    <w:nsid w:val="32A76254"/>
    <w:multiLevelType w:val="multilevel"/>
    <w:tmpl w:val="158E682E"/>
    <w:lvl w:ilvl="0">
      <w:start w:val="3"/>
      <w:numFmt w:val="decimal"/>
      <w:lvlText w:val="%1"/>
      <w:lvlJc w:val="left"/>
      <w:pPr>
        <w:ind w:left="647" w:hanging="529"/>
      </w:pPr>
      <w:rPr>
        <w:rFonts w:hint="default"/>
      </w:rPr>
    </w:lvl>
    <w:lvl w:ilvl="1">
      <w:start w:val="1"/>
      <w:numFmt w:val="decimal"/>
      <w:lvlText w:val="%1.%2."/>
      <w:lvlJc w:val="left"/>
      <w:pPr>
        <w:ind w:left="529" w:hanging="529"/>
      </w:pPr>
      <w:rPr>
        <w:rFonts w:ascii="Cambria" w:eastAsia="Cambria" w:hAnsi="Cambria" w:cs="Cambria" w:hint="default"/>
        <w:b/>
        <w:bCs/>
        <w:w w:val="99"/>
        <w:sz w:val="32"/>
        <w:szCs w:val="32"/>
      </w:rPr>
    </w:lvl>
    <w:lvl w:ilvl="2">
      <w:numFmt w:val="bullet"/>
      <w:lvlText w:val="•"/>
      <w:lvlJc w:val="left"/>
      <w:pPr>
        <w:ind w:left="2373" w:hanging="529"/>
      </w:pPr>
      <w:rPr>
        <w:rFonts w:hint="default"/>
      </w:rPr>
    </w:lvl>
    <w:lvl w:ilvl="3">
      <w:numFmt w:val="bullet"/>
      <w:lvlText w:val="•"/>
      <w:lvlJc w:val="left"/>
      <w:pPr>
        <w:ind w:left="3239" w:hanging="529"/>
      </w:pPr>
      <w:rPr>
        <w:rFonts w:hint="default"/>
      </w:rPr>
    </w:lvl>
    <w:lvl w:ilvl="4">
      <w:numFmt w:val="bullet"/>
      <w:lvlText w:val="•"/>
      <w:lvlJc w:val="left"/>
      <w:pPr>
        <w:ind w:left="4106" w:hanging="529"/>
      </w:pPr>
      <w:rPr>
        <w:rFonts w:hint="default"/>
      </w:rPr>
    </w:lvl>
    <w:lvl w:ilvl="5">
      <w:numFmt w:val="bullet"/>
      <w:lvlText w:val="•"/>
      <w:lvlJc w:val="left"/>
      <w:pPr>
        <w:ind w:left="4973" w:hanging="529"/>
      </w:pPr>
      <w:rPr>
        <w:rFonts w:hint="default"/>
      </w:rPr>
    </w:lvl>
    <w:lvl w:ilvl="6">
      <w:numFmt w:val="bullet"/>
      <w:lvlText w:val="•"/>
      <w:lvlJc w:val="left"/>
      <w:pPr>
        <w:ind w:left="5839" w:hanging="529"/>
      </w:pPr>
      <w:rPr>
        <w:rFonts w:hint="default"/>
      </w:rPr>
    </w:lvl>
    <w:lvl w:ilvl="7">
      <w:numFmt w:val="bullet"/>
      <w:lvlText w:val="•"/>
      <w:lvlJc w:val="left"/>
      <w:pPr>
        <w:ind w:left="6706" w:hanging="529"/>
      </w:pPr>
      <w:rPr>
        <w:rFonts w:hint="default"/>
      </w:rPr>
    </w:lvl>
    <w:lvl w:ilvl="8">
      <w:numFmt w:val="bullet"/>
      <w:lvlText w:val="•"/>
      <w:lvlJc w:val="left"/>
      <w:pPr>
        <w:ind w:left="7573" w:hanging="529"/>
      </w:pPr>
      <w:rPr>
        <w:rFonts w:hint="default"/>
      </w:rPr>
    </w:lvl>
  </w:abstractNum>
  <w:abstractNum w:abstractNumId="14" w15:restartNumberingAfterBreak="0">
    <w:nsid w:val="39176DC7"/>
    <w:multiLevelType w:val="multilevel"/>
    <w:tmpl w:val="5C443086"/>
    <w:lvl w:ilvl="0">
      <w:start w:val="2"/>
      <w:numFmt w:val="decimal"/>
      <w:lvlText w:val="%1."/>
      <w:lvlJc w:val="left"/>
      <w:pPr>
        <w:ind w:left="504" w:hanging="504"/>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1316" w:hanging="108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390" w:hanging="180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464" w:hanging="2520"/>
      </w:pPr>
      <w:rPr>
        <w:rFonts w:hint="default"/>
      </w:rPr>
    </w:lvl>
  </w:abstractNum>
  <w:abstractNum w:abstractNumId="15" w15:restartNumberingAfterBreak="0">
    <w:nsid w:val="39FA5A50"/>
    <w:multiLevelType w:val="hybridMultilevel"/>
    <w:tmpl w:val="D59A306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3C97343B"/>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17" w15:restartNumberingAfterBreak="0">
    <w:nsid w:val="420D28C0"/>
    <w:multiLevelType w:val="hybridMultilevel"/>
    <w:tmpl w:val="94642E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6573694"/>
    <w:multiLevelType w:val="hybridMultilevel"/>
    <w:tmpl w:val="1C44E6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73F1111"/>
    <w:multiLevelType w:val="hybridMultilevel"/>
    <w:tmpl w:val="D00E43BC"/>
    <w:lvl w:ilvl="0" w:tplc="E21CCFEC">
      <w:start w:val="1"/>
      <w:numFmt w:val="bullet"/>
      <w:lvlText w:val=""/>
      <w:lvlJc w:val="left"/>
      <w:pPr>
        <w:tabs>
          <w:tab w:val="num" w:pos="720"/>
        </w:tabs>
        <w:ind w:left="720" w:hanging="360"/>
      </w:pPr>
      <w:rPr>
        <w:rFonts w:ascii="Wingdings" w:hAnsi="Wingdings" w:hint="default"/>
      </w:rPr>
    </w:lvl>
    <w:lvl w:ilvl="1" w:tplc="4998B29C" w:tentative="1">
      <w:start w:val="1"/>
      <w:numFmt w:val="bullet"/>
      <w:lvlText w:val=""/>
      <w:lvlJc w:val="left"/>
      <w:pPr>
        <w:tabs>
          <w:tab w:val="num" w:pos="1440"/>
        </w:tabs>
        <w:ind w:left="1440" w:hanging="360"/>
      </w:pPr>
      <w:rPr>
        <w:rFonts w:ascii="Wingdings" w:hAnsi="Wingdings" w:hint="default"/>
      </w:rPr>
    </w:lvl>
    <w:lvl w:ilvl="2" w:tplc="90C6A9CA" w:tentative="1">
      <w:start w:val="1"/>
      <w:numFmt w:val="bullet"/>
      <w:lvlText w:val=""/>
      <w:lvlJc w:val="left"/>
      <w:pPr>
        <w:tabs>
          <w:tab w:val="num" w:pos="2160"/>
        </w:tabs>
        <w:ind w:left="2160" w:hanging="360"/>
      </w:pPr>
      <w:rPr>
        <w:rFonts w:ascii="Wingdings" w:hAnsi="Wingdings" w:hint="default"/>
      </w:rPr>
    </w:lvl>
    <w:lvl w:ilvl="3" w:tplc="2B6A05DC" w:tentative="1">
      <w:start w:val="1"/>
      <w:numFmt w:val="bullet"/>
      <w:lvlText w:val=""/>
      <w:lvlJc w:val="left"/>
      <w:pPr>
        <w:tabs>
          <w:tab w:val="num" w:pos="2880"/>
        </w:tabs>
        <w:ind w:left="2880" w:hanging="360"/>
      </w:pPr>
      <w:rPr>
        <w:rFonts w:ascii="Wingdings" w:hAnsi="Wingdings" w:hint="default"/>
      </w:rPr>
    </w:lvl>
    <w:lvl w:ilvl="4" w:tplc="3ECEF998" w:tentative="1">
      <w:start w:val="1"/>
      <w:numFmt w:val="bullet"/>
      <w:lvlText w:val=""/>
      <w:lvlJc w:val="left"/>
      <w:pPr>
        <w:tabs>
          <w:tab w:val="num" w:pos="3600"/>
        </w:tabs>
        <w:ind w:left="3600" w:hanging="360"/>
      </w:pPr>
      <w:rPr>
        <w:rFonts w:ascii="Wingdings" w:hAnsi="Wingdings" w:hint="default"/>
      </w:rPr>
    </w:lvl>
    <w:lvl w:ilvl="5" w:tplc="CEF87632" w:tentative="1">
      <w:start w:val="1"/>
      <w:numFmt w:val="bullet"/>
      <w:lvlText w:val=""/>
      <w:lvlJc w:val="left"/>
      <w:pPr>
        <w:tabs>
          <w:tab w:val="num" w:pos="4320"/>
        </w:tabs>
        <w:ind w:left="4320" w:hanging="360"/>
      </w:pPr>
      <w:rPr>
        <w:rFonts w:ascii="Wingdings" w:hAnsi="Wingdings" w:hint="default"/>
      </w:rPr>
    </w:lvl>
    <w:lvl w:ilvl="6" w:tplc="C9845104" w:tentative="1">
      <w:start w:val="1"/>
      <w:numFmt w:val="bullet"/>
      <w:lvlText w:val=""/>
      <w:lvlJc w:val="left"/>
      <w:pPr>
        <w:tabs>
          <w:tab w:val="num" w:pos="5040"/>
        </w:tabs>
        <w:ind w:left="5040" w:hanging="360"/>
      </w:pPr>
      <w:rPr>
        <w:rFonts w:ascii="Wingdings" w:hAnsi="Wingdings" w:hint="default"/>
      </w:rPr>
    </w:lvl>
    <w:lvl w:ilvl="7" w:tplc="9C12083E" w:tentative="1">
      <w:start w:val="1"/>
      <w:numFmt w:val="bullet"/>
      <w:lvlText w:val=""/>
      <w:lvlJc w:val="left"/>
      <w:pPr>
        <w:tabs>
          <w:tab w:val="num" w:pos="5760"/>
        </w:tabs>
        <w:ind w:left="5760" w:hanging="360"/>
      </w:pPr>
      <w:rPr>
        <w:rFonts w:ascii="Wingdings" w:hAnsi="Wingdings" w:hint="default"/>
      </w:rPr>
    </w:lvl>
    <w:lvl w:ilvl="8" w:tplc="84E6E88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444E8E"/>
    <w:multiLevelType w:val="hybridMultilevel"/>
    <w:tmpl w:val="C9D4588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1" w15:restartNumberingAfterBreak="0">
    <w:nsid w:val="47AA1076"/>
    <w:multiLevelType w:val="multilevel"/>
    <w:tmpl w:val="75DA8BFC"/>
    <w:lvl w:ilvl="0">
      <w:start w:val="4"/>
      <w:numFmt w:val="decimal"/>
      <w:lvlText w:val="%1"/>
      <w:lvlJc w:val="left"/>
      <w:pPr>
        <w:ind w:left="1275" w:hanging="418"/>
      </w:pPr>
      <w:rPr>
        <w:rFonts w:hint="default"/>
      </w:rPr>
    </w:lvl>
    <w:lvl w:ilvl="1">
      <w:start w:val="1"/>
      <w:numFmt w:val="decimal"/>
      <w:lvlText w:val="%1.%2."/>
      <w:lvlJc w:val="left"/>
      <w:pPr>
        <w:ind w:left="1275" w:hanging="418"/>
      </w:pPr>
      <w:rPr>
        <w:rFonts w:ascii="Cambria" w:eastAsia="Cambria" w:hAnsi="Cambria" w:cs="Cambria" w:hint="default"/>
        <w:spacing w:val="-1"/>
        <w:w w:val="100"/>
        <w:sz w:val="24"/>
        <w:szCs w:val="24"/>
      </w:rPr>
    </w:lvl>
    <w:lvl w:ilvl="2">
      <w:numFmt w:val="bullet"/>
      <w:lvlText w:val="•"/>
      <w:lvlJc w:val="left"/>
      <w:pPr>
        <w:ind w:left="3065" w:hanging="418"/>
      </w:pPr>
      <w:rPr>
        <w:rFonts w:hint="default"/>
      </w:rPr>
    </w:lvl>
    <w:lvl w:ilvl="3">
      <w:numFmt w:val="bullet"/>
      <w:lvlText w:val="•"/>
      <w:lvlJc w:val="left"/>
      <w:pPr>
        <w:ind w:left="3957" w:hanging="418"/>
      </w:pPr>
      <w:rPr>
        <w:rFonts w:hint="default"/>
      </w:rPr>
    </w:lvl>
    <w:lvl w:ilvl="4">
      <w:numFmt w:val="bullet"/>
      <w:lvlText w:val="•"/>
      <w:lvlJc w:val="left"/>
      <w:pPr>
        <w:ind w:left="4850" w:hanging="418"/>
      </w:pPr>
      <w:rPr>
        <w:rFonts w:hint="default"/>
      </w:rPr>
    </w:lvl>
    <w:lvl w:ilvl="5">
      <w:numFmt w:val="bullet"/>
      <w:lvlText w:val="•"/>
      <w:lvlJc w:val="left"/>
      <w:pPr>
        <w:ind w:left="5743" w:hanging="418"/>
      </w:pPr>
      <w:rPr>
        <w:rFonts w:hint="default"/>
      </w:rPr>
    </w:lvl>
    <w:lvl w:ilvl="6">
      <w:numFmt w:val="bullet"/>
      <w:lvlText w:val="•"/>
      <w:lvlJc w:val="left"/>
      <w:pPr>
        <w:ind w:left="6635" w:hanging="418"/>
      </w:pPr>
      <w:rPr>
        <w:rFonts w:hint="default"/>
      </w:rPr>
    </w:lvl>
    <w:lvl w:ilvl="7">
      <w:numFmt w:val="bullet"/>
      <w:lvlText w:val="•"/>
      <w:lvlJc w:val="left"/>
      <w:pPr>
        <w:ind w:left="7528" w:hanging="418"/>
      </w:pPr>
      <w:rPr>
        <w:rFonts w:hint="default"/>
      </w:rPr>
    </w:lvl>
    <w:lvl w:ilvl="8">
      <w:numFmt w:val="bullet"/>
      <w:lvlText w:val="•"/>
      <w:lvlJc w:val="left"/>
      <w:pPr>
        <w:ind w:left="8421" w:hanging="418"/>
      </w:pPr>
      <w:rPr>
        <w:rFonts w:hint="default"/>
      </w:rPr>
    </w:lvl>
  </w:abstractNum>
  <w:abstractNum w:abstractNumId="22" w15:restartNumberingAfterBreak="0">
    <w:nsid w:val="4CBB5EDE"/>
    <w:multiLevelType w:val="hybridMultilevel"/>
    <w:tmpl w:val="76CE5F5A"/>
    <w:lvl w:ilvl="0" w:tplc="9AB46AD2">
      <w:numFmt w:val="bullet"/>
      <w:lvlText w:val=""/>
      <w:lvlJc w:val="left"/>
      <w:pPr>
        <w:ind w:left="587" w:hanging="252"/>
      </w:pPr>
      <w:rPr>
        <w:rFonts w:ascii="Wingdings" w:eastAsia="Wingdings" w:hAnsi="Wingdings" w:cs="Wingdings" w:hint="default"/>
        <w:w w:val="101"/>
        <w:sz w:val="17"/>
        <w:szCs w:val="17"/>
        <w:lang w:val="tr-TR" w:eastAsia="en-US" w:bidi="ar-SA"/>
      </w:rPr>
    </w:lvl>
    <w:lvl w:ilvl="1" w:tplc="741CD11C">
      <w:numFmt w:val="bullet"/>
      <w:lvlText w:val="•"/>
      <w:lvlJc w:val="left"/>
      <w:pPr>
        <w:ind w:left="1111" w:hanging="252"/>
      </w:pPr>
      <w:rPr>
        <w:rFonts w:hint="default"/>
        <w:lang w:val="tr-TR" w:eastAsia="en-US" w:bidi="ar-SA"/>
      </w:rPr>
    </w:lvl>
    <w:lvl w:ilvl="2" w:tplc="DC6E1718">
      <w:numFmt w:val="bullet"/>
      <w:lvlText w:val="•"/>
      <w:lvlJc w:val="left"/>
      <w:pPr>
        <w:ind w:left="1642" w:hanging="252"/>
      </w:pPr>
      <w:rPr>
        <w:rFonts w:hint="default"/>
        <w:lang w:val="tr-TR" w:eastAsia="en-US" w:bidi="ar-SA"/>
      </w:rPr>
    </w:lvl>
    <w:lvl w:ilvl="3" w:tplc="53B84096">
      <w:numFmt w:val="bullet"/>
      <w:lvlText w:val="•"/>
      <w:lvlJc w:val="left"/>
      <w:pPr>
        <w:ind w:left="2173" w:hanging="252"/>
      </w:pPr>
      <w:rPr>
        <w:rFonts w:hint="default"/>
        <w:lang w:val="tr-TR" w:eastAsia="en-US" w:bidi="ar-SA"/>
      </w:rPr>
    </w:lvl>
    <w:lvl w:ilvl="4" w:tplc="0686C716">
      <w:numFmt w:val="bullet"/>
      <w:lvlText w:val="•"/>
      <w:lvlJc w:val="left"/>
      <w:pPr>
        <w:ind w:left="2704" w:hanging="252"/>
      </w:pPr>
      <w:rPr>
        <w:rFonts w:hint="default"/>
        <w:lang w:val="tr-TR" w:eastAsia="en-US" w:bidi="ar-SA"/>
      </w:rPr>
    </w:lvl>
    <w:lvl w:ilvl="5" w:tplc="52001AB8">
      <w:numFmt w:val="bullet"/>
      <w:lvlText w:val="•"/>
      <w:lvlJc w:val="left"/>
      <w:pPr>
        <w:ind w:left="3236" w:hanging="252"/>
      </w:pPr>
      <w:rPr>
        <w:rFonts w:hint="default"/>
        <w:lang w:val="tr-TR" w:eastAsia="en-US" w:bidi="ar-SA"/>
      </w:rPr>
    </w:lvl>
    <w:lvl w:ilvl="6" w:tplc="857A2D06">
      <w:numFmt w:val="bullet"/>
      <w:lvlText w:val="•"/>
      <w:lvlJc w:val="left"/>
      <w:pPr>
        <w:ind w:left="3767" w:hanging="252"/>
      </w:pPr>
      <w:rPr>
        <w:rFonts w:hint="default"/>
        <w:lang w:val="tr-TR" w:eastAsia="en-US" w:bidi="ar-SA"/>
      </w:rPr>
    </w:lvl>
    <w:lvl w:ilvl="7" w:tplc="B950D60E">
      <w:numFmt w:val="bullet"/>
      <w:lvlText w:val="•"/>
      <w:lvlJc w:val="left"/>
      <w:pPr>
        <w:ind w:left="4298" w:hanging="252"/>
      </w:pPr>
      <w:rPr>
        <w:rFonts w:hint="default"/>
        <w:lang w:val="tr-TR" w:eastAsia="en-US" w:bidi="ar-SA"/>
      </w:rPr>
    </w:lvl>
    <w:lvl w:ilvl="8" w:tplc="70CE0024">
      <w:numFmt w:val="bullet"/>
      <w:lvlText w:val="•"/>
      <w:lvlJc w:val="left"/>
      <w:pPr>
        <w:ind w:left="4829" w:hanging="252"/>
      </w:pPr>
      <w:rPr>
        <w:rFonts w:hint="default"/>
        <w:lang w:val="tr-TR" w:eastAsia="en-US" w:bidi="ar-SA"/>
      </w:rPr>
    </w:lvl>
  </w:abstractNum>
  <w:abstractNum w:abstractNumId="23" w15:restartNumberingAfterBreak="0">
    <w:nsid w:val="533C5C6F"/>
    <w:multiLevelType w:val="hybridMultilevel"/>
    <w:tmpl w:val="A7864BDC"/>
    <w:lvl w:ilvl="0" w:tplc="A8927F90">
      <w:numFmt w:val="bullet"/>
      <w:lvlText w:val=""/>
      <w:lvlJc w:val="left"/>
      <w:pPr>
        <w:ind w:left="587" w:hanging="251"/>
      </w:pPr>
      <w:rPr>
        <w:rFonts w:ascii="Wingdings" w:eastAsia="Wingdings" w:hAnsi="Wingdings" w:cs="Wingdings" w:hint="default"/>
        <w:w w:val="101"/>
        <w:sz w:val="17"/>
        <w:szCs w:val="17"/>
        <w:lang w:val="tr-TR" w:eastAsia="en-US" w:bidi="ar-SA"/>
      </w:rPr>
    </w:lvl>
    <w:lvl w:ilvl="1" w:tplc="164474E2">
      <w:numFmt w:val="bullet"/>
      <w:lvlText w:val="•"/>
      <w:lvlJc w:val="left"/>
      <w:pPr>
        <w:ind w:left="1094" w:hanging="251"/>
      </w:pPr>
      <w:rPr>
        <w:rFonts w:hint="default"/>
        <w:lang w:val="tr-TR" w:eastAsia="en-US" w:bidi="ar-SA"/>
      </w:rPr>
    </w:lvl>
    <w:lvl w:ilvl="2" w:tplc="A356CB6C">
      <w:numFmt w:val="bullet"/>
      <w:lvlText w:val="•"/>
      <w:lvlJc w:val="left"/>
      <w:pPr>
        <w:ind w:left="1608" w:hanging="251"/>
      </w:pPr>
      <w:rPr>
        <w:rFonts w:hint="default"/>
        <w:lang w:val="tr-TR" w:eastAsia="en-US" w:bidi="ar-SA"/>
      </w:rPr>
    </w:lvl>
    <w:lvl w:ilvl="3" w:tplc="8F60E240">
      <w:numFmt w:val="bullet"/>
      <w:lvlText w:val="•"/>
      <w:lvlJc w:val="left"/>
      <w:pPr>
        <w:ind w:left="2122" w:hanging="251"/>
      </w:pPr>
      <w:rPr>
        <w:rFonts w:hint="default"/>
        <w:lang w:val="tr-TR" w:eastAsia="en-US" w:bidi="ar-SA"/>
      </w:rPr>
    </w:lvl>
    <w:lvl w:ilvl="4" w:tplc="68A26E40">
      <w:numFmt w:val="bullet"/>
      <w:lvlText w:val="•"/>
      <w:lvlJc w:val="left"/>
      <w:pPr>
        <w:ind w:left="2636" w:hanging="251"/>
      </w:pPr>
      <w:rPr>
        <w:rFonts w:hint="default"/>
        <w:lang w:val="tr-TR" w:eastAsia="en-US" w:bidi="ar-SA"/>
      </w:rPr>
    </w:lvl>
    <w:lvl w:ilvl="5" w:tplc="ECB0CA9A">
      <w:numFmt w:val="bullet"/>
      <w:lvlText w:val="•"/>
      <w:lvlJc w:val="left"/>
      <w:pPr>
        <w:ind w:left="3150" w:hanging="251"/>
      </w:pPr>
      <w:rPr>
        <w:rFonts w:hint="default"/>
        <w:lang w:val="tr-TR" w:eastAsia="en-US" w:bidi="ar-SA"/>
      </w:rPr>
    </w:lvl>
    <w:lvl w:ilvl="6" w:tplc="34F26F2E">
      <w:numFmt w:val="bullet"/>
      <w:lvlText w:val="•"/>
      <w:lvlJc w:val="left"/>
      <w:pPr>
        <w:ind w:left="3664" w:hanging="251"/>
      </w:pPr>
      <w:rPr>
        <w:rFonts w:hint="default"/>
        <w:lang w:val="tr-TR" w:eastAsia="en-US" w:bidi="ar-SA"/>
      </w:rPr>
    </w:lvl>
    <w:lvl w:ilvl="7" w:tplc="D632EF26">
      <w:numFmt w:val="bullet"/>
      <w:lvlText w:val="•"/>
      <w:lvlJc w:val="left"/>
      <w:pPr>
        <w:ind w:left="4178" w:hanging="251"/>
      </w:pPr>
      <w:rPr>
        <w:rFonts w:hint="default"/>
        <w:lang w:val="tr-TR" w:eastAsia="en-US" w:bidi="ar-SA"/>
      </w:rPr>
    </w:lvl>
    <w:lvl w:ilvl="8" w:tplc="1D1C172E">
      <w:numFmt w:val="bullet"/>
      <w:lvlText w:val="•"/>
      <w:lvlJc w:val="left"/>
      <w:pPr>
        <w:ind w:left="4692" w:hanging="251"/>
      </w:pPr>
      <w:rPr>
        <w:rFonts w:hint="default"/>
        <w:lang w:val="tr-TR" w:eastAsia="en-US" w:bidi="ar-SA"/>
      </w:rPr>
    </w:lvl>
  </w:abstractNum>
  <w:abstractNum w:abstractNumId="24" w15:restartNumberingAfterBreak="0">
    <w:nsid w:val="53D13381"/>
    <w:multiLevelType w:val="hybridMultilevel"/>
    <w:tmpl w:val="2E7C9FD8"/>
    <w:lvl w:ilvl="0" w:tplc="041F000F">
      <w:start w:val="1"/>
      <w:numFmt w:val="decimal"/>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1C4650"/>
    <w:multiLevelType w:val="hybridMultilevel"/>
    <w:tmpl w:val="3A3C913C"/>
    <w:lvl w:ilvl="0" w:tplc="5666FC30">
      <w:numFmt w:val="bullet"/>
      <w:lvlText w:val=""/>
      <w:lvlJc w:val="left"/>
      <w:pPr>
        <w:ind w:left="595" w:hanging="251"/>
      </w:pPr>
      <w:rPr>
        <w:rFonts w:ascii="Wingdings" w:eastAsia="Wingdings" w:hAnsi="Wingdings" w:cs="Wingdings" w:hint="default"/>
        <w:w w:val="101"/>
        <w:sz w:val="17"/>
        <w:szCs w:val="17"/>
        <w:lang w:val="tr-TR" w:eastAsia="en-US" w:bidi="ar-SA"/>
      </w:rPr>
    </w:lvl>
    <w:lvl w:ilvl="1" w:tplc="8B12C770">
      <w:numFmt w:val="bullet"/>
      <w:lvlText w:val="•"/>
      <w:lvlJc w:val="left"/>
      <w:pPr>
        <w:ind w:left="1112" w:hanging="251"/>
      </w:pPr>
      <w:rPr>
        <w:rFonts w:hint="default"/>
        <w:lang w:val="tr-TR" w:eastAsia="en-US" w:bidi="ar-SA"/>
      </w:rPr>
    </w:lvl>
    <w:lvl w:ilvl="2" w:tplc="C0EC8F8A">
      <w:numFmt w:val="bullet"/>
      <w:lvlText w:val="•"/>
      <w:lvlJc w:val="left"/>
      <w:pPr>
        <w:ind w:left="1624" w:hanging="251"/>
      </w:pPr>
      <w:rPr>
        <w:rFonts w:hint="default"/>
        <w:lang w:val="tr-TR" w:eastAsia="en-US" w:bidi="ar-SA"/>
      </w:rPr>
    </w:lvl>
    <w:lvl w:ilvl="3" w:tplc="32B21FE2">
      <w:numFmt w:val="bullet"/>
      <w:lvlText w:val="•"/>
      <w:lvlJc w:val="left"/>
      <w:pPr>
        <w:ind w:left="2136" w:hanging="251"/>
      </w:pPr>
      <w:rPr>
        <w:rFonts w:hint="default"/>
        <w:lang w:val="tr-TR" w:eastAsia="en-US" w:bidi="ar-SA"/>
      </w:rPr>
    </w:lvl>
    <w:lvl w:ilvl="4" w:tplc="7090C990">
      <w:numFmt w:val="bullet"/>
      <w:lvlText w:val="•"/>
      <w:lvlJc w:val="left"/>
      <w:pPr>
        <w:ind w:left="2648" w:hanging="251"/>
      </w:pPr>
      <w:rPr>
        <w:rFonts w:hint="default"/>
        <w:lang w:val="tr-TR" w:eastAsia="en-US" w:bidi="ar-SA"/>
      </w:rPr>
    </w:lvl>
    <w:lvl w:ilvl="5" w:tplc="3904A570">
      <w:numFmt w:val="bullet"/>
      <w:lvlText w:val="•"/>
      <w:lvlJc w:val="left"/>
      <w:pPr>
        <w:ind w:left="3160" w:hanging="251"/>
      </w:pPr>
      <w:rPr>
        <w:rFonts w:hint="default"/>
        <w:lang w:val="tr-TR" w:eastAsia="en-US" w:bidi="ar-SA"/>
      </w:rPr>
    </w:lvl>
    <w:lvl w:ilvl="6" w:tplc="6082F9E0">
      <w:numFmt w:val="bullet"/>
      <w:lvlText w:val="•"/>
      <w:lvlJc w:val="left"/>
      <w:pPr>
        <w:ind w:left="3672" w:hanging="251"/>
      </w:pPr>
      <w:rPr>
        <w:rFonts w:hint="default"/>
        <w:lang w:val="tr-TR" w:eastAsia="en-US" w:bidi="ar-SA"/>
      </w:rPr>
    </w:lvl>
    <w:lvl w:ilvl="7" w:tplc="9A7E54F2">
      <w:numFmt w:val="bullet"/>
      <w:lvlText w:val="•"/>
      <w:lvlJc w:val="left"/>
      <w:pPr>
        <w:ind w:left="4184" w:hanging="251"/>
      </w:pPr>
      <w:rPr>
        <w:rFonts w:hint="default"/>
        <w:lang w:val="tr-TR" w:eastAsia="en-US" w:bidi="ar-SA"/>
      </w:rPr>
    </w:lvl>
    <w:lvl w:ilvl="8" w:tplc="31865A26">
      <w:numFmt w:val="bullet"/>
      <w:lvlText w:val="•"/>
      <w:lvlJc w:val="left"/>
      <w:pPr>
        <w:ind w:left="4696" w:hanging="251"/>
      </w:pPr>
      <w:rPr>
        <w:rFonts w:hint="default"/>
        <w:lang w:val="tr-TR" w:eastAsia="en-US" w:bidi="ar-SA"/>
      </w:rPr>
    </w:lvl>
  </w:abstractNum>
  <w:abstractNum w:abstractNumId="26" w15:restartNumberingAfterBreak="0">
    <w:nsid w:val="5DD860F5"/>
    <w:multiLevelType w:val="hybridMultilevel"/>
    <w:tmpl w:val="E5B841F4"/>
    <w:lvl w:ilvl="0" w:tplc="041F0001">
      <w:start w:val="1"/>
      <w:numFmt w:val="bullet"/>
      <w:lvlText w:val=""/>
      <w:lvlJc w:val="left"/>
      <w:pPr>
        <w:ind w:left="1055" w:hanging="360"/>
      </w:pPr>
      <w:rPr>
        <w:rFonts w:ascii="Symbol" w:hAnsi="Symbol" w:hint="default"/>
      </w:rPr>
    </w:lvl>
    <w:lvl w:ilvl="1" w:tplc="041F0003" w:tentative="1">
      <w:start w:val="1"/>
      <w:numFmt w:val="bullet"/>
      <w:lvlText w:val="o"/>
      <w:lvlJc w:val="left"/>
      <w:pPr>
        <w:ind w:left="1775" w:hanging="360"/>
      </w:pPr>
      <w:rPr>
        <w:rFonts w:ascii="Courier New" w:hAnsi="Courier New" w:cs="Courier New" w:hint="default"/>
      </w:rPr>
    </w:lvl>
    <w:lvl w:ilvl="2" w:tplc="041F0005" w:tentative="1">
      <w:start w:val="1"/>
      <w:numFmt w:val="bullet"/>
      <w:lvlText w:val=""/>
      <w:lvlJc w:val="left"/>
      <w:pPr>
        <w:ind w:left="2495" w:hanging="360"/>
      </w:pPr>
      <w:rPr>
        <w:rFonts w:ascii="Wingdings" w:hAnsi="Wingdings" w:hint="default"/>
      </w:rPr>
    </w:lvl>
    <w:lvl w:ilvl="3" w:tplc="041F0001" w:tentative="1">
      <w:start w:val="1"/>
      <w:numFmt w:val="bullet"/>
      <w:lvlText w:val=""/>
      <w:lvlJc w:val="left"/>
      <w:pPr>
        <w:ind w:left="3215" w:hanging="360"/>
      </w:pPr>
      <w:rPr>
        <w:rFonts w:ascii="Symbol" w:hAnsi="Symbol" w:hint="default"/>
      </w:rPr>
    </w:lvl>
    <w:lvl w:ilvl="4" w:tplc="041F0003" w:tentative="1">
      <w:start w:val="1"/>
      <w:numFmt w:val="bullet"/>
      <w:lvlText w:val="o"/>
      <w:lvlJc w:val="left"/>
      <w:pPr>
        <w:ind w:left="3935" w:hanging="360"/>
      </w:pPr>
      <w:rPr>
        <w:rFonts w:ascii="Courier New" w:hAnsi="Courier New" w:cs="Courier New" w:hint="default"/>
      </w:rPr>
    </w:lvl>
    <w:lvl w:ilvl="5" w:tplc="041F0005" w:tentative="1">
      <w:start w:val="1"/>
      <w:numFmt w:val="bullet"/>
      <w:lvlText w:val=""/>
      <w:lvlJc w:val="left"/>
      <w:pPr>
        <w:ind w:left="4655" w:hanging="360"/>
      </w:pPr>
      <w:rPr>
        <w:rFonts w:ascii="Wingdings" w:hAnsi="Wingdings" w:hint="default"/>
      </w:rPr>
    </w:lvl>
    <w:lvl w:ilvl="6" w:tplc="041F0001" w:tentative="1">
      <w:start w:val="1"/>
      <w:numFmt w:val="bullet"/>
      <w:lvlText w:val=""/>
      <w:lvlJc w:val="left"/>
      <w:pPr>
        <w:ind w:left="5375" w:hanging="360"/>
      </w:pPr>
      <w:rPr>
        <w:rFonts w:ascii="Symbol" w:hAnsi="Symbol" w:hint="default"/>
      </w:rPr>
    </w:lvl>
    <w:lvl w:ilvl="7" w:tplc="041F0003" w:tentative="1">
      <w:start w:val="1"/>
      <w:numFmt w:val="bullet"/>
      <w:lvlText w:val="o"/>
      <w:lvlJc w:val="left"/>
      <w:pPr>
        <w:ind w:left="6095" w:hanging="360"/>
      </w:pPr>
      <w:rPr>
        <w:rFonts w:ascii="Courier New" w:hAnsi="Courier New" w:cs="Courier New" w:hint="default"/>
      </w:rPr>
    </w:lvl>
    <w:lvl w:ilvl="8" w:tplc="041F0005" w:tentative="1">
      <w:start w:val="1"/>
      <w:numFmt w:val="bullet"/>
      <w:lvlText w:val=""/>
      <w:lvlJc w:val="left"/>
      <w:pPr>
        <w:ind w:left="6815" w:hanging="360"/>
      </w:pPr>
      <w:rPr>
        <w:rFonts w:ascii="Wingdings" w:hAnsi="Wingdings" w:hint="default"/>
      </w:rPr>
    </w:lvl>
  </w:abstractNum>
  <w:abstractNum w:abstractNumId="27" w15:restartNumberingAfterBreak="0">
    <w:nsid w:val="5F586ECD"/>
    <w:multiLevelType w:val="hybridMultilevel"/>
    <w:tmpl w:val="DB5CFC7A"/>
    <w:lvl w:ilvl="0" w:tplc="A030DAD8">
      <w:numFmt w:val="bullet"/>
      <w:lvlText w:val=""/>
      <w:lvlJc w:val="left"/>
      <w:pPr>
        <w:ind w:left="587" w:hanging="251"/>
      </w:pPr>
      <w:rPr>
        <w:rFonts w:ascii="Wingdings" w:eastAsia="Wingdings" w:hAnsi="Wingdings" w:cs="Wingdings" w:hint="default"/>
        <w:w w:val="101"/>
        <w:sz w:val="17"/>
        <w:szCs w:val="17"/>
        <w:lang w:val="tr-TR" w:eastAsia="en-US" w:bidi="ar-SA"/>
      </w:rPr>
    </w:lvl>
    <w:lvl w:ilvl="1" w:tplc="32A8AB4E">
      <w:numFmt w:val="bullet"/>
      <w:lvlText w:val="•"/>
      <w:lvlJc w:val="left"/>
      <w:pPr>
        <w:ind w:left="1094" w:hanging="251"/>
      </w:pPr>
      <w:rPr>
        <w:rFonts w:hint="default"/>
        <w:lang w:val="tr-TR" w:eastAsia="en-US" w:bidi="ar-SA"/>
      </w:rPr>
    </w:lvl>
    <w:lvl w:ilvl="2" w:tplc="4B964ECA">
      <w:numFmt w:val="bullet"/>
      <w:lvlText w:val="•"/>
      <w:lvlJc w:val="left"/>
      <w:pPr>
        <w:ind w:left="1608" w:hanging="251"/>
      </w:pPr>
      <w:rPr>
        <w:rFonts w:hint="default"/>
        <w:lang w:val="tr-TR" w:eastAsia="en-US" w:bidi="ar-SA"/>
      </w:rPr>
    </w:lvl>
    <w:lvl w:ilvl="3" w:tplc="EEF8452C">
      <w:numFmt w:val="bullet"/>
      <w:lvlText w:val="•"/>
      <w:lvlJc w:val="left"/>
      <w:pPr>
        <w:ind w:left="2122" w:hanging="251"/>
      </w:pPr>
      <w:rPr>
        <w:rFonts w:hint="default"/>
        <w:lang w:val="tr-TR" w:eastAsia="en-US" w:bidi="ar-SA"/>
      </w:rPr>
    </w:lvl>
    <w:lvl w:ilvl="4" w:tplc="0BF87946">
      <w:numFmt w:val="bullet"/>
      <w:lvlText w:val="•"/>
      <w:lvlJc w:val="left"/>
      <w:pPr>
        <w:ind w:left="2636" w:hanging="251"/>
      </w:pPr>
      <w:rPr>
        <w:rFonts w:hint="default"/>
        <w:lang w:val="tr-TR" w:eastAsia="en-US" w:bidi="ar-SA"/>
      </w:rPr>
    </w:lvl>
    <w:lvl w:ilvl="5" w:tplc="034AA32E">
      <w:numFmt w:val="bullet"/>
      <w:lvlText w:val="•"/>
      <w:lvlJc w:val="left"/>
      <w:pPr>
        <w:ind w:left="3150" w:hanging="251"/>
      </w:pPr>
      <w:rPr>
        <w:rFonts w:hint="default"/>
        <w:lang w:val="tr-TR" w:eastAsia="en-US" w:bidi="ar-SA"/>
      </w:rPr>
    </w:lvl>
    <w:lvl w:ilvl="6" w:tplc="A2A2D134">
      <w:numFmt w:val="bullet"/>
      <w:lvlText w:val="•"/>
      <w:lvlJc w:val="left"/>
      <w:pPr>
        <w:ind w:left="3664" w:hanging="251"/>
      </w:pPr>
      <w:rPr>
        <w:rFonts w:hint="default"/>
        <w:lang w:val="tr-TR" w:eastAsia="en-US" w:bidi="ar-SA"/>
      </w:rPr>
    </w:lvl>
    <w:lvl w:ilvl="7" w:tplc="39A25B1C">
      <w:numFmt w:val="bullet"/>
      <w:lvlText w:val="•"/>
      <w:lvlJc w:val="left"/>
      <w:pPr>
        <w:ind w:left="4178" w:hanging="251"/>
      </w:pPr>
      <w:rPr>
        <w:rFonts w:hint="default"/>
        <w:lang w:val="tr-TR" w:eastAsia="en-US" w:bidi="ar-SA"/>
      </w:rPr>
    </w:lvl>
    <w:lvl w:ilvl="8" w:tplc="D5444A9C">
      <w:numFmt w:val="bullet"/>
      <w:lvlText w:val="•"/>
      <w:lvlJc w:val="left"/>
      <w:pPr>
        <w:ind w:left="4692" w:hanging="251"/>
      </w:pPr>
      <w:rPr>
        <w:rFonts w:hint="default"/>
        <w:lang w:val="tr-TR" w:eastAsia="en-US" w:bidi="ar-SA"/>
      </w:rPr>
    </w:lvl>
  </w:abstractNum>
  <w:abstractNum w:abstractNumId="28" w15:restartNumberingAfterBreak="0">
    <w:nsid w:val="613C76CC"/>
    <w:multiLevelType w:val="hybridMultilevel"/>
    <w:tmpl w:val="9F96C0A6"/>
    <w:lvl w:ilvl="0" w:tplc="2468FBFC">
      <w:numFmt w:val="bullet"/>
      <w:lvlText w:val=""/>
      <w:lvlJc w:val="left"/>
      <w:pPr>
        <w:ind w:left="595" w:hanging="251"/>
      </w:pPr>
      <w:rPr>
        <w:rFonts w:ascii="Wingdings" w:eastAsia="Wingdings" w:hAnsi="Wingdings" w:cs="Wingdings" w:hint="default"/>
        <w:w w:val="101"/>
        <w:sz w:val="17"/>
        <w:szCs w:val="17"/>
        <w:lang w:val="tr-TR" w:eastAsia="en-US" w:bidi="ar-SA"/>
      </w:rPr>
    </w:lvl>
    <w:lvl w:ilvl="1" w:tplc="89F4C6B6">
      <w:numFmt w:val="bullet"/>
      <w:lvlText w:val="•"/>
      <w:lvlJc w:val="left"/>
      <w:pPr>
        <w:ind w:left="1112" w:hanging="251"/>
      </w:pPr>
      <w:rPr>
        <w:rFonts w:hint="default"/>
        <w:lang w:val="tr-TR" w:eastAsia="en-US" w:bidi="ar-SA"/>
      </w:rPr>
    </w:lvl>
    <w:lvl w:ilvl="2" w:tplc="D4D2F798">
      <w:numFmt w:val="bullet"/>
      <w:lvlText w:val="•"/>
      <w:lvlJc w:val="left"/>
      <w:pPr>
        <w:ind w:left="1624" w:hanging="251"/>
      </w:pPr>
      <w:rPr>
        <w:rFonts w:hint="default"/>
        <w:lang w:val="tr-TR" w:eastAsia="en-US" w:bidi="ar-SA"/>
      </w:rPr>
    </w:lvl>
    <w:lvl w:ilvl="3" w:tplc="031EE410">
      <w:numFmt w:val="bullet"/>
      <w:lvlText w:val="•"/>
      <w:lvlJc w:val="left"/>
      <w:pPr>
        <w:ind w:left="2136" w:hanging="251"/>
      </w:pPr>
      <w:rPr>
        <w:rFonts w:hint="default"/>
        <w:lang w:val="tr-TR" w:eastAsia="en-US" w:bidi="ar-SA"/>
      </w:rPr>
    </w:lvl>
    <w:lvl w:ilvl="4" w:tplc="D122A3CE">
      <w:numFmt w:val="bullet"/>
      <w:lvlText w:val="•"/>
      <w:lvlJc w:val="left"/>
      <w:pPr>
        <w:ind w:left="2648" w:hanging="251"/>
      </w:pPr>
      <w:rPr>
        <w:rFonts w:hint="default"/>
        <w:lang w:val="tr-TR" w:eastAsia="en-US" w:bidi="ar-SA"/>
      </w:rPr>
    </w:lvl>
    <w:lvl w:ilvl="5" w:tplc="7DC8DAA8">
      <w:numFmt w:val="bullet"/>
      <w:lvlText w:val="•"/>
      <w:lvlJc w:val="left"/>
      <w:pPr>
        <w:ind w:left="3160" w:hanging="251"/>
      </w:pPr>
      <w:rPr>
        <w:rFonts w:hint="default"/>
        <w:lang w:val="tr-TR" w:eastAsia="en-US" w:bidi="ar-SA"/>
      </w:rPr>
    </w:lvl>
    <w:lvl w:ilvl="6" w:tplc="FF342C74">
      <w:numFmt w:val="bullet"/>
      <w:lvlText w:val="•"/>
      <w:lvlJc w:val="left"/>
      <w:pPr>
        <w:ind w:left="3672" w:hanging="251"/>
      </w:pPr>
      <w:rPr>
        <w:rFonts w:hint="default"/>
        <w:lang w:val="tr-TR" w:eastAsia="en-US" w:bidi="ar-SA"/>
      </w:rPr>
    </w:lvl>
    <w:lvl w:ilvl="7" w:tplc="C0B46E48">
      <w:numFmt w:val="bullet"/>
      <w:lvlText w:val="•"/>
      <w:lvlJc w:val="left"/>
      <w:pPr>
        <w:ind w:left="4184" w:hanging="251"/>
      </w:pPr>
      <w:rPr>
        <w:rFonts w:hint="default"/>
        <w:lang w:val="tr-TR" w:eastAsia="en-US" w:bidi="ar-SA"/>
      </w:rPr>
    </w:lvl>
    <w:lvl w:ilvl="8" w:tplc="25EC2A3E">
      <w:numFmt w:val="bullet"/>
      <w:lvlText w:val="•"/>
      <w:lvlJc w:val="left"/>
      <w:pPr>
        <w:ind w:left="4696" w:hanging="251"/>
      </w:pPr>
      <w:rPr>
        <w:rFonts w:hint="default"/>
        <w:lang w:val="tr-TR" w:eastAsia="en-US" w:bidi="ar-SA"/>
      </w:rPr>
    </w:lvl>
  </w:abstractNum>
  <w:abstractNum w:abstractNumId="29" w15:restartNumberingAfterBreak="0">
    <w:nsid w:val="64AE2759"/>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690"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30" w15:restartNumberingAfterBreak="0">
    <w:nsid w:val="65AE7E7B"/>
    <w:multiLevelType w:val="hybridMultilevel"/>
    <w:tmpl w:val="7C82088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1" w15:restartNumberingAfterBreak="0">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32" w15:restartNumberingAfterBreak="0">
    <w:nsid w:val="67C7101E"/>
    <w:multiLevelType w:val="multilevel"/>
    <w:tmpl w:val="06EAA18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7D0742F"/>
    <w:multiLevelType w:val="multilevel"/>
    <w:tmpl w:val="0FCEB69E"/>
    <w:lvl w:ilvl="0">
      <w:start w:val="2"/>
      <w:numFmt w:val="decimal"/>
      <w:lvlText w:val="%1"/>
      <w:lvlJc w:val="left"/>
      <w:pPr>
        <w:ind w:left="118" w:hanging="464"/>
      </w:pPr>
      <w:rPr>
        <w:rFonts w:hint="default"/>
      </w:rPr>
    </w:lvl>
    <w:lvl w:ilvl="1">
      <w:start w:val="8"/>
      <w:numFmt w:val="decimal"/>
      <w:lvlText w:val="%1.%2."/>
      <w:lvlJc w:val="left"/>
      <w:pPr>
        <w:ind w:left="118" w:hanging="464"/>
      </w:pPr>
      <w:rPr>
        <w:rFonts w:ascii="Cambria" w:eastAsia="Cambria" w:hAnsi="Cambria" w:cs="Cambria" w:hint="default"/>
        <w:spacing w:val="-9"/>
        <w:w w:val="100"/>
        <w:sz w:val="24"/>
        <w:szCs w:val="24"/>
      </w:rPr>
    </w:lvl>
    <w:lvl w:ilvl="2">
      <w:numFmt w:val="bullet"/>
      <w:lvlText w:val="•"/>
      <w:lvlJc w:val="left"/>
      <w:pPr>
        <w:ind w:left="2137" w:hanging="464"/>
      </w:pPr>
      <w:rPr>
        <w:rFonts w:hint="default"/>
      </w:rPr>
    </w:lvl>
    <w:lvl w:ilvl="3">
      <w:numFmt w:val="bullet"/>
      <w:lvlText w:val="•"/>
      <w:lvlJc w:val="left"/>
      <w:pPr>
        <w:ind w:left="3145" w:hanging="464"/>
      </w:pPr>
      <w:rPr>
        <w:rFonts w:hint="default"/>
      </w:rPr>
    </w:lvl>
    <w:lvl w:ilvl="4">
      <w:numFmt w:val="bullet"/>
      <w:lvlText w:val="•"/>
      <w:lvlJc w:val="left"/>
      <w:pPr>
        <w:ind w:left="4154" w:hanging="464"/>
      </w:pPr>
      <w:rPr>
        <w:rFonts w:hint="default"/>
      </w:rPr>
    </w:lvl>
    <w:lvl w:ilvl="5">
      <w:numFmt w:val="bullet"/>
      <w:lvlText w:val="•"/>
      <w:lvlJc w:val="left"/>
      <w:pPr>
        <w:ind w:left="5163" w:hanging="464"/>
      </w:pPr>
      <w:rPr>
        <w:rFonts w:hint="default"/>
      </w:rPr>
    </w:lvl>
    <w:lvl w:ilvl="6">
      <w:numFmt w:val="bullet"/>
      <w:lvlText w:val="•"/>
      <w:lvlJc w:val="left"/>
      <w:pPr>
        <w:ind w:left="6171" w:hanging="464"/>
      </w:pPr>
      <w:rPr>
        <w:rFonts w:hint="default"/>
      </w:rPr>
    </w:lvl>
    <w:lvl w:ilvl="7">
      <w:numFmt w:val="bullet"/>
      <w:lvlText w:val="•"/>
      <w:lvlJc w:val="left"/>
      <w:pPr>
        <w:ind w:left="7180" w:hanging="464"/>
      </w:pPr>
      <w:rPr>
        <w:rFonts w:hint="default"/>
      </w:rPr>
    </w:lvl>
    <w:lvl w:ilvl="8">
      <w:numFmt w:val="bullet"/>
      <w:lvlText w:val="•"/>
      <w:lvlJc w:val="left"/>
      <w:pPr>
        <w:ind w:left="8189" w:hanging="464"/>
      </w:pPr>
      <w:rPr>
        <w:rFonts w:hint="default"/>
      </w:rPr>
    </w:lvl>
  </w:abstractNum>
  <w:abstractNum w:abstractNumId="34" w15:restartNumberingAfterBreak="0">
    <w:nsid w:val="67DA5174"/>
    <w:multiLevelType w:val="hybridMultilevel"/>
    <w:tmpl w:val="088054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8100D6B"/>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36" w15:restartNumberingAfterBreak="0">
    <w:nsid w:val="6A04657E"/>
    <w:multiLevelType w:val="hybridMultilevel"/>
    <w:tmpl w:val="A5F40022"/>
    <w:lvl w:ilvl="0" w:tplc="81B0CA50">
      <w:numFmt w:val="bullet"/>
      <w:lvlText w:val=""/>
      <w:lvlJc w:val="left"/>
      <w:pPr>
        <w:ind w:left="595" w:hanging="251"/>
      </w:pPr>
      <w:rPr>
        <w:rFonts w:ascii="Wingdings" w:eastAsia="Wingdings" w:hAnsi="Wingdings" w:cs="Wingdings" w:hint="default"/>
        <w:w w:val="101"/>
        <w:sz w:val="17"/>
        <w:szCs w:val="17"/>
        <w:lang w:val="tr-TR" w:eastAsia="en-US" w:bidi="ar-SA"/>
      </w:rPr>
    </w:lvl>
    <w:lvl w:ilvl="1" w:tplc="DDD4B26A">
      <w:numFmt w:val="bullet"/>
      <w:lvlText w:val="•"/>
      <w:lvlJc w:val="left"/>
      <w:pPr>
        <w:ind w:left="1112" w:hanging="251"/>
      </w:pPr>
      <w:rPr>
        <w:rFonts w:hint="default"/>
        <w:lang w:val="tr-TR" w:eastAsia="en-US" w:bidi="ar-SA"/>
      </w:rPr>
    </w:lvl>
    <w:lvl w:ilvl="2" w:tplc="112E80DE">
      <w:numFmt w:val="bullet"/>
      <w:lvlText w:val="•"/>
      <w:lvlJc w:val="left"/>
      <w:pPr>
        <w:ind w:left="1624" w:hanging="251"/>
      </w:pPr>
      <w:rPr>
        <w:rFonts w:hint="default"/>
        <w:lang w:val="tr-TR" w:eastAsia="en-US" w:bidi="ar-SA"/>
      </w:rPr>
    </w:lvl>
    <w:lvl w:ilvl="3" w:tplc="470AAD10">
      <w:numFmt w:val="bullet"/>
      <w:lvlText w:val="•"/>
      <w:lvlJc w:val="left"/>
      <w:pPr>
        <w:ind w:left="2136" w:hanging="251"/>
      </w:pPr>
      <w:rPr>
        <w:rFonts w:hint="default"/>
        <w:lang w:val="tr-TR" w:eastAsia="en-US" w:bidi="ar-SA"/>
      </w:rPr>
    </w:lvl>
    <w:lvl w:ilvl="4" w:tplc="C34484FA">
      <w:numFmt w:val="bullet"/>
      <w:lvlText w:val="•"/>
      <w:lvlJc w:val="left"/>
      <w:pPr>
        <w:ind w:left="2648" w:hanging="251"/>
      </w:pPr>
      <w:rPr>
        <w:rFonts w:hint="default"/>
        <w:lang w:val="tr-TR" w:eastAsia="en-US" w:bidi="ar-SA"/>
      </w:rPr>
    </w:lvl>
    <w:lvl w:ilvl="5" w:tplc="145C5C5A">
      <w:numFmt w:val="bullet"/>
      <w:lvlText w:val="•"/>
      <w:lvlJc w:val="left"/>
      <w:pPr>
        <w:ind w:left="3160" w:hanging="251"/>
      </w:pPr>
      <w:rPr>
        <w:rFonts w:hint="default"/>
        <w:lang w:val="tr-TR" w:eastAsia="en-US" w:bidi="ar-SA"/>
      </w:rPr>
    </w:lvl>
    <w:lvl w:ilvl="6" w:tplc="6B528954">
      <w:numFmt w:val="bullet"/>
      <w:lvlText w:val="•"/>
      <w:lvlJc w:val="left"/>
      <w:pPr>
        <w:ind w:left="3672" w:hanging="251"/>
      </w:pPr>
      <w:rPr>
        <w:rFonts w:hint="default"/>
        <w:lang w:val="tr-TR" w:eastAsia="en-US" w:bidi="ar-SA"/>
      </w:rPr>
    </w:lvl>
    <w:lvl w:ilvl="7" w:tplc="074C7032">
      <w:numFmt w:val="bullet"/>
      <w:lvlText w:val="•"/>
      <w:lvlJc w:val="left"/>
      <w:pPr>
        <w:ind w:left="4184" w:hanging="251"/>
      </w:pPr>
      <w:rPr>
        <w:rFonts w:hint="default"/>
        <w:lang w:val="tr-TR" w:eastAsia="en-US" w:bidi="ar-SA"/>
      </w:rPr>
    </w:lvl>
    <w:lvl w:ilvl="8" w:tplc="B0C607BC">
      <w:numFmt w:val="bullet"/>
      <w:lvlText w:val="•"/>
      <w:lvlJc w:val="left"/>
      <w:pPr>
        <w:ind w:left="4696" w:hanging="251"/>
      </w:pPr>
      <w:rPr>
        <w:rFonts w:hint="default"/>
        <w:lang w:val="tr-TR" w:eastAsia="en-US" w:bidi="ar-SA"/>
      </w:rPr>
    </w:lvl>
  </w:abstractNum>
  <w:abstractNum w:abstractNumId="37" w15:restartNumberingAfterBreak="0">
    <w:nsid w:val="6BC41E3A"/>
    <w:multiLevelType w:val="hybridMultilevel"/>
    <w:tmpl w:val="BF7C7D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C3C7EBD"/>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39" w15:restartNumberingAfterBreak="0">
    <w:nsid w:val="6DC6195F"/>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40" w15:restartNumberingAfterBreak="0">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41" w15:restartNumberingAfterBreak="0">
    <w:nsid w:val="738D359D"/>
    <w:multiLevelType w:val="hybridMultilevel"/>
    <w:tmpl w:val="FFBEAFB0"/>
    <w:lvl w:ilvl="0" w:tplc="812623C2">
      <w:numFmt w:val="bullet"/>
      <w:lvlText w:val=""/>
      <w:lvlJc w:val="left"/>
      <w:pPr>
        <w:ind w:left="587" w:hanging="252"/>
      </w:pPr>
      <w:rPr>
        <w:rFonts w:ascii="Wingdings" w:eastAsia="Wingdings" w:hAnsi="Wingdings" w:cs="Wingdings" w:hint="default"/>
        <w:w w:val="101"/>
        <w:sz w:val="17"/>
        <w:szCs w:val="17"/>
        <w:lang w:val="tr-TR" w:eastAsia="en-US" w:bidi="ar-SA"/>
      </w:rPr>
    </w:lvl>
    <w:lvl w:ilvl="1" w:tplc="3594DBA2">
      <w:numFmt w:val="bullet"/>
      <w:lvlText w:val="•"/>
      <w:lvlJc w:val="left"/>
      <w:pPr>
        <w:ind w:left="1111" w:hanging="252"/>
      </w:pPr>
      <w:rPr>
        <w:rFonts w:hint="default"/>
        <w:lang w:val="tr-TR" w:eastAsia="en-US" w:bidi="ar-SA"/>
      </w:rPr>
    </w:lvl>
    <w:lvl w:ilvl="2" w:tplc="5C98B1F0">
      <w:numFmt w:val="bullet"/>
      <w:lvlText w:val="•"/>
      <w:lvlJc w:val="left"/>
      <w:pPr>
        <w:ind w:left="1642" w:hanging="252"/>
      </w:pPr>
      <w:rPr>
        <w:rFonts w:hint="default"/>
        <w:lang w:val="tr-TR" w:eastAsia="en-US" w:bidi="ar-SA"/>
      </w:rPr>
    </w:lvl>
    <w:lvl w:ilvl="3" w:tplc="B4467234">
      <w:numFmt w:val="bullet"/>
      <w:lvlText w:val="•"/>
      <w:lvlJc w:val="left"/>
      <w:pPr>
        <w:ind w:left="2173" w:hanging="252"/>
      </w:pPr>
      <w:rPr>
        <w:rFonts w:hint="default"/>
        <w:lang w:val="tr-TR" w:eastAsia="en-US" w:bidi="ar-SA"/>
      </w:rPr>
    </w:lvl>
    <w:lvl w:ilvl="4" w:tplc="AD088CD8">
      <w:numFmt w:val="bullet"/>
      <w:lvlText w:val="•"/>
      <w:lvlJc w:val="left"/>
      <w:pPr>
        <w:ind w:left="2704" w:hanging="252"/>
      </w:pPr>
      <w:rPr>
        <w:rFonts w:hint="default"/>
        <w:lang w:val="tr-TR" w:eastAsia="en-US" w:bidi="ar-SA"/>
      </w:rPr>
    </w:lvl>
    <w:lvl w:ilvl="5" w:tplc="E1063B04">
      <w:numFmt w:val="bullet"/>
      <w:lvlText w:val="•"/>
      <w:lvlJc w:val="left"/>
      <w:pPr>
        <w:ind w:left="3236" w:hanging="252"/>
      </w:pPr>
      <w:rPr>
        <w:rFonts w:hint="default"/>
        <w:lang w:val="tr-TR" w:eastAsia="en-US" w:bidi="ar-SA"/>
      </w:rPr>
    </w:lvl>
    <w:lvl w:ilvl="6" w:tplc="69B822EE">
      <w:numFmt w:val="bullet"/>
      <w:lvlText w:val="•"/>
      <w:lvlJc w:val="left"/>
      <w:pPr>
        <w:ind w:left="3767" w:hanging="252"/>
      </w:pPr>
      <w:rPr>
        <w:rFonts w:hint="default"/>
        <w:lang w:val="tr-TR" w:eastAsia="en-US" w:bidi="ar-SA"/>
      </w:rPr>
    </w:lvl>
    <w:lvl w:ilvl="7" w:tplc="8ADCC1A8">
      <w:numFmt w:val="bullet"/>
      <w:lvlText w:val="•"/>
      <w:lvlJc w:val="left"/>
      <w:pPr>
        <w:ind w:left="4298" w:hanging="252"/>
      </w:pPr>
      <w:rPr>
        <w:rFonts w:hint="default"/>
        <w:lang w:val="tr-TR" w:eastAsia="en-US" w:bidi="ar-SA"/>
      </w:rPr>
    </w:lvl>
    <w:lvl w:ilvl="8" w:tplc="BBB8F4F8">
      <w:numFmt w:val="bullet"/>
      <w:lvlText w:val="•"/>
      <w:lvlJc w:val="left"/>
      <w:pPr>
        <w:ind w:left="4829" w:hanging="252"/>
      </w:pPr>
      <w:rPr>
        <w:rFonts w:hint="default"/>
        <w:lang w:val="tr-TR" w:eastAsia="en-US" w:bidi="ar-SA"/>
      </w:rPr>
    </w:lvl>
  </w:abstractNum>
  <w:abstractNum w:abstractNumId="42" w15:restartNumberingAfterBreak="0">
    <w:nsid w:val="74C90D46"/>
    <w:multiLevelType w:val="hybridMultilevel"/>
    <w:tmpl w:val="E22C2C4A"/>
    <w:lvl w:ilvl="0" w:tplc="733655E0">
      <w:numFmt w:val="bullet"/>
      <w:lvlText w:val=""/>
      <w:lvlJc w:val="left"/>
      <w:pPr>
        <w:ind w:left="595" w:hanging="252"/>
      </w:pPr>
      <w:rPr>
        <w:rFonts w:ascii="Wingdings" w:eastAsia="Wingdings" w:hAnsi="Wingdings" w:cs="Wingdings" w:hint="default"/>
        <w:w w:val="101"/>
        <w:sz w:val="17"/>
        <w:szCs w:val="17"/>
        <w:lang w:val="tr-TR" w:eastAsia="en-US" w:bidi="ar-SA"/>
      </w:rPr>
    </w:lvl>
    <w:lvl w:ilvl="1" w:tplc="001ED8B2">
      <w:numFmt w:val="bullet"/>
      <w:lvlText w:val="•"/>
      <w:lvlJc w:val="left"/>
      <w:pPr>
        <w:ind w:left="1129" w:hanging="252"/>
      </w:pPr>
      <w:rPr>
        <w:rFonts w:hint="default"/>
        <w:lang w:val="tr-TR" w:eastAsia="en-US" w:bidi="ar-SA"/>
      </w:rPr>
    </w:lvl>
    <w:lvl w:ilvl="2" w:tplc="C1E4F850">
      <w:numFmt w:val="bullet"/>
      <w:lvlText w:val="•"/>
      <w:lvlJc w:val="left"/>
      <w:pPr>
        <w:ind w:left="1658" w:hanging="252"/>
      </w:pPr>
      <w:rPr>
        <w:rFonts w:hint="default"/>
        <w:lang w:val="tr-TR" w:eastAsia="en-US" w:bidi="ar-SA"/>
      </w:rPr>
    </w:lvl>
    <w:lvl w:ilvl="3" w:tplc="ACFCBE30">
      <w:numFmt w:val="bullet"/>
      <w:lvlText w:val="•"/>
      <w:lvlJc w:val="left"/>
      <w:pPr>
        <w:ind w:left="2187" w:hanging="252"/>
      </w:pPr>
      <w:rPr>
        <w:rFonts w:hint="default"/>
        <w:lang w:val="tr-TR" w:eastAsia="en-US" w:bidi="ar-SA"/>
      </w:rPr>
    </w:lvl>
    <w:lvl w:ilvl="4" w:tplc="ED8A8C72">
      <w:numFmt w:val="bullet"/>
      <w:lvlText w:val="•"/>
      <w:lvlJc w:val="left"/>
      <w:pPr>
        <w:ind w:left="2716" w:hanging="252"/>
      </w:pPr>
      <w:rPr>
        <w:rFonts w:hint="default"/>
        <w:lang w:val="tr-TR" w:eastAsia="en-US" w:bidi="ar-SA"/>
      </w:rPr>
    </w:lvl>
    <w:lvl w:ilvl="5" w:tplc="8BEEA362">
      <w:numFmt w:val="bullet"/>
      <w:lvlText w:val="•"/>
      <w:lvlJc w:val="left"/>
      <w:pPr>
        <w:ind w:left="3246" w:hanging="252"/>
      </w:pPr>
      <w:rPr>
        <w:rFonts w:hint="default"/>
        <w:lang w:val="tr-TR" w:eastAsia="en-US" w:bidi="ar-SA"/>
      </w:rPr>
    </w:lvl>
    <w:lvl w:ilvl="6" w:tplc="7292DC7E">
      <w:numFmt w:val="bullet"/>
      <w:lvlText w:val="•"/>
      <w:lvlJc w:val="left"/>
      <w:pPr>
        <w:ind w:left="3775" w:hanging="252"/>
      </w:pPr>
      <w:rPr>
        <w:rFonts w:hint="default"/>
        <w:lang w:val="tr-TR" w:eastAsia="en-US" w:bidi="ar-SA"/>
      </w:rPr>
    </w:lvl>
    <w:lvl w:ilvl="7" w:tplc="5B94CF0C">
      <w:numFmt w:val="bullet"/>
      <w:lvlText w:val="•"/>
      <w:lvlJc w:val="left"/>
      <w:pPr>
        <w:ind w:left="4304" w:hanging="252"/>
      </w:pPr>
      <w:rPr>
        <w:rFonts w:hint="default"/>
        <w:lang w:val="tr-TR" w:eastAsia="en-US" w:bidi="ar-SA"/>
      </w:rPr>
    </w:lvl>
    <w:lvl w:ilvl="8" w:tplc="9696612A">
      <w:numFmt w:val="bullet"/>
      <w:lvlText w:val="•"/>
      <w:lvlJc w:val="left"/>
      <w:pPr>
        <w:ind w:left="4833" w:hanging="252"/>
      </w:pPr>
      <w:rPr>
        <w:rFonts w:hint="default"/>
        <w:lang w:val="tr-TR" w:eastAsia="en-US" w:bidi="ar-SA"/>
      </w:rPr>
    </w:lvl>
  </w:abstractNum>
  <w:abstractNum w:abstractNumId="43" w15:restartNumberingAfterBreak="0">
    <w:nsid w:val="765743F2"/>
    <w:multiLevelType w:val="hybridMultilevel"/>
    <w:tmpl w:val="BCAA53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CF52724"/>
    <w:multiLevelType w:val="hybridMultilevel"/>
    <w:tmpl w:val="8AFC5960"/>
    <w:lvl w:ilvl="0" w:tplc="261EDA22">
      <w:numFmt w:val="bullet"/>
      <w:lvlText w:val=""/>
      <w:lvlJc w:val="left"/>
      <w:pPr>
        <w:ind w:left="595" w:hanging="252"/>
      </w:pPr>
      <w:rPr>
        <w:rFonts w:ascii="Wingdings" w:eastAsia="Wingdings" w:hAnsi="Wingdings" w:cs="Wingdings" w:hint="default"/>
        <w:w w:val="101"/>
        <w:sz w:val="17"/>
        <w:szCs w:val="17"/>
        <w:lang w:val="tr-TR" w:eastAsia="en-US" w:bidi="ar-SA"/>
      </w:rPr>
    </w:lvl>
    <w:lvl w:ilvl="1" w:tplc="FF0E5AD4">
      <w:numFmt w:val="bullet"/>
      <w:lvlText w:val="•"/>
      <w:lvlJc w:val="left"/>
      <w:pPr>
        <w:ind w:left="1129" w:hanging="252"/>
      </w:pPr>
      <w:rPr>
        <w:rFonts w:hint="default"/>
        <w:lang w:val="tr-TR" w:eastAsia="en-US" w:bidi="ar-SA"/>
      </w:rPr>
    </w:lvl>
    <w:lvl w:ilvl="2" w:tplc="0D666F14">
      <w:numFmt w:val="bullet"/>
      <w:lvlText w:val="•"/>
      <w:lvlJc w:val="left"/>
      <w:pPr>
        <w:ind w:left="1658" w:hanging="252"/>
      </w:pPr>
      <w:rPr>
        <w:rFonts w:hint="default"/>
        <w:lang w:val="tr-TR" w:eastAsia="en-US" w:bidi="ar-SA"/>
      </w:rPr>
    </w:lvl>
    <w:lvl w:ilvl="3" w:tplc="D216457C">
      <w:numFmt w:val="bullet"/>
      <w:lvlText w:val="•"/>
      <w:lvlJc w:val="left"/>
      <w:pPr>
        <w:ind w:left="2187" w:hanging="252"/>
      </w:pPr>
      <w:rPr>
        <w:rFonts w:hint="default"/>
        <w:lang w:val="tr-TR" w:eastAsia="en-US" w:bidi="ar-SA"/>
      </w:rPr>
    </w:lvl>
    <w:lvl w:ilvl="4" w:tplc="20722028">
      <w:numFmt w:val="bullet"/>
      <w:lvlText w:val="•"/>
      <w:lvlJc w:val="left"/>
      <w:pPr>
        <w:ind w:left="2716" w:hanging="252"/>
      </w:pPr>
      <w:rPr>
        <w:rFonts w:hint="default"/>
        <w:lang w:val="tr-TR" w:eastAsia="en-US" w:bidi="ar-SA"/>
      </w:rPr>
    </w:lvl>
    <w:lvl w:ilvl="5" w:tplc="2376E576">
      <w:numFmt w:val="bullet"/>
      <w:lvlText w:val="•"/>
      <w:lvlJc w:val="left"/>
      <w:pPr>
        <w:ind w:left="3246" w:hanging="252"/>
      </w:pPr>
      <w:rPr>
        <w:rFonts w:hint="default"/>
        <w:lang w:val="tr-TR" w:eastAsia="en-US" w:bidi="ar-SA"/>
      </w:rPr>
    </w:lvl>
    <w:lvl w:ilvl="6" w:tplc="95D6AFAE">
      <w:numFmt w:val="bullet"/>
      <w:lvlText w:val="•"/>
      <w:lvlJc w:val="left"/>
      <w:pPr>
        <w:ind w:left="3775" w:hanging="252"/>
      </w:pPr>
      <w:rPr>
        <w:rFonts w:hint="default"/>
        <w:lang w:val="tr-TR" w:eastAsia="en-US" w:bidi="ar-SA"/>
      </w:rPr>
    </w:lvl>
    <w:lvl w:ilvl="7" w:tplc="480A1E2C">
      <w:numFmt w:val="bullet"/>
      <w:lvlText w:val="•"/>
      <w:lvlJc w:val="left"/>
      <w:pPr>
        <w:ind w:left="4304" w:hanging="252"/>
      </w:pPr>
      <w:rPr>
        <w:rFonts w:hint="default"/>
        <w:lang w:val="tr-TR" w:eastAsia="en-US" w:bidi="ar-SA"/>
      </w:rPr>
    </w:lvl>
    <w:lvl w:ilvl="8" w:tplc="CA3E3766">
      <w:numFmt w:val="bullet"/>
      <w:lvlText w:val="•"/>
      <w:lvlJc w:val="left"/>
      <w:pPr>
        <w:ind w:left="4833" w:hanging="252"/>
      </w:pPr>
      <w:rPr>
        <w:rFonts w:hint="default"/>
        <w:lang w:val="tr-TR" w:eastAsia="en-US" w:bidi="ar-SA"/>
      </w:rPr>
    </w:lvl>
  </w:abstractNum>
  <w:abstractNum w:abstractNumId="45" w15:restartNumberingAfterBreak="0">
    <w:nsid w:val="7D14304F"/>
    <w:multiLevelType w:val="hybridMultilevel"/>
    <w:tmpl w:val="20A0DA28"/>
    <w:lvl w:ilvl="0" w:tplc="B5481F82">
      <w:numFmt w:val="bullet"/>
      <w:lvlText w:val=""/>
      <w:lvlJc w:val="left"/>
      <w:pPr>
        <w:ind w:left="595" w:hanging="251"/>
      </w:pPr>
      <w:rPr>
        <w:rFonts w:ascii="Wingdings" w:eastAsia="Wingdings" w:hAnsi="Wingdings" w:cs="Wingdings" w:hint="default"/>
        <w:w w:val="101"/>
        <w:sz w:val="17"/>
        <w:szCs w:val="17"/>
        <w:lang w:val="tr-TR" w:eastAsia="en-US" w:bidi="ar-SA"/>
      </w:rPr>
    </w:lvl>
    <w:lvl w:ilvl="1" w:tplc="FFAE6EB8">
      <w:numFmt w:val="bullet"/>
      <w:lvlText w:val="•"/>
      <w:lvlJc w:val="left"/>
      <w:pPr>
        <w:ind w:left="1112" w:hanging="251"/>
      </w:pPr>
      <w:rPr>
        <w:rFonts w:hint="default"/>
        <w:lang w:val="tr-TR" w:eastAsia="en-US" w:bidi="ar-SA"/>
      </w:rPr>
    </w:lvl>
    <w:lvl w:ilvl="2" w:tplc="19B47E9C">
      <w:numFmt w:val="bullet"/>
      <w:lvlText w:val="•"/>
      <w:lvlJc w:val="left"/>
      <w:pPr>
        <w:ind w:left="1624" w:hanging="251"/>
      </w:pPr>
      <w:rPr>
        <w:rFonts w:hint="default"/>
        <w:lang w:val="tr-TR" w:eastAsia="en-US" w:bidi="ar-SA"/>
      </w:rPr>
    </w:lvl>
    <w:lvl w:ilvl="3" w:tplc="C98A3E88">
      <w:numFmt w:val="bullet"/>
      <w:lvlText w:val="•"/>
      <w:lvlJc w:val="left"/>
      <w:pPr>
        <w:ind w:left="2136" w:hanging="251"/>
      </w:pPr>
      <w:rPr>
        <w:rFonts w:hint="default"/>
        <w:lang w:val="tr-TR" w:eastAsia="en-US" w:bidi="ar-SA"/>
      </w:rPr>
    </w:lvl>
    <w:lvl w:ilvl="4" w:tplc="74C04E86">
      <w:numFmt w:val="bullet"/>
      <w:lvlText w:val="•"/>
      <w:lvlJc w:val="left"/>
      <w:pPr>
        <w:ind w:left="2648" w:hanging="251"/>
      </w:pPr>
      <w:rPr>
        <w:rFonts w:hint="default"/>
        <w:lang w:val="tr-TR" w:eastAsia="en-US" w:bidi="ar-SA"/>
      </w:rPr>
    </w:lvl>
    <w:lvl w:ilvl="5" w:tplc="E3C4635E">
      <w:numFmt w:val="bullet"/>
      <w:lvlText w:val="•"/>
      <w:lvlJc w:val="left"/>
      <w:pPr>
        <w:ind w:left="3160" w:hanging="251"/>
      </w:pPr>
      <w:rPr>
        <w:rFonts w:hint="default"/>
        <w:lang w:val="tr-TR" w:eastAsia="en-US" w:bidi="ar-SA"/>
      </w:rPr>
    </w:lvl>
    <w:lvl w:ilvl="6" w:tplc="A0E02BBE">
      <w:numFmt w:val="bullet"/>
      <w:lvlText w:val="•"/>
      <w:lvlJc w:val="left"/>
      <w:pPr>
        <w:ind w:left="3672" w:hanging="251"/>
      </w:pPr>
      <w:rPr>
        <w:rFonts w:hint="default"/>
        <w:lang w:val="tr-TR" w:eastAsia="en-US" w:bidi="ar-SA"/>
      </w:rPr>
    </w:lvl>
    <w:lvl w:ilvl="7" w:tplc="879AB0EE">
      <w:numFmt w:val="bullet"/>
      <w:lvlText w:val="•"/>
      <w:lvlJc w:val="left"/>
      <w:pPr>
        <w:ind w:left="4184" w:hanging="251"/>
      </w:pPr>
      <w:rPr>
        <w:rFonts w:hint="default"/>
        <w:lang w:val="tr-TR" w:eastAsia="en-US" w:bidi="ar-SA"/>
      </w:rPr>
    </w:lvl>
    <w:lvl w:ilvl="8" w:tplc="28A81742">
      <w:numFmt w:val="bullet"/>
      <w:lvlText w:val="•"/>
      <w:lvlJc w:val="left"/>
      <w:pPr>
        <w:ind w:left="4696" w:hanging="251"/>
      </w:pPr>
      <w:rPr>
        <w:rFonts w:hint="default"/>
        <w:lang w:val="tr-TR" w:eastAsia="en-US" w:bidi="ar-SA"/>
      </w:rPr>
    </w:lvl>
  </w:abstractNum>
  <w:abstractNum w:abstractNumId="46" w15:restartNumberingAfterBreak="0">
    <w:nsid w:val="7F9E3235"/>
    <w:multiLevelType w:val="hybridMultilevel"/>
    <w:tmpl w:val="CB1EF514"/>
    <w:lvl w:ilvl="0" w:tplc="9D74EFD0">
      <w:numFmt w:val="bullet"/>
      <w:lvlText w:val=""/>
      <w:lvlJc w:val="left"/>
      <w:pPr>
        <w:ind w:left="587" w:hanging="251"/>
      </w:pPr>
      <w:rPr>
        <w:rFonts w:ascii="Wingdings" w:eastAsia="Wingdings" w:hAnsi="Wingdings" w:cs="Wingdings" w:hint="default"/>
        <w:w w:val="101"/>
        <w:sz w:val="17"/>
        <w:szCs w:val="17"/>
        <w:lang w:val="tr-TR" w:eastAsia="en-US" w:bidi="ar-SA"/>
      </w:rPr>
    </w:lvl>
    <w:lvl w:ilvl="1" w:tplc="88161C10">
      <w:numFmt w:val="bullet"/>
      <w:lvlText w:val="•"/>
      <w:lvlJc w:val="left"/>
      <w:pPr>
        <w:ind w:left="1094" w:hanging="251"/>
      </w:pPr>
      <w:rPr>
        <w:rFonts w:hint="default"/>
        <w:lang w:val="tr-TR" w:eastAsia="en-US" w:bidi="ar-SA"/>
      </w:rPr>
    </w:lvl>
    <w:lvl w:ilvl="2" w:tplc="D6287EBE">
      <w:numFmt w:val="bullet"/>
      <w:lvlText w:val="•"/>
      <w:lvlJc w:val="left"/>
      <w:pPr>
        <w:ind w:left="1608" w:hanging="251"/>
      </w:pPr>
      <w:rPr>
        <w:rFonts w:hint="default"/>
        <w:lang w:val="tr-TR" w:eastAsia="en-US" w:bidi="ar-SA"/>
      </w:rPr>
    </w:lvl>
    <w:lvl w:ilvl="3" w:tplc="A2E25486">
      <w:numFmt w:val="bullet"/>
      <w:lvlText w:val="•"/>
      <w:lvlJc w:val="left"/>
      <w:pPr>
        <w:ind w:left="2122" w:hanging="251"/>
      </w:pPr>
      <w:rPr>
        <w:rFonts w:hint="default"/>
        <w:lang w:val="tr-TR" w:eastAsia="en-US" w:bidi="ar-SA"/>
      </w:rPr>
    </w:lvl>
    <w:lvl w:ilvl="4" w:tplc="EDF699D8">
      <w:numFmt w:val="bullet"/>
      <w:lvlText w:val="•"/>
      <w:lvlJc w:val="left"/>
      <w:pPr>
        <w:ind w:left="2636" w:hanging="251"/>
      </w:pPr>
      <w:rPr>
        <w:rFonts w:hint="default"/>
        <w:lang w:val="tr-TR" w:eastAsia="en-US" w:bidi="ar-SA"/>
      </w:rPr>
    </w:lvl>
    <w:lvl w:ilvl="5" w:tplc="5FA8398A">
      <w:numFmt w:val="bullet"/>
      <w:lvlText w:val="•"/>
      <w:lvlJc w:val="left"/>
      <w:pPr>
        <w:ind w:left="3150" w:hanging="251"/>
      </w:pPr>
      <w:rPr>
        <w:rFonts w:hint="default"/>
        <w:lang w:val="tr-TR" w:eastAsia="en-US" w:bidi="ar-SA"/>
      </w:rPr>
    </w:lvl>
    <w:lvl w:ilvl="6" w:tplc="F3102EF2">
      <w:numFmt w:val="bullet"/>
      <w:lvlText w:val="•"/>
      <w:lvlJc w:val="left"/>
      <w:pPr>
        <w:ind w:left="3664" w:hanging="251"/>
      </w:pPr>
      <w:rPr>
        <w:rFonts w:hint="default"/>
        <w:lang w:val="tr-TR" w:eastAsia="en-US" w:bidi="ar-SA"/>
      </w:rPr>
    </w:lvl>
    <w:lvl w:ilvl="7" w:tplc="6284E21C">
      <w:numFmt w:val="bullet"/>
      <w:lvlText w:val="•"/>
      <w:lvlJc w:val="left"/>
      <w:pPr>
        <w:ind w:left="4178" w:hanging="251"/>
      </w:pPr>
      <w:rPr>
        <w:rFonts w:hint="default"/>
        <w:lang w:val="tr-TR" w:eastAsia="en-US" w:bidi="ar-SA"/>
      </w:rPr>
    </w:lvl>
    <w:lvl w:ilvl="8" w:tplc="D7AA462A">
      <w:numFmt w:val="bullet"/>
      <w:lvlText w:val="•"/>
      <w:lvlJc w:val="left"/>
      <w:pPr>
        <w:ind w:left="4692" w:hanging="251"/>
      </w:pPr>
      <w:rPr>
        <w:rFonts w:hint="default"/>
        <w:lang w:val="tr-TR" w:eastAsia="en-US" w:bidi="ar-SA"/>
      </w:rPr>
    </w:lvl>
  </w:abstractNum>
  <w:num w:numId="1">
    <w:abstractNumId w:val="8"/>
  </w:num>
  <w:num w:numId="2">
    <w:abstractNumId w:val="21"/>
  </w:num>
  <w:num w:numId="3">
    <w:abstractNumId w:val="33"/>
  </w:num>
  <w:num w:numId="4">
    <w:abstractNumId w:val="38"/>
  </w:num>
  <w:num w:numId="5">
    <w:abstractNumId w:val="9"/>
  </w:num>
  <w:num w:numId="6">
    <w:abstractNumId w:val="4"/>
  </w:num>
  <w:num w:numId="7">
    <w:abstractNumId w:val="39"/>
  </w:num>
  <w:num w:numId="8">
    <w:abstractNumId w:val="12"/>
  </w:num>
  <w:num w:numId="9">
    <w:abstractNumId w:val="13"/>
  </w:num>
  <w:num w:numId="10">
    <w:abstractNumId w:val="7"/>
  </w:num>
  <w:num w:numId="11">
    <w:abstractNumId w:val="14"/>
  </w:num>
  <w:num w:numId="12">
    <w:abstractNumId w:val="40"/>
  </w:num>
  <w:num w:numId="13">
    <w:abstractNumId w:val="10"/>
  </w:num>
  <w:num w:numId="14">
    <w:abstractNumId w:val="31"/>
  </w:num>
  <w:num w:numId="15">
    <w:abstractNumId w:val="18"/>
  </w:num>
  <w:num w:numId="16">
    <w:abstractNumId w:val="37"/>
  </w:num>
  <w:num w:numId="17">
    <w:abstractNumId w:val="1"/>
  </w:num>
  <w:num w:numId="18">
    <w:abstractNumId w:val="16"/>
  </w:num>
  <w:num w:numId="19">
    <w:abstractNumId w:val="36"/>
  </w:num>
  <w:num w:numId="20">
    <w:abstractNumId w:val="46"/>
  </w:num>
  <w:num w:numId="21">
    <w:abstractNumId w:val="2"/>
  </w:num>
  <w:num w:numId="22">
    <w:abstractNumId w:val="6"/>
  </w:num>
  <w:num w:numId="23">
    <w:abstractNumId w:val="27"/>
  </w:num>
  <w:num w:numId="24">
    <w:abstractNumId w:val="23"/>
  </w:num>
  <w:num w:numId="25">
    <w:abstractNumId w:val="28"/>
  </w:num>
  <w:num w:numId="26">
    <w:abstractNumId w:val="45"/>
  </w:num>
  <w:num w:numId="27">
    <w:abstractNumId w:val="25"/>
  </w:num>
  <w:num w:numId="28">
    <w:abstractNumId w:val="34"/>
  </w:num>
  <w:num w:numId="29">
    <w:abstractNumId w:val="43"/>
  </w:num>
  <w:num w:numId="30">
    <w:abstractNumId w:val="3"/>
  </w:num>
  <w:num w:numId="31">
    <w:abstractNumId w:val="26"/>
  </w:num>
  <w:num w:numId="32">
    <w:abstractNumId w:val="17"/>
  </w:num>
  <w:num w:numId="33">
    <w:abstractNumId w:val="44"/>
  </w:num>
  <w:num w:numId="34">
    <w:abstractNumId w:val="22"/>
  </w:num>
  <w:num w:numId="35">
    <w:abstractNumId w:val="41"/>
  </w:num>
  <w:num w:numId="36">
    <w:abstractNumId w:val="5"/>
  </w:num>
  <w:num w:numId="37">
    <w:abstractNumId w:val="11"/>
  </w:num>
  <w:num w:numId="38">
    <w:abstractNumId w:val="42"/>
  </w:num>
  <w:num w:numId="39">
    <w:abstractNumId w:val="24"/>
  </w:num>
  <w:num w:numId="40">
    <w:abstractNumId w:val="19"/>
  </w:num>
  <w:num w:numId="41">
    <w:abstractNumId w:val="35"/>
  </w:num>
  <w:num w:numId="42">
    <w:abstractNumId w:val="29"/>
  </w:num>
  <w:num w:numId="43">
    <w:abstractNumId w:val="32"/>
  </w:num>
  <w:num w:numId="44">
    <w:abstractNumId w:val="20"/>
  </w:num>
  <w:num w:numId="45">
    <w:abstractNumId w:val="15"/>
  </w:num>
  <w:num w:numId="46">
    <w:abstractNumId w:val="30"/>
  </w:num>
  <w:num w:numId="47">
    <w:abstractNumId w:val="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53C"/>
    <w:rsid w:val="00051983"/>
    <w:rsid w:val="00082E05"/>
    <w:rsid w:val="000B77A6"/>
    <w:rsid w:val="000D3B36"/>
    <w:rsid w:val="000F59F6"/>
    <w:rsid w:val="000F6280"/>
    <w:rsid w:val="000F7A77"/>
    <w:rsid w:val="0012088E"/>
    <w:rsid w:val="0012153C"/>
    <w:rsid w:val="00122DD1"/>
    <w:rsid w:val="0012486C"/>
    <w:rsid w:val="00145C93"/>
    <w:rsid w:val="00163CC6"/>
    <w:rsid w:val="00172848"/>
    <w:rsid w:val="00172F65"/>
    <w:rsid w:val="00187476"/>
    <w:rsid w:val="00195C4D"/>
    <w:rsid w:val="00195C76"/>
    <w:rsid w:val="001B4434"/>
    <w:rsid w:val="001F5552"/>
    <w:rsid w:val="00200168"/>
    <w:rsid w:val="002023CA"/>
    <w:rsid w:val="002110E5"/>
    <w:rsid w:val="002340AF"/>
    <w:rsid w:val="002344A6"/>
    <w:rsid w:val="00243792"/>
    <w:rsid w:val="00272413"/>
    <w:rsid w:val="002B7FD4"/>
    <w:rsid w:val="00315EFB"/>
    <w:rsid w:val="00334130"/>
    <w:rsid w:val="0035575E"/>
    <w:rsid w:val="00375FBC"/>
    <w:rsid w:val="0038041A"/>
    <w:rsid w:val="00385492"/>
    <w:rsid w:val="00386F92"/>
    <w:rsid w:val="003A74EC"/>
    <w:rsid w:val="003B0AAF"/>
    <w:rsid w:val="003B3D39"/>
    <w:rsid w:val="003C3281"/>
    <w:rsid w:val="003D6925"/>
    <w:rsid w:val="003F170A"/>
    <w:rsid w:val="003F2525"/>
    <w:rsid w:val="003F5AB6"/>
    <w:rsid w:val="004207C4"/>
    <w:rsid w:val="00430BB9"/>
    <w:rsid w:val="004505EB"/>
    <w:rsid w:val="00456F9D"/>
    <w:rsid w:val="004608F6"/>
    <w:rsid w:val="00481F7C"/>
    <w:rsid w:val="00494C6E"/>
    <w:rsid w:val="00495C23"/>
    <w:rsid w:val="004C4524"/>
    <w:rsid w:val="005131F2"/>
    <w:rsid w:val="005218D7"/>
    <w:rsid w:val="005457CB"/>
    <w:rsid w:val="00583AFC"/>
    <w:rsid w:val="005B428F"/>
    <w:rsid w:val="005C671E"/>
    <w:rsid w:val="005E6385"/>
    <w:rsid w:val="005E7D63"/>
    <w:rsid w:val="005F6B14"/>
    <w:rsid w:val="0065526E"/>
    <w:rsid w:val="006959AA"/>
    <w:rsid w:val="006A594F"/>
    <w:rsid w:val="006B48DE"/>
    <w:rsid w:val="006B5FD8"/>
    <w:rsid w:val="006E77AA"/>
    <w:rsid w:val="006F6BFD"/>
    <w:rsid w:val="007009AA"/>
    <w:rsid w:val="00734213"/>
    <w:rsid w:val="00737DBF"/>
    <w:rsid w:val="00751BA6"/>
    <w:rsid w:val="007772A7"/>
    <w:rsid w:val="007B0993"/>
    <w:rsid w:val="007B0AE0"/>
    <w:rsid w:val="007D6105"/>
    <w:rsid w:val="007E70E3"/>
    <w:rsid w:val="008041D5"/>
    <w:rsid w:val="0086030B"/>
    <w:rsid w:val="0087100B"/>
    <w:rsid w:val="00873238"/>
    <w:rsid w:val="008824A6"/>
    <w:rsid w:val="00886947"/>
    <w:rsid w:val="008A720D"/>
    <w:rsid w:val="008D1FE0"/>
    <w:rsid w:val="008E5898"/>
    <w:rsid w:val="00926B41"/>
    <w:rsid w:val="0098631C"/>
    <w:rsid w:val="009950C6"/>
    <w:rsid w:val="00A07F2B"/>
    <w:rsid w:val="00A129A0"/>
    <w:rsid w:val="00A565D8"/>
    <w:rsid w:val="00A61972"/>
    <w:rsid w:val="00AB23DE"/>
    <w:rsid w:val="00AD375E"/>
    <w:rsid w:val="00AF159F"/>
    <w:rsid w:val="00B02D8F"/>
    <w:rsid w:val="00B26BB0"/>
    <w:rsid w:val="00B4005C"/>
    <w:rsid w:val="00B421AA"/>
    <w:rsid w:val="00B5589D"/>
    <w:rsid w:val="00B672E6"/>
    <w:rsid w:val="00B86DE6"/>
    <w:rsid w:val="00BB19BB"/>
    <w:rsid w:val="00BC27BB"/>
    <w:rsid w:val="00BD4E2F"/>
    <w:rsid w:val="00C17AB8"/>
    <w:rsid w:val="00C239C8"/>
    <w:rsid w:val="00C3178F"/>
    <w:rsid w:val="00C4166C"/>
    <w:rsid w:val="00C430C8"/>
    <w:rsid w:val="00C54AC5"/>
    <w:rsid w:val="00C65255"/>
    <w:rsid w:val="00C814D0"/>
    <w:rsid w:val="00CB40EF"/>
    <w:rsid w:val="00CC2DE2"/>
    <w:rsid w:val="00D04564"/>
    <w:rsid w:val="00D13481"/>
    <w:rsid w:val="00D32877"/>
    <w:rsid w:val="00D5716B"/>
    <w:rsid w:val="00D646E7"/>
    <w:rsid w:val="00D91859"/>
    <w:rsid w:val="00DB450D"/>
    <w:rsid w:val="00DC3F0A"/>
    <w:rsid w:val="00DF46D6"/>
    <w:rsid w:val="00E115C6"/>
    <w:rsid w:val="00E33DD0"/>
    <w:rsid w:val="00E35A1F"/>
    <w:rsid w:val="00E76F80"/>
    <w:rsid w:val="00E95860"/>
    <w:rsid w:val="00EC234B"/>
    <w:rsid w:val="00EC6CB8"/>
    <w:rsid w:val="00EC7485"/>
    <w:rsid w:val="00ED7D03"/>
    <w:rsid w:val="00EE3ED5"/>
    <w:rsid w:val="00EE62F8"/>
    <w:rsid w:val="00EF0E96"/>
    <w:rsid w:val="00EF3DA9"/>
    <w:rsid w:val="00F71287"/>
    <w:rsid w:val="00F71EEE"/>
    <w:rsid w:val="00F86F01"/>
    <w:rsid w:val="00FC042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E751C"/>
  <w15:docId w15:val="{6B36477F-1A2F-41B2-8BC2-BD389A1A6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00B"/>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1"/>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1"/>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aliases w:val="içindekiler vb,List Paragraph"/>
    <w:basedOn w:val="Normal"/>
    <w:link w:val="ListeParagrafChar"/>
    <w:uiPriority w:val="34"/>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paragraph" w:styleId="BalonMetni">
    <w:name w:val="Balloon Text"/>
    <w:basedOn w:val="Normal"/>
    <w:link w:val="BalonMetniChar"/>
    <w:uiPriority w:val="99"/>
    <w:semiHidden/>
    <w:unhideWhenUsed/>
    <w:rsid w:val="00E115C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115C6"/>
    <w:rPr>
      <w:rFonts w:ascii="Tahoma" w:hAnsi="Tahoma" w:cs="Tahoma"/>
      <w:sz w:val="16"/>
      <w:szCs w:val="16"/>
    </w:rPr>
  </w:style>
  <w:style w:type="paragraph" w:styleId="AralkYok">
    <w:name w:val="No Spacing"/>
    <w:link w:val="AralkYokChar"/>
    <w:uiPriority w:val="1"/>
    <w:qFormat/>
    <w:rsid w:val="00B5589D"/>
    <w:pPr>
      <w:spacing w:after="0" w:line="240" w:lineRule="auto"/>
    </w:pPr>
    <w:rPr>
      <w:rFonts w:ascii="Calibri" w:eastAsia="Times New Roman" w:hAnsi="Calibri" w:cs="Times New Roman"/>
      <w:kern w:val="0"/>
      <w:sz w:val="21"/>
      <w:szCs w:val="21"/>
      <w:lang w:eastAsia="tr-TR"/>
    </w:rPr>
  </w:style>
  <w:style w:type="character" w:customStyle="1" w:styleId="AralkYokChar">
    <w:name w:val="Aralık Yok Char"/>
    <w:link w:val="AralkYok"/>
    <w:uiPriority w:val="1"/>
    <w:rsid w:val="00B5589D"/>
    <w:rPr>
      <w:rFonts w:ascii="Calibri" w:eastAsia="Times New Roman" w:hAnsi="Calibri" w:cs="Times New Roman"/>
      <w:kern w:val="0"/>
      <w:sz w:val="21"/>
      <w:szCs w:val="21"/>
      <w:lang w:eastAsia="tr-TR"/>
    </w:rPr>
  </w:style>
  <w:style w:type="table" w:styleId="AkListe-Vurgu2">
    <w:name w:val="Light List Accent 2"/>
    <w:basedOn w:val="NormalTablo"/>
    <w:uiPriority w:val="61"/>
    <w:rsid w:val="00B5589D"/>
    <w:pPr>
      <w:spacing w:after="0" w:line="240" w:lineRule="auto"/>
    </w:pPr>
    <w:rPr>
      <w:rFonts w:eastAsiaTheme="minorEastAsia"/>
      <w:kern w:val="0"/>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customStyle="1" w:styleId="ListeParagrafChar">
    <w:name w:val="Liste Paragraf Char"/>
    <w:aliases w:val="içindekiler vb Char,List Paragraph Char"/>
    <w:link w:val="ListeParagraf"/>
    <w:uiPriority w:val="99"/>
    <w:locked/>
    <w:rsid w:val="00D04564"/>
    <w:rPr>
      <w:rFonts w:ascii="Cambria" w:eastAsia="Cambria" w:hAnsi="Cambria" w:cs="Cambria"/>
      <w:kern w:val="0"/>
      <w:lang w:val="en-US"/>
    </w:rPr>
  </w:style>
  <w:style w:type="character" w:customStyle="1" w:styleId="fontstyle01">
    <w:name w:val="fontstyle01"/>
    <w:basedOn w:val="VarsaylanParagrafYazTipi"/>
    <w:rsid w:val="00386F92"/>
    <w:rPr>
      <w:rFonts w:ascii="Times New Roman" w:hAnsi="Times New Roman" w:cs="Times New Roman" w:hint="default"/>
      <w:b w:val="0"/>
      <w:bCs w:val="0"/>
      <w:i w:val="0"/>
      <w:iCs w:val="0"/>
      <w:color w:val="000000"/>
      <w:sz w:val="24"/>
      <w:szCs w:val="24"/>
    </w:rPr>
  </w:style>
  <w:style w:type="paragraph" w:styleId="ResimYazs">
    <w:name w:val="caption"/>
    <w:basedOn w:val="Normal"/>
    <w:next w:val="Normal"/>
    <w:uiPriority w:val="35"/>
    <w:qFormat/>
    <w:rsid w:val="00386F92"/>
    <w:pPr>
      <w:spacing w:line="240" w:lineRule="auto"/>
    </w:pPr>
    <w:rPr>
      <w:rFonts w:ascii="Book Antiqua" w:eastAsia="Times New Roman" w:hAnsi="Book Antiqua" w:cs="Times New Roman"/>
      <w:b/>
      <w:bCs/>
      <w:color w:val="404040"/>
      <w:kern w:val="0"/>
      <w:sz w:val="16"/>
      <w:szCs w:val="16"/>
      <w:lang w:eastAsia="tr-TR"/>
    </w:rPr>
  </w:style>
  <w:style w:type="paragraph" w:styleId="TBal">
    <w:name w:val="TOC Heading"/>
    <w:basedOn w:val="Balk1"/>
    <w:next w:val="Normal"/>
    <w:uiPriority w:val="39"/>
    <w:semiHidden/>
    <w:unhideWhenUsed/>
    <w:qFormat/>
    <w:rsid w:val="004608F6"/>
    <w:pPr>
      <w:keepNext/>
      <w:keepLines/>
      <w:widowControl/>
      <w:autoSpaceDE/>
      <w:autoSpaceDN/>
      <w:spacing w:before="480" w:line="276" w:lineRule="auto"/>
      <w:ind w:left="0"/>
      <w:jc w:val="left"/>
      <w:outlineLvl w:val="9"/>
    </w:pPr>
    <w:rPr>
      <w:rFonts w:asciiTheme="majorHAnsi" w:eastAsiaTheme="majorEastAsia" w:hAnsiTheme="majorHAnsi" w:cstheme="majorBidi"/>
      <w:color w:val="2F5496" w:themeColor="accent1" w:themeShade="BF"/>
      <w:sz w:val="28"/>
      <w:szCs w:val="28"/>
      <w:lang w:val="tr-TR"/>
    </w:rPr>
  </w:style>
  <w:style w:type="paragraph" w:styleId="T1">
    <w:name w:val="toc 1"/>
    <w:basedOn w:val="Normal"/>
    <w:next w:val="Normal"/>
    <w:autoRedefine/>
    <w:uiPriority w:val="39"/>
    <w:unhideWhenUsed/>
    <w:rsid w:val="004608F6"/>
    <w:pPr>
      <w:spacing w:after="100"/>
    </w:pPr>
  </w:style>
  <w:style w:type="paragraph" w:styleId="T2">
    <w:name w:val="toc 2"/>
    <w:basedOn w:val="Normal"/>
    <w:next w:val="Normal"/>
    <w:autoRedefine/>
    <w:uiPriority w:val="39"/>
    <w:unhideWhenUsed/>
    <w:rsid w:val="004608F6"/>
    <w:pPr>
      <w:spacing w:after="100"/>
      <w:ind w:left="220"/>
    </w:pPr>
  </w:style>
  <w:style w:type="paragraph" w:styleId="T3">
    <w:name w:val="toc 3"/>
    <w:basedOn w:val="Normal"/>
    <w:next w:val="Normal"/>
    <w:autoRedefine/>
    <w:uiPriority w:val="39"/>
    <w:unhideWhenUsed/>
    <w:rsid w:val="004608F6"/>
    <w:pPr>
      <w:spacing w:after="100"/>
      <w:ind w:left="440"/>
    </w:pPr>
  </w:style>
  <w:style w:type="character" w:styleId="Kpr">
    <w:name w:val="Hyperlink"/>
    <w:basedOn w:val="VarsaylanParagrafYazTipi"/>
    <w:uiPriority w:val="99"/>
    <w:unhideWhenUsed/>
    <w:rsid w:val="004608F6"/>
    <w:rPr>
      <w:color w:val="0563C1" w:themeColor="hyperlink"/>
      <w:u w:val="single"/>
    </w:rPr>
  </w:style>
  <w:style w:type="paragraph" w:styleId="stBilgi">
    <w:name w:val="header"/>
    <w:basedOn w:val="Normal"/>
    <w:link w:val="stBilgiChar"/>
    <w:uiPriority w:val="99"/>
    <w:semiHidden/>
    <w:unhideWhenUsed/>
    <w:rsid w:val="004608F6"/>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4608F6"/>
  </w:style>
  <w:style w:type="paragraph" w:styleId="AltBilgi">
    <w:name w:val="footer"/>
    <w:basedOn w:val="Normal"/>
    <w:link w:val="AltBilgiChar"/>
    <w:uiPriority w:val="99"/>
    <w:unhideWhenUsed/>
    <w:rsid w:val="004608F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608F6"/>
  </w:style>
  <w:style w:type="table" w:styleId="TabloKlavuzu">
    <w:name w:val="Table Grid"/>
    <w:basedOn w:val="NormalTablo"/>
    <w:uiPriority w:val="39"/>
    <w:rsid w:val="00C814D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13645">
      <w:bodyDiv w:val="1"/>
      <w:marLeft w:val="0"/>
      <w:marRight w:val="0"/>
      <w:marTop w:val="0"/>
      <w:marBottom w:val="0"/>
      <w:divBdr>
        <w:top w:val="none" w:sz="0" w:space="0" w:color="auto"/>
        <w:left w:val="none" w:sz="0" w:space="0" w:color="auto"/>
        <w:bottom w:val="none" w:sz="0" w:space="0" w:color="auto"/>
        <w:right w:val="none" w:sz="0" w:space="0" w:color="auto"/>
      </w:divBdr>
    </w:div>
    <w:div w:id="255527081">
      <w:bodyDiv w:val="1"/>
      <w:marLeft w:val="0"/>
      <w:marRight w:val="0"/>
      <w:marTop w:val="0"/>
      <w:marBottom w:val="0"/>
      <w:divBdr>
        <w:top w:val="none" w:sz="0" w:space="0" w:color="auto"/>
        <w:left w:val="none" w:sz="0" w:space="0" w:color="auto"/>
        <w:bottom w:val="none" w:sz="0" w:space="0" w:color="auto"/>
        <w:right w:val="none" w:sz="0" w:space="0" w:color="auto"/>
      </w:divBdr>
    </w:div>
    <w:div w:id="265964107">
      <w:bodyDiv w:val="1"/>
      <w:marLeft w:val="0"/>
      <w:marRight w:val="0"/>
      <w:marTop w:val="0"/>
      <w:marBottom w:val="0"/>
      <w:divBdr>
        <w:top w:val="none" w:sz="0" w:space="0" w:color="auto"/>
        <w:left w:val="none" w:sz="0" w:space="0" w:color="auto"/>
        <w:bottom w:val="none" w:sz="0" w:space="0" w:color="auto"/>
        <w:right w:val="none" w:sz="0" w:space="0" w:color="auto"/>
      </w:divBdr>
    </w:div>
    <w:div w:id="329215546">
      <w:bodyDiv w:val="1"/>
      <w:marLeft w:val="0"/>
      <w:marRight w:val="0"/>
      <w:marTop w:val="0"/>
      <w:marBottom w:val="0"/>
      <w:divBdr>
        <w:top w:val="none" w:sz="0" w:space="0" w:color="auto"/>
        <w:left w:val="none" w:sz="0" w:space="0" w:color="auto"/>
        <w:bottom w:val="none" w:sz="0" w:space="0" w:color="auto"/>
        <w:right w:val="none" w:sz="0" w:space="0" w:color="auto"/>
      </w:divBdr>
    </w:div>
    <w:div w:id="407576669">
      <w:bodyDiv w:val="1"/>
      <w:marLeft w:val="0"/>
      <w:marRight w:val="0"/>
      <w:marTop w:val="0"/>
      <w:marBottom w:val="0"/>
      <w:divBdr>
        <w:top w:val="none" w:sz="0" w:space="0" w:color="auto"/>
        <w:left w:val="none" w:sz="0" w:space="0" w:color="auto"/>
        <w:bottom w:val="none" w:sz="0" w:space="0" w:color="auto"/>
        <w:right w:val="none" w:sz="0" w:space="0" w:color="auto"/>
      </w:divBdr>
    </w:div>
    <w:div w:id="615529965">
      <w:bodyDiv w:val="1"/>
      <w:marLeft w:val="0"/>
      <w:marRight w:val="0"/>
      <w:marTop w:val="0"/>
      <w:marBottom w:val="0"/>
      <w:divBdr>
        <w:top w:val="none" w:sz="0" w:space="0" w:color="auto"/>
        <w:left w:val="none" w:sz="0" w:space="0" w:color="auto"/>
        <w:bottom w:val="none" w:sz="0" w:space="0" w:color="auto"/>
        <w:right w:val="none" w:sz="0" w:space="0" w:color="auto"/>
      </w:divBdr>
    </w:div>
    <w:div w:id="676733641">
      <w:bodyDiv w:val="1"/>
      <w:marLeft w:val="0"/>
      <w:marRight w:val="0"/>
      <w:marTop w:val="0"/>
      <w:marBottom w:val="0"/>
      <w:divBdr>
        <w:top w:val="none" w:sz="0" w:space="0" w:color="auto"/>
        <w:left w:val="none" w:sz="0" w:space="0" w:color="auto"/>
        <w:bottom w:val="none" w:sz="0" w:space="0" w:color="auto"/>
        <w:right w:val="none" w:sz="0" w:space="0" w:color="auto"/>
      </w:divBdr>
    </w:div>
    <w:div w:id="754548173">
      <w:bodyDiv w:val="1"/>
      <w:marLeft w:val="0"/>
      <w:marRight w:val="0"/>
      <w:marTop w:val="0"/>
      <w:marBottom w:val="0"/>
      <w:divBdr>
        <w:top w:val="none" w:sz="0" w:space="0" w:color="auto"/>
        <w:left w:val="none" w:sz="0" w:space="0" w:color="auto"/>
        <w:bottom w:val="none" w:sz="0" w:space="0" w:color="auto"/>
        <w:right w:val="none" w:sz="0" w:space="0" w:color="auto"/>
      </w:divBdr>
    </w:div>
    <w:div w:id="888492435">
      <w:bodyDiv w:val="1"/>
      <w:marLeft w:val="0"/>
      <w:marRight w:val="0"/>
      <w:marTop w:val="0"/>
      <w:marBottom w:val="0"/>
      <w:divBdr>
        <w:top w:val="none" w:sz="0" w:space="0" w:color="auto"/>
        <w:left w:val="none" w:sz="0" w:space="0" w:color="auto"/>
        <w:bottom w:val="none" w:sz="0" w:space="0" w:color="auto"/>
        <w:right w:val="none" w:sz="0" w:space="0" w:color="auto"/>
      </w:divBdr>
    </w:div>
    <w:div w:id="898397319">
      <w:bodyDiv w:val="1"/>
      <w:marLeft w:val="0"/>
      <w:marRight w:val="0"/>
      <w:marTop w:val="0"/>
      <w:marBottom w:val="0"/>
      <w:divBdr>
        <w:top w:val="none" w:sz="0" w:space="0" w:color="auto"/>
        <w:left w:val="none" w:sz="0" w:space="0" w:color="auto"/>
        <w:bottom w:val="none" w:sz="0" w:space="0" w:color="auto"/>
        <w:right w:val="none" w:sz="0" w:space="0" w:color="auto"/>
      </w:divBdr>
    </w:div>
    <w:div w:id="916287569">
      <w:bodyDiv w:val="1"/>
      <w:marLeft w:val="0"/>
      <w:marRight w:val="0"/>
      <w:marTop w:val="0"/>
      <w:marBottom w:val="0"/>
      <w:divBdr>
        <w:top w:val="none" w:sz="0" w:space="0" w:color="auto"/>
        <w:left w:val="none" w:sz="0" w:space="0" w:color="auto"/>
        <w:bottom w:val="none" w:sz="0" w:space="0" w:color="auto"/>
        <w:right w:val="none" w:sz="0" w:space="0" w:color="auto"/>
      </w:divBdr>
    </w:div>
    <w:div w:id="1052535476">
      <w:bodyDiv w:val="1"/>
      <w:marLeft w:val="0"/>
      <w:marRight w:val="0"/>
      <w:marTop w:val="0"/>
      <w:marBottom w:val="0"/>
      <w:divBdr>
        <w:top w:val="none" w:sz="0" w:space="0" w:color="auto"/>
        <w:left w:val="none" w:sz="0" w:space="0" w:color="auto"/>
        <w:bottom w:val="none" w:sz="0" w:space="0" w:color="auto"/>
        <w:right w:val="none" w:sz="0" w:space="0" w:color="auto"/>
      </w:divBdr>
    </w:div>
    <w:div w:id="1072315959">
      <w:bodyDiv w:val="1"/>
      <w:marLeft w:val="0"/>
      <w:marRight w:val="0"/>
      <w:marTop w:val="0"/>
      <w:marBottom w:val="0"/>
      <w:divBdr>
        <w:top w:val="none" w:sz="0" w:space="0" w:color="auto"/>
        <w:left w:val="none" w:sz="0" w:space="0" w:color="auto"/>
        <w:bottom w:val="none" w:sz="0" w:space="0" w:color="auto"/>
        <w:right w:val="none" w:sz="0" w:space="0" w:color="auto"/>
      </w:divBdr>
    </w:div>
    <w:div w:id="1105998726">
      <w:bodyDiv w:val="1"/>
      <w:marLeft w:val="0"/>
      <w:marRight w:val="0"/>
      <w:marTop w:val="0"/>
      <w:marBottom w:val="0"/>
      <w:divBdr>
        <w:top w:val="none" w:sz="0" w:space="0" w:color="auto"/>
        <w:left w:val="none" w:sz="0" w:space="0" w:color="auto"/>
        <w:bottom w:val="none" w:sz="0" w:space="0" w:color="auto"/>
        <w:right w:val="none" w:sz="0" w:space="0" w:color="auto"/>
      </w:divBdr>
    </w:div>
    <w:div w:id="1215846463">
      <w:bodyDiv w:val="1"/>
      <w:marLeft w:val="0"/>
      <w:marRight w:val="0"/>
      <w:marTop w:val="0"/>
      <w:marBottom w:val="0"/>
      <w:divBdr>
        <w:top w:val="none" w:sz="0" w:space="0" w:color="auto"/>
        <w:left w:val="none" w:sz="0" w:space="0" w:color="auto"/>
        <w:bottom w:val="none" w:sz="0" w:space="0" w:color="auto"/>
        <w:right w:val="none" w:sz="0" w:space="0" w:color="auto"/>
      </w:divBdr>
    </w:div>
    <w:div w:id="1347707649">
      <w:bodyDiv w:val="1"/>
      <w:marLeft w:val="0"/>
      <w:marRight w:val="0"/>
      <w:marTop w:val="0"/>
      <w:marBottom w:val="0"/>
      <w:divBdr>
        <w:top w:val="none" w:sz="0" w:space="0" w:color="auto"/>
        <w:left w:val="none" w:sz="0" w:space="0" w:color="auto"/>
        <w:bottom w:val="none" w:sz="0" w:space="0" w:color="auto"/>
        <w:right w:val="none" w:sz="0" w:space="0" w:color="auto"/>
      </w:divBdr>
    </w:div>
    <w:div w:id="1567298792">
      <w:bodyDiv w:val="1"/>
      <w:marLeft w:val="0"/>
      <w:marRight w:val="0"/>
      <w:marTop w:val="0"/>
      <w:marBottom w:val="0"/>
      <w:divBdr>
        <w:top w:val="none" w:sz="0" w:space="0" w:color="auto"/>
        <w:left w:val="none" w:sz="0" w:space="0" w:color="auto"/>
        <w:bottom w:val="none" w:sz="0" w:space="0" w:color="auto"/>
        <w:right w:val="none" w:sz="0" w:space="0" w:color="auto"/>
      </w:divBdr>
    </w:div>
    <w:div w:id="1611006898">
      <w:bodyDiv w:val="1"/>
      <w:marLeft w:val="0"/>
      <w:marRight w:val="0"/>
      <w:marTop w:val="0"/>
      <w:marBottom w:val="0"/>
      <w:divBdr>
        <w:top w:val="none" w:sz="0" w:space="0" w:color="auto"/>
        <w:left w:val="none" w:sz="0" w:space="0" w:color="auto"/>
        <w:bottom w:val="none" w:sz="0" w:space="0" w:color="auto"/>
        <w:right w:val="none" w:sz="0" w:space="0" w:color="auto"/>
      </w:divBdr>
    </w:div>
    <w:div w:id="1760952373">
      <w:bodyDiv w:val="1"/>
      <w:marLeft w:val="0"/>
      <w:marRight w:val="0"/>
      <w:marTop w:val="0"/>
      <w:marBottom w:val="0"/>
      <w:divBdr>
        <w:top w:val="none" w:sz="0" w:space="0" w:color="auto"/>
        <w:left w:val="none" w:sz="0" w:space="0" w:color="auto"/>
        <w:bottom w:val="none" w:sz="0" w:space="0" w:color="auto"/>
        <w:right w:val="none" w:sz="0" w:space="0" w:color="auto"/>
      </w:divBdr>
    </w:div>
    <w:div w:id="1803883587">
      <w:bodyDiv w:val="1"/>
      <w:marLeft w:val="0"/>
      <w:marRight w:val="0"/>
      <w:marTop w:val="0"/>
      <w:marBottom w:val="0"/>
      <w:divBdr>
        <w:top w:val="none" w:sz="0" w:space="0" w:color="auto"/>
        <w:left w:val="none" w:sz="0" w:space="0" w:color="auto"/>
        <w:bottom w:val="none" w:sz="0" w:space="0" w:color="auto"/>
        <w:right w:val="none" w:sz="0" w:space="0" w:color="auto"/>
      </w:divBdr>
    </w:div>
    <w:div w:id="1824082935">
      <w:bodyDiv w:val="1"/>
      <w:marLeft w:val="0"/>
      <w:marRight w:val="0"/>
      <w:marTop w:val="0"/>
      <w:marBottom w:val="0"/>
      <w:divBdr>
        <w:top w:val="none" w:sz="0" w:space="0" w:color="auto"/>
        <w:left w:val="none" w:sz="0" w:space="0" w:color="auto"/>
        <w:bottom w:val="none" w:sz="0" w:space="0" w:color="auto"/>
        <w:right w:val="none" w:sz="0" w:space="0" w:color="auto"/>
      </w:divBdr>
    </w:div>
    <w:div w:id="2016805404">
      <w:bodyDiv w:val="1"/>
      <w:marLeft w:val="0"/>
      <w:marRight w:val="0"/>
      <w:marTop w:val="0"/>
      <w:marBottom w:val="0"/>
      <w:divBdr>
        <w:top w:val="none" w:sz="0" w:space="0" w:color="auto"/>
        <w:left w:val="none" w:sz="0" w:space="0" w:color="auto"/>
        <w:bottom w:val="none" w:sz="0" w:space="0" w:color="auto"/>
        <w:right w:val="none" w:sz="0" w:space="0" w:color="auto"/>
      </w:divBdr>
    </w:div>
    <w:div w:id="2020886204">
      <w:bodyDiv w:val="1"/>
      <w:marLeft w:val="0"/>
      <w:marRight w:val="0"/>
      <w:marTop w:val="0"/>
      <w:marBottom w:val="0"/>
      <w:divBdr>
        <w:top w:val="none" w:sz="0" w:space="0" w:color="auto"/>
        <w:left w:val="none" w:sz="0" w:space="0" w:color="auto"/>
        <w:bottom w:val="none" w:sz="0" w:space="0" w:color="auto"/>
        <w:right w:val="none" w:sz="0" w:space="0" w:color="auto"/>
      </w:divBdr>
    </w:div>
    <w:div w:id="2071880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4E772-E8E9-47FB-A194-BA6507544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9551</Words>
  <Characters>54441</Characters>
  <Application>Microsoft Office Word</Application>
  <DocSecurity>0</DocSecurity>
  <Lines>453</Lines>
  <Paragraphs>127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 Er</dc:creator>
  <cp:lastModifiedBy>Windows Kullanıcısı</cp:lastModifiedBy>
  <cp:revision>2</cp:revision>
  <dcterms:created xsi:type="dcterms:W3CDTF">2024-05-15T08:34:00Z</dcterms:created>
  <dcterms:modified xsi:type="dcterms:W3CDTF">2024-05-15T08:34:00Z</dcterms:modified>
</cp:coreProperties>
</file>